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B62C1" w14:textId="77777777" w:rsidR="00194D8D" w:rsidRDefault="00194D8D" w:rsidP="004E1F3C">
      <w:pPr>
        <w:pStyle w:val="Telobesedila2"/>
        <w:rPr>
          <w:rFonts w:asciiTheme="minorHAnsi" w:hAnsiTheme="minorHAnsi" w:cstheme="minorHAnsi"/>
          <w:sz w:val="28"/>
          <w:szCs w:val="28"/>
        </w:rPr>
      </w:pPr>
    </w:p>
    <w:p w14:paraId="7EA87886" w14:textId="77777777" w:rsidR="004E1F3C" w:rsidRPr="00856889" w:rsidRDefault="004E1F3C" w:rsidP="004E1F3C">
      <w:pPr>
        <w:pStyle w:val="Telobesedila2"/>
        <w:rPr>
          <w:rFonts w:asciiTheme="minorHAnsi" w:hAnsiTheme="minorHAnsi" w:cstheme="minorHAnsi"/>
          <w:sz w:val="28"/>
          <w:szCs w:val="28"/>
        </w:rPr>
      </w:pPr>
      <w:r w:rsidRPr="00856889">
        <w:rPr>
          <w:rFonts w:asciiTheme="minorHAnsi" w:hAnsiTheme="minorHAnsi" w:cstheme="minorHAnsi"/>
          <w:sz w:val="28"/>
          <w:szCs w:val="28"/>
        </w:rPr>
        <w:t>SPECIFIKACIJA STROKOVNIH ZAHTEV NAROČNIKA:</w:t>
      </w:r>
    </w:p>
    <w:p w14:paraId="2024BAE5" w14:textId="77777777" w:rsidR="004E1F3C" w:rsidRPr="003958EE" w:rsidRDefault="004E1F3C" w:rsidP="004E1F3C">
      <w:pPr>
        <w:rPr>
          <w:rFonts w:asciiTheme="minorHAnsi" w:hAnsiTheme="minorHAnsi" w:cstheme="minorHAnsi"/>
          <w:b/>
        </w:rPr>
      </w:pPr>
    </w:p>
    <w:p w14:paraId="3C22B3BD" w14:textId="77777777" w:rsidR="003958EE" w:rsidRPr="003958EE" w:rsidRDefault="003958EE" w:rsidP="00591C3D">
      <w:pPr>
        <w:pStyle w:val="Odstavekseznama"/>
        <w:numPr>
          <w:ilvl w:val="0"/>
          <w:numId w:val="10"/>
        </w:numPr>
        <w:spacing w:after="120"/>
        <w:jc w:val="both"/>
        <w:rPr>
          <w:rFonts w:asciiTheme="minorHAnsi" w:hAnsiTheme="minorHAnsi" w:cstheme="minorHAnsi"/>
          <w:b/>
          <w:sz w:val="22"/>
          <w:szCs w:val="22"/>
        </w:rPr>
      </w:pPr>
      <w:r w:rsidRPr="003958EE">
        <w:rPr>
          <w:rFonts w:asciiTheme="minorHAnsi" w:hAnsiTheme="minorHAnsi" w:cstheme="minorHAnsi"/>
          <w:b/>
        </w:rPr>
        <w:t>VRSTA, LASTNOSTI, KAKOVOST IN IZGLED PREDMETA JAVNEGA NAROČILA/PONUDBE</w:t>
      </w:r>
    </w:p>
    <w:p w14:paraId="1A563D9E" w14:textId="77777777" w:rsidR="003958EE" w:rsidRPr="003958EE" w:rsidRDefault="003958EE" w:rsidP="003958EE">
      <w:pPr>
        <w:rPr>
          <w:rFonts w:asciiTheme="minorHAnsi" w:hAnsiTheme="minorHAnsi" w:cstheme="minorHAnsi"/>
          <w:sz w:val="20"/>
          <w:szCs w:val="28"/>
        </w:rPr>
      </w:pPr>
    </w:p>
    <w:p w14:paraId="798695B6" w14:textId="77777777" w:rsidR="003958EE" w:rsidRPr="003958EE" w:rsidRDefault="003958EE" w:rsidP="003958EE">
      <w:pPr>
        <w:jc w:val="both"/>
        <w:rPr>
          <w:rFonts w:asciiTheme="minorHAnsi" w:hAnsiTheme="minorHAnsi" w:cstheme="minorHAnsi"/>
        </w:rPr>
      </w:pPr>
      <w:r w:rsidRPr="003958EE">
        <w:rPr>
          <w:rFonts w:asciiTheme="minorHAnsi" w:hAnsiTheme="minorHAnsi" w:cstheme="minorHAnsi"/>
        </w:rPr>
        <w:t xml:space="preserve">Kvaliteta ponujenih artiklov mora ustrezati vsem veljavnim predpisom v RS in EU. To velja tudi v primeru, da je ponudnik posrednik med proizvajalcem in kupcem. </w:t>
      </w:r>
    </w:p>
    <w:p w14:paraId="3B2A539D" w14:textId="77777777" w:rsidR="003958EE" w:rsidRPr="003958EE" w:rsidRDefault="003958EE" w:rsidP="003958EE">
      <w:pPr>
        <w:jc w:val="both"/>
        <w:rPr>
          <w:rFonts w:asciiTheme="minorHAnsi" w:hAnsiTheme="minorHAnsi" w:cstheme="minorHAnsi"/>
        </w:rPr>
      </w:pPr>
    </w:p>
    <w:p w14:paraId="61D68879" w14:textId="77777777" w:rsidR="003958EE" w:rsidRPr="003958EE" w:rsidRDefault="003958EE" w:rsidP="003958EE">
      <w:pPr>
        <w:jc w:val="both"/>
        <w:rPr>
          <w:rFonts w:asciiTheme="minorHAnsi" w:hAnsiTheme="minorHAnsi" w:cstheme="minorHAnsi"/>
        </w:rPr>
      </w:pPr>
      <w:r w:rsidRPr="003958EE">
        <w:rPr>
          <w:rFonts w:asciiTheme="minorHAnsi" w:hAnsiTheme="minorHAnsi" w:cstheme="minorHAnsi"/>
        </w:rPr>
        <w:t>Ponujeni artikli morajo izpolnjevati vse zahteve, ki jih določa Zakon o zdravstveni ustreznosti živil in izdelkov ter snovi, ki prihajajo v stik z živili (Uradni list RS, št. 52/2000 s spremembami in dopolnitvami).</w:t>
      </w:r>
    </w:p>
    <w:p w14:paraId="7E3E6D02" w14:textId="77777777" w:rsidR="003958EE" w:rsidRPr="003958EE" w:rsidRDefault="003958EE" w:rsidP="003958EE">
      <w:pPr>
        <w:jc w:val="both"/>
        <w:rPr>
          <w:rFonts w:asciiTheme="minorHAnsi" w:hAnsiTheme="minorHAnsi" w:cstheme="minorHAnsi"/>
        </w:rPr>
      </w:pPr>
    </w:p>
    <w:p w14:paraId="3BE8EAE0" w14:textId="77777777" w:rsidR="003958EE" w:rsidRPr="003958EE" w:rsidRDefault="003958EE" w:rsidP="003958EE">
      <w:pPr>
        <w:jc w:val="both"/>
        <w:rPr>
          <w:rFonts w:asciiTheme="minorHAnsi" w:hAnsiTheme="minorHAnsi" w:cstheme="minorHAnsi"/>
        </w:rPr>
      </w:pPr>
      <w:r w:rsidRPr="003958EE">
        <w:rPr>
          <w:rFonts w:asciiTheme="minorHAnsi" w:hAnsiTheme="minorHAnsi" w:cstheme="minorHAnsi"/>
        </w:rPr>
        <w:t>Ponujeni artikli morajo biti skladni z obveznostmi Uredbe o izvajanju delov določenih uredb Skupnosti glede živil in uradnega nadzora nad živili (Uradni list RS, št. 120/2005 s spremembami in dopolnitvami);</w:t>
      </w:r>
    </w:p>
    <w:p w14:paraId="718764AB" w14:textId="77777777" w:rsidR="003958EE" w:rsidRPr="003958EE" w:rsidRDefault="003958EE" w:rsidP="003958EE">
      <w:pPr>
        <w:jc w:val="both"/>
        <w:rPr>
          <w:rFonts w:asciiTheme="minorHAnsi" w:hAnsiTheme="minorHAnsi" w:cstheme="minorHAnsi"/>
        </w:rPr>
      </w:pPr>
    </w:p>
    <w:p w14:paraId="722DF765" w14:textId="77777777" w:rsidR="003958EE" w:rsidRPr="003958EE" w:rsidRDefault="003958EE" w:rsidP="003958EE">
      <w:pPr>
        <w:jc w:val="both"/>
        <w:rPr>
          <w:rFonts w:asciiTheme="minorHAnsi" w:hAnsiTheme="minorHAnsi" w:cstheme="minorHAnsi"/>
        </w:rPr>
      </w:pPr>
      <w:r w:rsidRPr="003958EE">
        <w:rPr>
          <w:rFonts w:asciiTheme="minorHAnsi" w:hAnsiTheme="minorHAnsi" w:cstheme="minorHAnsi"/>
        </w:rPr>
        <w:t>Pri ponudbi hitro zamrznjenih živil se upošteva Uredbo Komisije (ES) št. 37/05 o spremljanju temperature v prevoznih sredstvih, skladiščih in pri shranjevanju hitro zamrznjenih živil, namenjenih za prehrano ljudi (Uradni list RS, št. 10/05, str. 18, z vsemi spremembami).</w:t>
      </w:r>
    </w:p>
    <w:p w14:paraId="6878C085" w14:textId="77777777" w:rsidR="003958EE" w:rsidRPr="003958EE" w:rsidRDefault="003958EE" w:rsidP="003958EE">
      <w:pPr>
        <w:jc w:val="both"/>
        <w:rPr>
          <w:rFonts w:asciiTheme="minorHAnsi" w:hAnsiTheme="minorHAnsi" w:cstheme="minorHAnsi"/>
        </w:rPr>
      </w:pPr>
    </w:p>
    <w:p w14:paraId="7B7E9EA1" w14:textId="77777777" w:rsidR="003958EE" w:rsidRPr="003958EE" w:rsidRDefault="003958EE" w:rsidP="003958EE">
      <w:pPr>
        <w:jc w:val="both"/>
        <w:rPr>
          <w:rFonts w:asciiTheme="minorHAnsi" w:hAnsiTheme="minorHAnsi" w:cstheme="minorHAnsi"/>
        </w:rPr>
      </w:pPr>
      <w:r w:rsidRPr="003958EE">
        <w:rPr>
          <w:rFonts w:asciiTheme="minorHAnsi" w:hAnsiTheme="minorHAnsi" w:cstheme="minorHAnsi"/>
        </w:rPr>
        <w:t>Pri ponujenih artiklih je upoštevana Uredba o izvajanju uredb Sveta in Komisije (ES) o onesnaževalih v živilih (Uradni list RS, št. 27/2007 in 38/2010), Uredbo Sveta (EGS) št. 315/93, o določitvi postopkov Skupnosti za kontaminate v hrani (Uradni list RS, št. 37/93, str. 1), Uredbo (ES) Komisije št. 1881/06 o določitvi mejnih vrednosti nekaterih onesnaževal v živilih (Uradni list RS, št. 364, str. 5).</w:t>
      </w:r>
    </w:p>
    <w:p w14:paraId="43989168" w14:textId="77777777" w:rsidR="003958EE" w:rsidRPr="003958EE" w:rsidRDefault="003958EE" w:rsidP="003958EE">
      <w:pPr>
        <w:jc w:val="both"/>
        <w:rPr>
          <w:rFonts w:asciiTheme="minorHAnsi" w:hAnsiTheme="minorHAnsi" w:cstheme="minorHAnsi"/>
        </w:rPr>
      </w:pPr>
    </w:p>
    <w:p w14:paraId="4F0F13A1" w14:textId="77777777" w:rsidR="003958EE" w:rsidRPr="003958EE" w:rsidRDefault="003958EE" w:rsidP="003958EE">
      <w:pPr>
        <w:jc w:val="both"/>
        <w:rPr>
          <w:rFonts w:asciiTheme="minorHAnsi" w:hAnsiTheme="minorHAnsi" w:cstheme="minorHAnsi"/>
        </w:rPr>
      </w:pPr>
      <w:r w:rsidRPr="003958EE">
        <w:rPr>
          <w:rFonts w:asciiTheme="minorHAnsi" w:hAnsiTheme="minorHAnsi" w:cstheme="minorHAnsi"/>
        </w:rPr>
        <w:t>Ponujeni artikli izpolnjujejo vse zahteve, ki jih določa Uredba EU št. 1169/2011 o označevanju ter vsebinami povezanimi z alergeni. Navedena uredba v 44. členu določa, da so podatki o alergenih, kadar so ti prisotni v končnem proizvodu, obvezni tudi za nepredpakirana živila ponujena za prodajo končnemu potrošniku.</w:t>
      </w:r>
    </w:p>
    <w:p w14:paraId="1070E0F5" w14:textId="77777777" w:rsidR="003958EE" w:rsidRPr="003958EE" w:rsidRDefault="003958EE" w:rsidP="003958EE">
      <w:pPr>
        <w:jc w:val="both"/>
        <w:rPr>
          <w:rFonts w:asciiTheme="minorHAnsi" w:hAnsiTheme="minorHAnsi" w:cstheme="minorHAnsi"/>
        </w:rPr>
      </w:pPr>
    </w:p>
    <w:p w14:paraId="5572C5D5" w14:textId="77777777" w:rsidR="003958EE" w:rsidRPr="003958EE" w:rsidRDefault="003958EE" w:rsidP="003958EE">
      <w:pPr>
        <w:jc w:val="both"/>
        <w:rPr>
          <w:rFonts w:asciiTheme="minorHAnsi" w:hAnsiTheme="minorHAnsi" w:cstheme="minorHAnsi"/>
        </w:rPr>
      </w:pPr>
      <w:r w:rsidRPr="003958EE">
        <w:rPr>
          <w:rFonts w:asciiTheme="minorHAnsi" w:hAnsiTheme="minorHAnsi" w:cstheme="minorHAnsi"/>
        </w:rPr>
        <w:t>Vsa ponujena živila so deklarirana skladno s Pravilnikom o splošnem označevanju predpakiranih živil UR. l. RS 50/2004 s spremembami in dopolnitvami), ter drugimi podatki, če je tako določeno v predpisih, ki urejajo kakovost oziroma zdravstveno ustreznost živil, ter predpisih, ki urejajo označevanje gensko spremenjenih organizmov.</w:t>
      </w:r>
    </w:p>
    <w:p w14:paraId="4A89CFB8" w14:textId="77777777" w:rsidR="0025294A" w:rsidRDefault="0025294A" w:rsidP="0025294A">
      <w:pPr>
        <w:rPr>
          <w:rFonts w:ascii="Tahoma" w:hAnsi="Tahoma" w:cs="Tahoma"/>
          <w:bCs/>
          <w:sz w:val="19"/>
          <w:szCs w:val="19"/>
        </w:rPr>
      </w:pPr>
    </w:p>
    <w:p w14:paraId="7A0370E5" w14:textId="30E133B7" w:rsidR="0025294A" w:rsidRPr="0025294A" w:rsidRDefault="0025294A" w:rsidP="0025294A">
      <w:pPr>
        <w:jc w:val="both"/>
        <w:rPr>
          <w:rFonts w:asciiTheme="minorHAnsi" w:hAnsiTheme="minorHAnsi" w:cstheme="minorHAnsi"/>
          <w:bCs/>
        </w:rPr>
      </w:pPr>
      <w:r w:rsidRPr="0025294A">
        <w:rPr>
          <w:rFonts w:asciiTheme="minorHAnsi" w:hAnsiTheme="minorHAnsi" w:cstheme="minorHAnsi"/>
          <w:bCs/>
        </w:rPr>
        <w:t>Za vsa živila, ki vsebujejo transmaščobne kisline, skladno s pravilnikom o največji dovoljeni vsebnosti transmaščobnih kislin v živilih (UR.l. RS št. 18/18 in 23/18) velja, da največja dovoljena vsebnost transmaščobnih kislin ne sme preseči 2 g na 100g skupne vsebnosti maščob v živilu.</w:t>
      </w:r>
    </w:p>
    <w:p w14:paraId="2F1C6A60" w14:textId="77777777" w:rsidR="003958EE" w:rsidRPr="003958EE" w:rsidRDefault="003958EE" w:rsidP="003958EE">
      <w:pPr>
        <w:jc w:val="both"/>
        <w:rPr>
          <w:rFonts w:asciiTheme="minorHAnsi" w:hAnsiTheme="minorHAnsi" w:cstheme="minorHAnsi"/>
        </w:rPr>
      </w:pPr>
    </w:p>
    <w:p w14:paraId="7029B139" w14:textId="77777777" w:rsidR="003958EE" w:rsidRPr="003958EE" w:rsidRDefault="003958EE" w:rsidP="003958EE">
      <w:pPr>
        <w:jc w:val="both"/>
        <w:rPr>
          <w:rFonts w:asciiTheme="minorHAnsi" w:hAnsiTheme="minorHAnsi" w:cstheme="minorHAnsi"/>
        </w:rPr>
      </w:pPr>
      <w:r w:rsidRPr="003958EE">
        <w:rPr>
          <w:rFonts w:asciiTheme="minorHAnsi" w:hAnsiTheme="minorHAnsi" w:cstheme="minorHAnsi"/>
        </w:rPr>
        <w:t>Vzpostavljen sistem mora zagotavljati sledljivosti živil do končnega porabnika – naročnika ter izdelan načrt umika/odpoklica v primeru neskladnih in nevarnih živil (velja za vse klasifikacijske skupine).</w:t>
      </w:r>
    </w:p>
    <w:p w14:paraId="0A80DB6F" w14:textId="77777777" w:rsidR="003958EE" w:rsidRPr="003958EE" w:rsidRDefault="003958EE" w:rsidP="003958EE">
      <w:pPr>
        <w:rPr>
          <w:rFonts w:asciiTheme="minorHAnsi" w:hAnsiTheme="minorHAnsi" w:cstheme="minorHAnsi"/>
        </w:rPr>
      </w:pPr>
    </w:p>
    <w:p w14:paraId="19CD7196" w14:textId="72E9EDEE" w:rsidR="00BC5E4F" w:rsidRDefault="003958EE" w:rsidP="008E61CE">
      <w:pPr>
        <w:jc w:val="both"/>
        <w:rPr>
          <w:rFonts w:asciiTheme="minorHAnsi" w:hAnsiTheme="minorHAnsi" w:cstheme="minorHAnsi"/>
        </w:rPr>
      </w:pPr>
      <w:r w:rsidRPr="003958EE">
        <w:rPr>
          <w:rFonts w:asciiTheme="minorHAnsi" w:hAnsiTheme="minorHAnsi" w:cstheme="minorHAnsi"/>
        </w:rPr>
        <w:lastRenderedPageBreak/>
        <w:t>Ponudnik izvaja notranji nadzor skladno s HACCP načeli na podlagi izdelane analize poslovanja podjetja in študijo HACCP v vseh fazah proizvodnje in/oz. prometa živil. Na zahtevo naročnika ponudnik naročniku posreduje izjavo o vpeljanem HACCP sistemu.</w:t>
      </w:r>
    </w:p>
    <w:p w14:paraId="7E9346BD" w14:textId="730DC3EF" w:rsidR="008E61CE" w:rsidRDefault="00BC5E4F" w:rsidP="008E61CE">
      <w:pPr>
        <w:keepLines/>
        <w:widowControl w:val="0"/>
        <w:jc w:val="both"/>
        <w:rPr>
          <w:rFonts w:asciiTheme="minorHAnsi" w:hAnsiTheme="minorHAnsi"/>
        </w:rPr>
      </w:pPr>
      <w:r w:rsidRPr="00BC5E4F">
        <w:rPr>
          <w:rFonts w:asciiTheme="minorHAnsi" w:hAnsiTheme="minorHAnsi"/>
        </w:rPr>
        <w:t>Živila ne smejo vsebovati gensko spremenjenih organizmov ter morajo vsebovati čim manjšo količino aditivov.</w:t>
      </w:r>
    </w:p>
    <w:p w14:paraId="35A37127" w14:textId="77777777" w:rsidR="008E61CE" w:rsidRDefault="008E61CE" w:rsidP="008E61CE">
      <w:pPr>
        <w:keepLines/>
        <w:widowControl w:val="0"/>
        <w:jc w:val="both"/>
        <w:rPr>
          <w:rFonts w:asciiTheme="minorHAnsi" w:hAnsiTheme="minorHAnsi"/>
        </w:rPr>
      </w:pPr>
    </w:p>
    <w:p w14:paraId="747A2998" w14:textId="1C036C8E" w:rsidR="00BC5E4F" w:rsidRPr="00BC5E4F" w:rsidRDefault="00BC5E4F" w:rsidP="008E61CE">
      <w:pPr>
        <w:keepLines/>
        <w:widowControl w:val="0"/>
        <w:jc w:val="both"/>
        <w:rPr>
          <w:rFonts w:asciiTheme="minorHAnsi" w:hAnsiTheme="minorHAnsi"/>
        </w:rPr>
      </w:pPr>
      <w:r w:rsidRPr="00BC5E4F">
        <w:rPr>
          <w:rFonts w:asciiTheme="minorHAnsi" w:hAnsiTheme="minorHAnsi"/>
        </w:rPr>
        <w:t>Živila morajo biti neoporečna in ne smejo vsebovati sestavin, ki so škodljive zdravju ali sestavin, ki bi z veljavnimi predpisi presegale vrednost vsebovanja posameznih sestavin v živilih.</w:t>
      </w:r>
    </w:p>
    <w:p w14:paraId="172F486C" w14:textId="77777777" w:rsidR="003958EE" w:rsidRPr="003958EE" w:rsidRDefault="003958EE" w:rsidP="003958EE">
      <w:pPr>
        <w:rPr>
          <w:rFonts w:asciiTheme="minorHAnsi" w:hAnsiTheme="minorHAnsi" w:cstheme="minorHAnsi"/>
        </w:rPr>
      </w:pPr>
    </w:p>
    <w:p w14:paraId="0BFA0877" w14:textId="396933AA" w:rsidR="003958EE" w:rsidRDefault="003958EE" w:rsidP="00BC5E4F">
      <w:pPr>
        <w:jc w:val="both"/>
        <w:rPr>
          <w:rFonts w:asciiTheme="minorHAnsi" w:hAnsiTheme="minorHAnsi" w:cstheme="minorHAnsi"/>
        </w:rPr>
      </w:pPr>
      <w:r w:rsidRPr="003958EE">
        <w:rPr>
          <w:rFonts w:asciiTheme="minorHAnsi" w:hAnsiTheme="minorHAnsi" w:cstheme="minorHAnsi"/>
        </w:rPr>
        <w:t>Na zahtevo naročnika ponudnik naročniku posreduje dokazila o kakovosti za tiste artikle, za katere naročnik pri opisu artikla zahteva dokazilo.</w:t>
      </w:r>
    </w:p>
    <w:p w14:paraId="13EFD0C9" w14:textId="77777777" w:rsidR="00BC5E4F" w:rsidRPr="003958EE" w:rsidRDefault="00BC5E4F" w:rsidP="00BC5E4F">
      <w:pPr>
        <w:jc w:val="both"/>
        <w:rPr>
          <w:rFonts w:asciiTheme="minorHAnsi" w:hAnsiTheme="minorHAnsi" w:cstheme="minorHAnsi"/>
        </w:rPr>
      </w:pPr>
    </w:p>
    <w:p w14:paraId="12237DAC" w14:textId="77777777" w:rsidR="003958EE" w:rsidRPr="003958EE" w:rsidRDefault="003958EE" w:rsidP="004E1F3C">
      <w:pPr>
        <w:rPr>
          <w:rFonts w:asciiTheme="minorHAnsi" w:hAnsiTheme="minorHAnsi" w:cstheme="minorHAnsi"/>
          <w:b/>
        </w:rPr>
      </w:pPr>
    </w:p>
    <w:p w14:paraId="7698EB0D" w14:textId="77777777" w:rsidR="00856889" w:rsidRPr="00E81418" w:rsidRDefault="00F40097" w:rsidP="00591C3D">
      <w:pPr>
        <w:pStyle w:val="Odstavekseznama"/>
        <w:numPr>
          <w:ilvl w:val="0"/>
          <w:numId w:val="10"/>
        </w:numPr>
        <w:jc w:val="both"/>
        <w:rPr>
          <w:rFonts w:ascii="Calibri" w:hAnsi="Calibri" w:cs="Calibri"/>
        </w:rPr>
      </w:pPr>
      <w:r w:rsidRPr="00E81418">
        <w:rPr>
          <w:rFonts w:ascii="Calibri" w:hAnsi="Calibri" w:cs="Calibri"/>
          <w:b/>
        </w:rPr>
        <w:t>SPLOŠNE STROKOVNE ZAHTEVE</w:t>
      </w:r>
      <w:r w:rsidR="00856889" w:rsidRPr="00E81418">
        <w:rPr>
          <w:rFonts w:ascii="Calibri" w:hAnsi="Calibri" w:cs="Calibri"/>
          <w:b/>
        </w:rPr>
        <w:t>, TRANSPORT IN PREVZEM</w:t>
      </w:r>
      <w:r w:rsidR="00D66252" w:rsidRPr="00E81418">
        <w:rPr>
          <w:rFonts w:ascii="Calibri" w:hAnsi="Calibri" w:cs="Calibri"/>
        </w:rPr>
        <w:t>:</w:t>
      </w:r>
    </w:p>
    <w:p w14:paraId="637E3B12" w14:textId="77777777" w:rsidR="00D66252" w:rsidRPr="00856889" w:rsidRDefault="00F40097" w:rsidP="00856889">
      <w:pPr>
        <w:pStyle w:val="Odstavekseznama"/>
        <w:ind w:left="360"/>
        <w:jc w:val="both"/>
        <w:rPr>
          <w:rFonts w:ascii="Calibri" w:hAnsi="Calibri" w:cs="Calibri"/>
        </w:rPr>
      </w:pPr>
      <w:r w:rsidRPr="00856889">
        <w:rPr>
          <w:rFonts w:ascii="Calibri" w:hAnsi="Calibri" w:cs="Calibri"/>
        </w:rPr>
        <w:t>(veljajo za vse ponudnike, ki oddajajo ponudbo)</w:t>
      </w:r>
    </w:p>
    <w:p w14:paraId="7CAD0A5C" w14:textId="77777777" w:rsidR="00F40097" w:rsidRPr="00856889" w:rsidRDefault="00F40097" w:rsidP="00D66252">
      <w:pPr>
        <w:jc w:val="both"/>
        <w:rPr>
          <w:rFonts w:ascii="Calibri" w:hAnsi="Calibri" w:cs="Calibri"/>
        </w:rPr>
      </w:pPr>
    </w:p>
    <w:p w14:paraId="1573700C" w14:textId="77777777" w:rsidR="00856889" w:rsidRDefault="00856889" w:rsidP="00591C3D">
      <w:pPr>
        <w:pStyle w:val="ASB2"/>
        <w:numPr>
          <w:ilvl w:val="0"/>
          <w:numId w:val="1"/>
        </w:numPr>
        <w:jc w:val="both"/>
        <w:rPr>
          <w:rFonts w:ascii="Calibri" w:hAnsi="Calibri" w:cs="Calibri"/>
          <w:lang w:val="sl-SI"/>
        </w:rPr>
      </w:pPr>
      <w:r>
        <w:rPr>
          <w:rFonts w:ascii="Calibri" w:hAnsi="Calibri" w:cs="Calibri"/>
          <w:lang w:val="sl-SI"/>
        </w:rPr>
        <w:t>Vsak ponudnik je dolžan pred začetkom poslovanja letno dostaviti izjavo o zdravstveni ustreznosti živil (1.1. – tekoče leto).</w:t>
      </w:r>
    </w:p>
    <w:p w14:paraId="089E4352" w14:textId="77777777" w:rsidR="00856889" w:rsidRDefault="00856889" w:rsidP="00856889">
      <w:pPr>
        <w:pStyle w:val="ASB2"/>
        <w:ind w:left="720"/>
        <w:jc w:val="both"/>
        <w:rPr>
          <w:rFonts w:ascii="Calibri" w:hAnsi="Calibri" w:cs="Calibri"/>
          <w:lang w:val="sl-SI"/>
        </w:rPr>
      </w:pPr>
    </w:p>
    <w:p w14:paraId="3A8954CA" w14:textId="77777777" w:rsidR="00856889" w:rsidRDefault="00856889" w:rsidP="00591C3D">
      <w:pPr>
        <w:pStyle w:val="ASB2"/>
        <w:numPr>
          <w:ilvl w:val="0"/>
          <w:numId w:val="1"/>
        </w:numPr>
        <w:jc w:val="both"/>
        <w:rPr>
          <w:rFonts w:ascii="Calibri" w:hAnsi="Calibri" w:cs="Calibri"/>
          <w:lang w:val="sl-SI"/>
        </w:rPr>
      </w:pPr>
      <w:r w:rsidRPr="00856889">
        <w:rPr>
          <w:rFonts w:ascii="Calibri" w:hAnsi="Calibri" w:cs="Calibri"/>
          <w:bCs/>
          <w:lang w:val="sl-SI"/>
        </w:rPr>
        <w:t>Transport prehrambenih izdelkov, živil mora biti takšen, da v celoti izpolnjuje pogoje za ohranitev kvalitete, higienske in mikrobiološke neoporečnosti.</w:t>
      </w:r>
      <w:r>
        <w:rPr>
          <w:rFonts w:ascii="Calibri" w:hAnsi="Calibri" w:cs="Calibri"/>
          <w:lang w:val="sl-SI"/>
        </w:rPr>
        <w:t xml:space="preserve"> </w:t>
      </w:r>
      <w:r w:rsidRPr="00856889">
        <w:rPr>
          <w:rFonts w:ascii="Calibri" w:hAnsi="Calibri" w:cs="Calibri"/>
          <w:bCs/>
          <w:lang w:val="sl-SI"/>
        </w:rPr>
        <w:t>Ponudnik mora v skladu z ZZUZIS zagotavljati transport in predajo prehranskih izdelkov in živil ob upoštevanju delovnega časa skladiščne službe naročnika:</w:t>
      </w:r>
    </w:p>
    <w:p w14:paraId="4186A578" w14:textId="77777777" w:rsidR="00856889" w:rsidRDefault="00856889" w:rsidP="00856889">
      <w:pPr>
        <w:pStyle w:val="Odstavekseznama"/>
        <w:rPr>
          <w:rFonts w:ascii="Calibri" w:hAnsi="Calibri" w:cs="Calibri"/>
          <w:bCs/>
        </w:rPr>
      </w:pPr>
    </w:p>
    <w:p w14:paraId="6586CF7F" w14:textId="77777777" w:rsidR="00856889" w:rsidRPr="00856889" w:rsidRDefault="00856889" w:rsidP="00591C3D">
      <w:pPr>
        <w:pStyle w:val="ASB2"/>
        <w:numPr>
          <w:ilvl w:val="0"/>
          <w:numId w:val="11"/>
        </w:numPr>
        <w:jc w:val="both"/>
        <w:rPr>
          <w:rFonts w:asciiTheme="minorHAnsi" w:hAnsiTheme="minorHAnsi" w:cstheme="minorHAnsi"/>
          <w:lang w:val="sl-SI"/>
        </w:rPr>
      </w:pPr>
      <w:r w:rsidRPr="00856889">
        <w:rPr>
          <w:rFonts w:asciiTheme="minorHAnsi" w:hAnsiTheme="minorHAnsi" w:cstheme="minorHAnsi"/>
          <w:bCs/>
          <w:lang w:val="sl-SI"/>
        </w:rPr>
        <w:t>Živila se transportirajo v skladu s predpisi in načrtom HACCP dobavitelja. Prevzem živil je v skladu z načrtom HACCP kupca.</w:t>
      </w:r>
    </w:p>
    <w:p w14:paraId="7FD33258" w14:textId="48A16BFD" w:rsidR="00856889" w:rsidRPr="00856889" w:rsidRDefault="00856889" w:rsidP="00591C3D">
      <w:pPr>
        <w:pStyle w:val="ASB2"/>
        <w:numPr>
          <w:ilvl w:val="0"/>
          <w:numId w:val="11"/>
        </w:numPr>
        <w:jc w:val="both"/>
        <w:rPr>
          <w:rFonts w:asciiTheme="minorHAnsi" w:hAnsiTheme="minorHAnsi" w:cstheme="minorHAnsi"/>
          <w:lang w:val="sl-SI"/>
        </w:rPr>
      </w:pPr>
      <w:r w:rsidRPr="00856889">
        <w:rPr>
          <w:rFonts w:asciiTheme="minorHAnsi" w:hAnsiTheme="minorHAnsi" w:cstheme="minorHAnsi"/>
          <w:bCs/>
          <w:lang w:val="sl-SI"/>
        </w:rPr>
        <w:t>Dostava svežega mleka, mesa</w:t>
      </w:r>
      <w:r w:rsidR="007C14F1">
        <w:rPr>
          <w:rFonts w:asciiTheme="minorHAnsi" w:hAnsiTheme="minorHAnsi" w:cstheme="minorHAnsi"/>
          <w:bCs/>
          <w:lang w:val="sl-SI"/>
        </w:rPr>
        <w:t>,</w:t>
      </w:r>
      <w:r w:rsidRPr="00856889">
        <w:rPr>
          <w:rFonts w:asciiTheme="minorHAnsi" w:hAnsiTheme="minorHAnsi" w:cstheme="minorHAnsi"/>
          <w:bCs/>
          <w:lang w:val="sl-SI"/>
        </w:rPr>
        <w:t xml:space="preserve"> kruha in pekovskega peciva se mora izvršiti med 5.00 in 6.00 uro</w:t>
      </w:r>
      <w:r>
        <w:rPr>
          <w:rFonts w:asciiTheme="minorHAnsi" w:hAnsiTheme="minorHAnsi" w:cstheme="minorHAnsi"/>
          <w:bCs/>
          <w:lang w:val="sl-SI"/>
        </w:rPr>
        <w:t xml:space="preserve"> ostalo blago med 5.00 in </w:t>
      </w:r>
      <w:r w:rsidR="00A74D28">
        <w:rPr>
          <w:rFonts w:asciiTheme="minorHAnsi" w:hAnsiTheme="minorHAnsi" w:cstheme="minorHAnsi"/>
          <w:bCs/>
          <w:lang w:val="sl-SI"/>
        </w:rPr>
        <w:t>8</w:t>
      </w:r>
      <w:r>
        <w:rPr>
          <w:rFonts w:asciiTheme="minorHAnsi" w:hAnsiTheme="minorHAnsi" w:cstheme="minorHAnsi"/>
          <w:bCs/>
          <w:lang w:val="sl-SI"/>
        </w:rPr>
        <w:t>.00 uro.</w:t>
      </w:r>
    </w:p>
    <w:p w14:paraId="643F59CB" w14:textId="77777777" w:rsidR="00856889" w:rsidRPr="00856889" w:rsidRDefault="00856889" w:rsidP="00591C3D">
      <w:pPr>
        <w:pStyle w:val="ASB2"/>
        <w:numPr>
          <w:ilvl w:val="0"/>
          <w:numId w:val="11"/>
        </w:numPr>
        <w:jc w:val="both"/>
        <w:rPr>
          <w:rFonts w:asciiTheme="minorHAnsi" w:hAnsiTheme="minorHAnsi" w:cstheme="minorHAnsi"/>
          <w:lang w:val="sl-SI"/>
        </w:rPr>
      </w:pPr>
      <w:r w:rsidRPr="00856889">
        <w:rPr>
          <w:rFonts w:asciiTheme="minorHAnsi" w:hAnsiTheme="minorHAnsi" w:cstheme="minorHAnsi"/>
          <w:bCs/>
          <w:lang w:val="sl-SI"/>
        </w:rPr>
        <w:t>Ponudnik je dolžan skrbeti za higieno vse povratne embalaže.</w:t>
      </w:r>
    </w:p>
    <w:p w14:paraId="6D64BC73" w14:textId="77777777" w:rsidR="00856889" w:rsidRPr="00856889" w:rsidRDefault="00856889" w:rsidP="00591C3D">
      <w:pPr>
        <w:pStyle w:val="ASB2"/>
        <w:numPr>
          <w:ilvl w:val="0"/>
          <w:numId w:val="11"/>
        </w:numPr>
        <w:jc w:val="both"/>
        <w:rPr>
          <w:rFonts w:asciiTheme="minorHAnsi" w:hAnsiTheme="minorHAnsi" w:cstheme="minorHAnsi"/>
          <w:lang w:val="sl-SI"/>
        </w:rPr>
      </w:pPr>
      <w:r w:rsidRPr="00856889">
        <w:rPr>
          <w:rFonts w:asciiTheme="minorHAnsi" w:hAnsiTheme="minorHAnsi" w:cstheme="minorHAnsi"/>
          <w:bCs/>
          <w:lang w:val="sl-SI"/>
        </w:rPr>
        <w:t>Embalaže z vsebino se ne sme odlagati neposredno na talne površine.</w:t>
      </w:r>
    </w:p>
    <w:p w14:paraId="4C9E83B5" w14:textId="77777777" w:rsidR="00856889" w:rsidRPr="00856889" w:rsidRDefault="00856889" w:rsidP="00591C3D">
      <w:pPr>
        <w:pStyle w:val="ASB2"/>
        <w:numPr>
          <w:ilvl w:val="0"/>
          <w:numId w:val="11"/>
        </w:numPr>
        <w:jc w:val="both"/>
        <w:rPr>
          <w:rFonts w:asciiTheme="minorHAnsi" w:hAnsiTheme="minorHAnsi" w:cstheme="minorHAnsi"/>
          <w:lang w:val="sl-SI"/>
        </w:rPr>
      </w:pPr>
      <w:r w:rsidRPr="00856889">
        <w:rPr>
          <w:rFonts w:asciiTheme="minorHAnsi" w:hAnsiTheme="minorHAnsi" w:cstheme="minorHAnsi"/>
          <w:bCs/>
          <w:lang w:val="sl-SI"/>
        </w:rPr>
        <w:t>Med prevoznikom in skladiščnikom je obvezna kvalitetna in količinska primopredaja.</w:t>
      </w:r>
    </w:p>
    <w:p w14:paraId="782FA160" w14:textId="77777777" w:rsidR="00856889" w:rsidRPr="00856889" w:rsidRDefault="00856889" w:rsidP="00591C3D">
      <w:pPr>
        <w:pStyle w:val="ASB2"/>
        <w:numPr>
          <w:ilvl w:val="0"/>
          <w:numId w:val="11"/>
        </w:numPr>
        <w:jc w:val="both"/>
        <w:rPr>
          <w:rFonts w:asciiTheme="minorHAnsi" w:hAnsiTheme="minorHAnsi" w:cstheme="minorHAnsi"/>
          <w:lang w:val="sl-SI"/>
        </w:rPr>
      </w:pPr>
      <w:r w:rsidRPr="00856889">
        <w:rPr>
          <w:rFonts w:asciiTheme="minorHAnsi" w:hAnsiTheme="minorHAnsi" w:cstheme="minorHAnsi"/>
          <w:bCs/>
          <w:lang w:val="sl-SI"/>
        </w:rPr>
        <w:t>Kakovost izdelkov po potrebi ugotavlja strokovna komisija kupca.</w:t>
      </w:r>
    </w:p>
    <w:p w14:paraId="564ECBEC" w14:textId="77777777" w:rsidR="00856889" w:rsidRPr="00856889" w:rsidRDefault="00856889" w:rsidP="00591C3D">
      <w:pPr>
        <w:pStyle w:val="ASB2"/>
        <w:numPr>
          <w:ilvl w:val="0"/>
          <w:numId w:val="11"/>
        </w:numPr>
        <w:jc w:val="both"/>
        <w:rPr>
          <w:rFonts w:asciiTheme="minorHAnsi" w:hAnsiTheme="minorHAnsi" w:cstheme="minorHAnsi"/>
          <w:lang w:val="sl-SI"/>
        </w:rPr>
      </w:pPr>
      <w:r w:rsidRPr="00856889">
        <w:rPr>
          <w:rFonts w:asciiTheme="minorHAnsi" w:hAnsiTheme="minorHAnsi" w:cstheme="minorHAnsi"/>
          <w:bCs/>
          <w:lang w:val="sl-SI"/>
        </w:rPr>
        <w:t>Dobavitelj mora določiti kontaktno osebo, ki jo navede v (izjavi o zdravstveni ustreznosti živil) v slučaju nepravilnosti.</w:t>
      </w:r>
    </w:p>
    <w:p w14:paraId="27F1F3E1" w14:textId="77777777" w:rsidR="00856889" w:rsidRPr="00856889" w:rsidRDefault="00856889" w:rsidP="00591C3D">
      <w:pPr>
        <w:pStyle w:val="ASB2"/>
        <w:numPr>
          <w:ilvl w:val="0"/>
          <w:numId w:val="11"/>
        </w:numPr>
        <w:jc w:val="both"/>
        <w:rPr>
          <w:rFonts w:asciiTheme="minorHAnsi" w:hAnsiTheme="minorHAnsi" w:cstheme="minorHAnsi"/>
          <w:lang w:val="sl-SI"/>
        </w:rPr>
      </w:pPr>
      <w:r w:rsidRPr="00856889">
        <w:rPr>
          <w:rFonts w:asciiTheme="minorHAnsi" w:hAnsiTheme="minorHAnsi" w:cstheme="minorHAnsi"/>
          <w:bCs/>
          <w:lang w:val="sl-SI"/>
        </w:rPr>
        <w:t xml:space="preserve">Dobavitelj mora upoštevati in realizirati vse reklamacije s strani strokovnega osebja bolnišnične prehrane. </w:t>
      </w:r>
    </w:p>
    <w:p w14:paraId="0825BBBC" w14:textId="77777777" w:rsidR="00856889" w:rsidRPr="00856889" w:rsidRDefault="00856889" w:rsidP="00591C3D">
      <w:pPr>
        <w:pStyle w:val="ASB2"/>
        <w:numPr>
          <w:ilvl w:val="0"/>
          <w:numId w:val="11"/>
        </w:numPr>
        <w:jc w:val="both"/>
        <w:rPr>
          <w:rFonts w:asciiTheme="minorHAnsi" w:hAnsiTheme="minorHAnsi" w:cstheme="minorHAnsi"/>
          <w:lang w:val="sl-SI"/>
        </w:rPr>
      </w:pPr>
      <w:r w:rsidRPr="00856889">
        <w:rPr>
          <w:rFonts w:asciiTheme="minorHAnsi" w:hAnsiTheme="minorHAnsi" w:cstheme="minorHAnsi"/>
          <w:bCs/>
          <w:lang w:val="sl-SI"/>
        </w:rPr>
        <w:t>Vsa kilaža mora biti v skladu s specifikacijami iz razpisne dokumentacije.</w:t>
      </w:r>
    </w:p>
    <w:p w14:paraId="2A9FC93B" w14:textId="77777777" w:rsidR="00856889" w:rsidRPr="00856889" w:rsidRDefault="00856889" w:rsidP="00591C3D">
      <w:pPr>
        <w:pStyle w:val="ASB2"/>
        <w:numPr>
          <w:ilvl w:val="0"/>
          <w:numId w:val="11"/>
        </w:numPr>
        <w:jc w:val="both"/>
        <w:rPr>
          <w:rFonts w:asciiTheme="minorHAnsi" w:hAnsiTheme="minorHAnsi" w:cstheme="minorHAnsi"/>
          <w:lang w:val="sl-SI"/>
        </w:rPr>
      </w:pPr>
      <w:r w:rsidRPr="00856889">
        <w:rPr>
          <w:rFonts w:asciiTheme="minorHAnsi" w:hAnsiTheme="minorHAnsi" w:cstheme="minorHAnsi"/>
          <w:bCs/>
          <w:lang w:val="sl-SI"/>
        </w:rPr>
        <w:t>Za upravičene reklamacije je čas zamenjave živil 1-2 uri.</w:t>
      </w:r>
    </w:p>
    <w:p w14:paraId="4EF79D2C" w14:textId="77777777" w:rsidR="00856889" w:rsidRDefault="00856889" w:rsidP="00856889">
      <w:pPr>
        <w:pStyle w:val="ASB2"/>
        <w:jc w:val="both"/>
        <w:rPr>
          <w:rFonts w:ascii="Calibri" w:hAnsi="Calibri" w:cs="Calibri"/>
          <w:lang w:val="sl-SI"/>
        </w:rPr>
      </w:pPr>
    </w:p>
    <w:p w14:paraId="0C55786E" w14:textId="77777777" w:rsidR="00F40097" w:rsidRPr="00856889" w:rsidRDefault="00F40097" w:rsidP="00591C3D">
      <w:pPr>
        <w:pStyle w:val="ASB2"/>
        <w:numPr>
          <w:ilvl w:val="0"/>
          <w:numId w:val="1"/>
        </w:numPr>
        <w:jc w:val="both"/>
        <w:rPr>
          <w:rFonts w:ascii="Calibri" w:hAnsi="Calibri" w:cs="Calibri"/>
          <w:lang w:val="sl-SI"/>
        </w:rPr>
      </w:pPr>
      <w:r w:rsidRPr="00856889">
        <w:rPr>
          <w:rFonts w:ascii="Calibri" w:hAnsi="Calibri" w:cs="Calibri"/>
          <w:lang w:val="sl-SI"/>
        </w:rPr>
        <w:t xml:space="preserve">Ponudnik zagotavlja skladnost ponujenega blaga z naročnikovimi strokovnimi zahtevami, navedenimi v tej razpisni dokumentaciji in vseh njenih prilogah. </w:t>
      </w:r>
    </w:p>
    <w:p w14:paraId="45F9C676" w14:textId="77777777" w:rsidR="00F40097" w:rsidRPr="00856889" w:rsidRDefault="00F40097" w:rsidP="003B5947">
      <w:pPr>
        <w:jc w:val="both"/>
        <w:rPr>
          <w:rFonts w:ascii="Calibri" w:hAnsi="Calibri" w:cs="Calibri"/>
          <w:b/>
          <w:bCs/>
          <w:color w:val="FF0000"/>
        </w:rPr>
      </w:pPr>
    </w:p>
    <w:p w14:paraId="1A3F870B" w14:textId="77777777" w:rsidR="00F40097" w:rsidRPr="00856889" w:rsidRDefault="00F40097" w:rsidP="00591C3D">
      <w:pPr>
        <w:pStyle w:val="ASB2"/>
        <w:numPr>
          <w:ilvl w:val="0"/>
          <w:numId w:val="1"/>
        </w:numPr>
        <w:jc w:val="both"/>
        <w:rPr>
          <w:rFonts w:ascii="Calibri" w:hAnsi="Calibri" w:cs="Calibri"/>
          <w:lang w:val="sl-SI"/>
        </w:rPr>
      </w:pPr>
      <w:r w:rsidRPr="00856889">
        <w:rPr>
          <w:rFonts w:ascii="Calibri" w:hAnsi="Calibri" w:cs="Calibri"/>
          <w:lang w:val="sl-SI"/>
        </w:rPr>
        <w:t>Ponudnik zagotavlja 100 % razpisanih vrst in količin blaga za sklop/e, ki ga/jih ponuja.</w:t>
      </w:r>
    </w:p>
    <w:p w14:paraId="122C733C" w14:textId="77777777" w:rsidR="00F40097" w:rsidRPr="00856889" w:rsidRDefault="00F40097" w:rsidP="003B5947">
      <w:pPr>
        <w:jc w:val="both"/>
        <w:rPr>
          <w:rFonts w:ascii="Calibri" w:hAnsi="Calibri" w:cs="Calibri"/>
          <w:b/>
          <w:bCs/>
          <w:color w:val="FF0000"/>
        </w:rPr>
      </w:pPr>
    </w:p>
    <w:p w14:paraId="4E4D8E27" w14:textId="77777777" w:rsidR="00F40097" w:rsidRPr="00856889" w:rsidRDefault="00F40097" w:rsidP="00591C3D">
      <w:pPr>
        <w:pStyle w:val="ASB2"/>
        <w:numPr>
          <w:ilvl w:val="0"/>
          <w:numId w:val="1"/>
        </w:numPr>
        <w:jc w:val="both"/>
        <w:rPr>
          <w:rFonts w:ascii="Calibri" w:hAnsi="Calibri" w:cs="Calibri"/>
          <w:lang w:val="sl-SI"/>
        </w:rPr>
      </w:pPr>
      <w:r w:rsidRPr="00856889">
        <w:rPr>
          <w:rFonts w:ascii="Calibri" w:hAnsi="Calibri" w:cs="Calibri"/>
          <w:lang w:val="sl-SI"/>
        </w:rPr>
        <w:lastRenderedPageBreak/>
        <w:t>Ponudnik zagotavlja razpisane količine blaga, na katerega se prijavlja.</w:t>
      </w:r>
    </w:p>
    <w:p w14:paraId="10534157" w14:textId="77777777" w:rsidR="00F40097" w:rsidRPr="00856889" w:rsidRDefault="00F40097" w:rsidP="003B5947">
      <w:pPr>
        <w:pStyle w:val="ASB2"/>
        <w:ind w:left="709"/>
        <w:jc w:val="both"/>
        <w:rPr>
          <w:rFonts w:ascii="Calibri" w:hAnsi="Calibri" w:cs="Calibri"/>
          <w:color w:val="FF0000"/>
          <w:lang w:val="sl-SI"/>
        </w:rPr>
      </w:pPr>
    </w:p>
    <w:p w14:paraId="64FE71E8" w14:textId="64D9CE28" w:rsidR="00E068DB" w:rsidRPr="00856889" w:rsidRDefault="00F40097" w:rsidP="00591C3D">
      <w:pPr>
        <w:pStyle w:val="ASB2"/>
        <w:numPr>
          <w:ilvl w:val="0"/>
          <w:numId w:val="1"/>
        </w:numPr>
        <w:jc w:val="both"/>
        <w:rPr>
          <w:rFonts w:ascii="Calibri" w:hAnsi="Calibri" w:cs="Calibri"/>
          <w:lang w:val="sl-SI"/>
        </w:rPr>
      </w:pPr>
      <w:r w:rsidRPr="00856889">
        <w:rPr>
          <w:rFonts w:ascii="Calibri" w:hAnsi="Calibri" w:cs="Calibri"/>
          <w:lang w:val="sl-SI"/>
        </w:rPr>
        <w:t xml:space="preserve">Ponudnik zagotavlja </w:t>
      </w:r>
      <w:r w:rsidRPr="00856889">
        <w:rPr>
          <w:rFonts w:ascii="Calibri" w:hAnsi="Calibri" w:cs="Calibri"/>
          <w:bCs/>
          <w:lang w:val="sl-SI"/>
        </w:rPr>
        <w:t xml:space="preserve">dostavo blaga ddp KUHINJA, Splošna bolnišnica </w:t>
      </w:r>
      <w:r w:rsidR="00C43F72">
        <w:rPr>
          <w:rFonts w:ascii="Calibri" w:hAnsi="Calibri" w:cs="Calibri"/>
          <w:bCs/>
          <w:lang w:val="sl-SI"/>
        </w:rPr>
        <w:t>Ptuj</w:t>
      </w:r>
      <w:r w:rsidRPr="00856889">
        <w:rPr>
          <w:rFonts w:ascii="Calibri" w:hAnsi="Calibri" w:cs="Calibri"/>
          <w:bCs/>
          <w:lang w:val="sl-SI"/>
        </w:rPr>
        <w:t xml:space="preserve"> razloženo ter opremljenost blaga tudi z dobavnico.</w:t>
      </w:r>
    </w:p>
    <w:p w14:paraId="1064C02E" w14:textId="77777777" w:rsidR="00E068DB" w:rsidRPr="00E81418" w:rsidRDefault="00E068DB" w:rsidP="00E81418">
      <w:pPr>
        <w:jc w:val="both"/>
        <w:rPr>
          <w:rFonts w:ascii="Calibri" w:hAnsi="Calibri" w:cs="Calibri"/>
          <w:bCs/>
        </w:rPr>
      </w:pPr>
    </w:p>
    <w:p w14:paraId="042D5199" w14:textId="77777777" w:rsidR="00F40097" w:rsidRPr="00856889" w:rsidRDefault="00F40097" w:rsidP="00591C3D">
      <w:pPr>
        <w:pStyle w:val="Odstavekseznama"/>
        <w:numPr>
          <w:ilvl w:val="0"/>
          <w:numId w:val="1"/>
        </w:numPr>
        <w:jc w:val="both"/>
        <w:rPr>
          <w:rFonts w:ascii="Calibri" w:hAnsi="Calibri" w:cs="Calibri"/>
        </w:rPr>
      </w:pPr>
      <w:r w:rsidRPr="00856889">
        <w:rPr>
          <w:rFonts w:ascii="Calibri" w:hAnsi="Calibri" w:cs="Calibri"/>
          <w:bCs/>
        </w:rPr>
        <w:t>Ponudnik zagotavlja, da bo pri vsakem posameznem naročilu dobavil celotno količino naročenega blaga.</w:t>
      </w:r>
      <w:r w:rsidR="00E068DB" w:rsidRPr="00856889">
        <w:rPr>
          <w:rFonts w:ascii="Calibri" w:hAnsi="Calibri" w:cs="Calibri"/>
          <w:bCs/>
        </w:rPr>
        <w:t xml:space="preserve"> </w:t>
      </w:r>
      <w:r w:rsidR="00E068DB" w:rsidRPr="00856889">
        <w:rPr>
          <w:rFonts w:ascii="Calibri" w:hAnsi="Calibri" w:cs="Calibri"/>
        </w:rPr>
        <w:t xml:space="preserve">Naročila se oddajajo en dan vnaprej do 12 ure  preko elektronskega </w:t>
      </w:r>
      <w:r w:rsidR="00E81418">
        <w:rPr>
          <w:rFonts w:ascii="Calibri" w:hAnsi="Calibri" w:cs="Calibri"/>
        </w:rPr>
        <w:t>naslova</w:t>
      </w:r>
      <w:r w:rsidR="00E068DB" w:rsidRPr="00856889">
        <w:rPr>
          <w:rFonts w:ascii="Calibri" w:hAnsi="Calibri" w:cs="Calibri"/>
        </w:rPr>
        <w:t xml:space="preserve">, izjemoma (po dogovoru)  mora ponudnik zagotoviti tudi dostavo, če je bilo naročilo oddano do 15 ure za naslednji dan. </w:t>
      </w:r>
    </w:p>
    <w:p w14:paraId="59A0067D" w14:textId="77777777" w:rsidR="00F40097" w:rsidRPr="00E81418" w:rsidRDefault="00F40097" w:rsidP="00E81418">
      <w:pPr>
        <w:jc w:val="both"/>
        <w:rPr>
          <w:rFonts w:ascii="Calibri" w:hAnsi="Calibri" w:cs="Calibri"/>
        </w:rPr>
      </w:pPr>
    </w:p>
    <w:p w14:paraId="6B25D42E" w14:textId="77777777" w:rsidR="00F40097" w:rsidRPr="00856889" w:rsidRDefault="00F15D0E" w:rsidP="00591C3D">
      <w:pPr>
        <w:pStyle w:val="Odstavekseznama"/>
        <w:numPr>
          <w:ilvl w:val="0"/>
          <w:numId w:val="1"/>
        </w:numPr>
        <w:jc w:val="both"/>
        <w:rPr>
          <w:rFonts w:ascii="Calibri" w:hAnsi="Calibri" w:cs="Calibri"/>
        </w:rPr>
      </w:pPr>
      <w:r w:rsidRPr="00856889">
        <w:rPr>
          <w:rFonts w:ascii="Calibri" w:hAnsi="Calibri" w:cs="Calibri"/>
        </w:rPr>
        <w:t>Ponudnik</w:t>
      </w:r>
      <w:r w:rsidR="00F40097" w:rsidRPr="00856889">
        <w:rPr>
          <w:rFonts w:ascii="Calibri" w:hAnsi="Calibri" w:cs="Calibri"/>
        </w:rPr>
        <w:t xml:space="preserve"> zagotavlja, da ima v proizvodnji in prometu z živili HACCP sistem v vseh segmentih in da vodi vso potrebno dokumentacijo, ki jo na zahtevo tudi dostavi.</w:t>
      </w:r>
    </w:p>
    <w:p w14:paraId="2549E2B2" w14:textId="77777777" w:rsidR="00F40097" w:rsidRPr="00856889" w:rsidRDefault="00F40097" w:rsidP="003B5947">
      <w:pPr>
        <w:pStyle w:val="ASB2"/>
        <w:ind w:left="360"/>
        <w:jc w:val="both"/>
        <w:rPr>
          <w:rFonts w:ascii="Calibri" w:hAnsi="Calibri" w:cs="Calibri"/>
          <w:color w:val="FF0000"/>
          <w:lang w:val="sl-SI"/>
        </w:rPr>
      </w:pPr>
    </w:p>
    <w:p w14:paraId="1E8A956B" w14:textId="77777777" w:rsidR="00F40097" w:rsidRPr="00856889" w:rsidRDefault="005B3648" w:rsidP="00591C3D">
      <w:pPr>
        <w:pStyle w:val="ASB2"/>
        <w:numPr>
          <w:ilvl w:val="0"/>
          <w:numId w:val="1"/>
        </w:numPr>
        <w:jc w:val="both"/>
        <w:rPr>
          <w:rFonts w:ascii="Calibri" w:hAnsi="Calibri" w:cs="Calibri"/>
          <w:lang w:val="sl-SI"/>
        </w:rPr>
      </w:pPr>
      <w:r w:rsidRPr="00856889">
        <w:rPr>
          <w:rFonts w:ascii="Calibri" w:hAnsi="Calibri" w:cs="Calibri"/>
          <w:lang w:val="sl-SI"/>
        </w:rPr>
        <w:t>Ponudnik mora</w:t>
      </w:r>
      <w:r w:rsidR="00F40097" w:rsidRPr="00856889">
        <w:rPr>
          <w:rFonts w:ascii="Calibri" w:hAnsi="Calibri" w:cs="Calibri"/>
          <w:lang w:val="sl-SI"/>
        </w:rPr>
        <w:t xml:space="preserve"> na poziv naročnika, v roku </w:t>
      </w:r>
      <w:r w:rsidR="00F15D0E" w:rsidRPr="00856889">
        <w:rPr>
          <w:rFonts w:ascii="Calibri" w:hAnsi="Calibri" w:cs="Calibri"/>
          <w:lang w:val="sl-SI"/>
        </w:rPr>
        <w:t>5 delovnih</w:t>
      </w:r>
      <w:r w:rsidRPr="00856889">
        <w:rPr>
          <w:rFonts w:ascii="Calibri" w:hAnsi="Calibri" w:cs="Calibri"/>
          <w:lang w:val="sl-SI"/>
        </w:rPr>
        <w:t xml:space="preserve"> dni, predložiti</w:t>
      </w:r>
      <w:r w:rsidR="00F40097" w:rsidRPr="00856889">
        <w:rPr>
          <w:rFonts w:ascii="Calibri" w:hAnsi="Calibri" w:cs="Calibri"/>
          <w:lang w:val="sl-SI"/>
        </w:rPr>
        <w:t xml:space="preserve"> brezplačne vzorce ponujenega blaga in/ali kataloge oz. prospekte, v primeru, da bo naročnik to zahteval.</w:t>
      </w:r>
    </w:p>
    <w:p w14:paraId="4592D9AD" w14:textId="77777777" w:rsidR="00F40097" w:rsidRPr="00856889" w:rsidRDefault="00F40097" w:rsidP="003B5947">
      <w:pPr>
        <w:pStyle w:val="ASB2"/>
        <w:ind w:left="360" w:firstLine="349"/>
        <w:jc w:val="both"/>
        <w:rPr>
          <w:rFonts w:ascii="Calibri" w:hAnsi="Calibri" w:cs="Calibri"/>
          <w:color w:val="FF0000"/>
          <w:lang w:val="sl-SI"/>
        </w:rPr>
      </w:pPr>
    </w:p>
    <w:p w14:paraId="2DB59758" w14:textId="77777777" w:rsidR="00F40097" w:rsidRPr="00856889" w:rsidRDefault="00F40097" w:rsidP="00F40097">
      <w:pPr>
        <w:jc w:val="both"/>
        <w:rPr>
          <w:rFonts w:ascii="Calibri" w:hAnsi="Calibri" w:cs="Calibri"/>
          <w:color w:val="FF0000"/>
          <w:szCs w:val="20"/>
        </w:rPr>
      </w:pPr>
    </w:p>
    <w:p w14:paraId="2A7BC81D" w14:textId="77777777" w:rsidR="004E1F3C" w:rsidRPr="00856889" w:rsidRDefault="004E1F3C" w:rsidP="004E1F3C">
      <w:pPr>
        <w:rPr>
          <w:rFonts w:ascii="Calibri" w:hAnsi="Calibri" w:cs="Calibri"/>
        </w:rPr>
      </w:pPr>
    </w:p>
    <w:p w14:paraId="69B8BC67" w14:textId="77777777" w:rsidR="005B3648" w:rsidRPr="00856889" w:rsidRDefault="005B3648">
      <w:pPr>
        <w:spacing w:after="200" w:line="276" w:lineRule="auto"/>
        <w:rPr>
          <w:rFonts w:ascii="Calibri" w:hAnsi="Calibri" w:cs="Calibri"/>
          <w:szCs w:val="20"/>
        </w:rPr>
      </w:pPr>
    </w:p>
    <w:p w14:paraId="6F209A46" w14:textId="77777777" w:rsidR="005B3648" w:rsidRPr="00856889" w:rsidRDefault="005B3648">
      <w:pPr>
        <w:spacing w:after="200" w:line="276" w:lineRule="auto"/>
        <w:rPr>
          <w:rFonts w:ascii="Calibri" w:hAnsi="Calibri" w:cs="Calibri"/>
          <w:szCs w:val="20"/>
        </w:rPr>
      </w:pPr>
      <w:r w:rsidRPr="00856889">
        <w:rPr>
          <w:rFonts w:ascii="Calibri" w:hAnsi="Calibri" w:cs="Calibri"/>
          <w:szCs w:val="20"/>
        </w:rPr>
        <w:t>Priloge:</w:t>
      </w:r>
    </w:p>
    <w:p w14:paraId="50CB6DFC" w14:textId="77777777" w:rsidR="00E021A5" w:rsidRPr="00856889" w:rsidRDefault="00E021A5" w:rsidP="00591C3D">
      <w:pPr>
        <w:pStyle w:val="Odstavekseznama"/>
        <w:numPr>
          <w:ilvl w:val="0"/>
          <w:numId w:val="4"/>
        </w:numPr>
        <w:jc w:val="both"/>
        <w:rPr>
          <w:rFonts w:ascii="Calibri" w:hAnsi="Calibri" w:cs="Calibri"/>
        </w:rPr>
      </w:pPr>
      <w:r w:rsidRPr="00856889">
        <w:rPr>
          <w:rFonts w:ascii="Calibri" w:hAnsi="Calibri" w:cs="Calibri"/>
        </w:rPr>
        <w:t>Izjava o HACCP sistemu</w:t>
      </w:r>
    </w:p>
    <w:p w14:paraId="27472E72" w14:textId="77777777" w:rsidR="00614982" w:rsidRPr="00856889" w:rsidRDefault="00614982" w:rsidP="00591C3D">
      <w:pPr>
        <w:pStyle w:val="Odstavekseznama"/>
        <w:numPr>
          <w:ilvl w:val="0"/>
          <w:numId w:val="4"/>
        </w:numPr>
        <w:jc w:val="both"/>
        <w:rPr>
          <w:rFonts w:ascii="Calibri" w:hAnsi="Calibri" w:cs="Calibri"/>
        </w:rPr>
      </w:pPr>
      <w:r w:rsidRPr="00856889">
        <w:rPr>
          <w:rFonts w:ascii="Calibri" w:hAnsi="Calibri" w:cs="Calibri"/>
        </w:rPr>
        <w:t>Izjava o predložitvi zahtevanih analiz</w:t>
      </w:r>
    </w:p>
    <w:p w14:paraId="02C3DB29" w14:textId="77777777" w:rsidR="000B09F2" w:rsidRDefault="000B09F2" w:rsidP="000B09F2">
      <w:pPr>
        <w:spacing w:after="200" w:line="276" w:lineRule="auto"/>
        <w:rPr>
          <w:rFonts w:ascii="Calibri" w:hAnsi="Calibri" w:cs="Calibri"/>
          <w:szCs w:val="20"/>
        </w:rPr>
      </w:pPr>
    </w:p>
    <w:p w14:paraId="66C155F3" w14:textId="77777777" w:rsidR="000B09F2" w:rsidRDefault="000B09F2" w:rsidP="000B09F2">
      <w:pPr>
        <w:spacing w:after="200" w:line="276" w:lineRule="auto"/>
        <w:rPr>
          <w:rFonts w:ascii="Calibri" w:hAnsi="Calibri" w:cs="Calibri"/>
          <w:szCs w:val="20"/>
        </w:rPr>
      </w:pPr>
    </w:p>
    <w:p w14:paraId="25CBC5D3" w14:textId="77777777" w:rsidR="000B09F2" w:rsidRDefault="000B09F2" w:rsidP="000B09F2">
      <w:pPr>
        <w:spacing w:after="200" w:line="276" w:lineRule="auto"/>
        <w:rPr>
          <w:rFonts w:ascii="Calibri" w:hAnsi="Calibri" w:cs="Calibri"/>
          <w:szCs w:val="20"/>
        </w:rPr>
      </w:pPr>
    </w:p>
    <w:p w14:paraId="28D722DE" w14:textId="77777777" w:rsidR="000B09F2" w:rsidRDefault="000B09F2" w:rsidP="000B09F2">
      <w:pPr>
        <w:spacing w:after="200" w:line="276" w:lineRule="auto"/>
        <w:rPr>
          <w:rFonts w:ascii="Calibri" w:hAnsi="Calibri" w:cs="Calibri"/>
          <w:szCs w:val="20"/>
        </w:rPr>
      </w:pPr>
    </w:p>
    <w:p w14:paraId="11E0188F" w14:textId="77777777" w:rsidR="000B09F2" w:rsidRDefault="000B09F2" w:rsidP="000B09F2">
      <w:pPr>
        <w:spacing w:after="200" w:line="276" w:lineRule="auto"/>
        <w:rPr>
          <w:rFonts w:ascii="Calibri" w:hAnsi="Calibri" w:cs="Calibri"/>
          <w:szCs w:val="20"/>
        </w:rPr>
      </w:pPr>
    </w:p>
    <w:p w14:paraId="68988D57" w14:textId="77777777" w:rsidR="000B09F2" w:rsidRDefault="000B09F2" w:rsidP="000B09F2">
      <w:pPr>
        <w:spacing w:after="200" w:line="276" w:lineRule="auto"/>
        <w:rPr>
          <w:rFonts w:ascii="Calibri" w:hAnsi="Calibri" w:cs="Calibri"/>
          <w:szCs w:val="20"/>
        </w:rPr>
      </w:pPr>
    </w:p>
    <w:p w14:paraId="3F0E47F7" w14:textId="77777777" w:rsidR="000B09F2" w:rsidRDefault="000B09F2" w:rsidP="000B09F2">
      <w:pPr>
        <w:spacing w:after="200" w:line="276" w:lineRule="auto"/>
        <w:rPr>
          <w:rFonts w:ascii="Calibri" w:hAnsi="Calibri" w:cs="Calibri"/>
          <w:szCs w:val="20"/>
        </w:rPr>
      </w:pPr>
    </w:p>
    <w:p w14:paraId="673ECB43" w14:textId="77777777" w:rsidR="000B09F2" w:rsidRDefault="000B09F2" w:rsidP="000B09F2">
      <w:pPr>
        <w:spacing w:after="200" w:line="276" w:lineRule="auto"/>
        <w:rPr>
          <w:rFonts w:ascii="Calibri" w:hAnsi="Calibri" w:cs="Calibri"/>
          <w:szCs w:val="20"/>
        </w:rPr>
      </w:pPr>
    </w:p>
    <w:p w14:paraId="3DA77C80" w14:textId="77777777" w:rsidR="000B09F2" w:rsidRDefault="000B09F2" w:rsidP="000B09F2">
      <w:pPr>
        <w:spacing w:after="200" w:line="276" w:lineRule="auto"/>
        <w:rPr>
          <w:rFonts w:ascii="Calibri" w:hAnsi="Calibri" w:cs="Calibri"/>
          <w:szCs w:val="20"/>
        </w:rPr>
      </w:pPr>
    </w:p>
    <w:p w14:paraId="466CC825" w14:textId="77777777" w:rsidR="000B09F2" w:rsidRDefault="000B09F2" w:rsidP="000B09F2">
      <w:pPr>
        <w:spacing w:after="200" w:line="276" w:lineRule="auto"/>
        <w:rPr>
          <w:rFonts w:ascii="Calibri" w:hAnsi="Calibri" w:cs="Calibri"/>
          <w:szCs w:val="20"/>
        </w:rPr>
      </w:pPr>
    </w:p>
    <w:p w14:paraId="7E739939" w14:textId="77777777" w:rsidR="000B09F2" w:rsidRDefault="000B09F2" w:rsidP="000B09F2">
      <w:pPr>
        <w:spacing w:after="200" w:line="276" w:lineRule="auto"/>
        <w:rPr>
          <w:rFonts w:ascii="Calibri" w:hAnsi="Calibri" w:cs="Calibri"/>
          <w:szCs w:val="20"/>
        </w:rPr>
      </w:pPr>
    </w:p>
    <w:p w14:paraId="6A26172F" w14:textId="77777777" w:rsidR="000B09F2" w:rsidRDefault="000B09F2" w:rsidP="000B09F2">
      <w:pPr>
        <w:spacing w:after="200" w:line="276" w:lineRule="auto"/>
        <w:rPr>
          <w:rFonts w:ascii="Calibri" w:hAnsi="Calibri" w:cs="Calibri"/>
          <w:szCs w:val="20"/>
        </w:rPr>
      </w:pPr>
    </w:p>
    <w:p w14:paraId="314C93C1" w14:textId="06A59F6B" w:rsidR="000B09F2" w:rsidRPr="00CE3A26" w:rsidRDefault="000B09F2" w:rsidP="008E61CE">
      <w:pPr>
        <w:pStyle w:val="Odstavekseznama"/>
        <w:numPr>
          <w:ilvl w:val="0"/>
          <w:numId w:val="10"/>
        </w:numPr>
        <w:jc w:val="both"/>
        <w:rPr>
          <w:rFonts w:asciiTheme="minorHAnsi" w:hAnsiTheme="minorHAnsi" w:cstheme="minorHAnsi"/>
        </w:rPr>
      </w:pPr>
      <w:r w:rsidRPr="00CE3A26">
        <w:rPr>
          <w:rFonts w:asciiTheme="minorHAnsi" w:hAnsiTheme="minorHAnsi" w:cstheme="minorHAnsi"/>
          <w:b/>
        </w:rPr>
        <w:lastRenderedPageBreak/>
        <w:t xml:space="preserve">ZAHTEVE ZA </w:t>
      </w:r>
      <w:r w:rsidRPr="00CE3A26">
        <w:rPr>
          <w:rFonts w:asciiTheme="minorHAnsi" w:hAnsiTheme="minorHAnsi" w:cstheme="minorHAnsi"/>
          <w:b/>
        </w:rPr>
        <w:t>PONUDNIKE</w:t>
      </w:r>
      <w:r w:rsidRPr="00CE3A26">
        <w:rPr>
          <w:rFonts w:asciiTheme="minorHAnsi" w:hAnsiTheme="minorHAnsi" w:cstheme="minorHAnsi"/>
          <w:b/>
        </w:rPr>
        <w:t>, KI PONUJAJO ŽIVILA IZ SHEM KAKOVOSTI</w:t>
      </w:r>
    </w:p>
    <w:p w14:paraId="61CD11FA" w14:textId="77777777" w:rsidR="000B09F2" w:rsidRPr="00A74BF4" w:rsidRDefault="000B09F2" w:rsidP="000B09F2">
      <w:pPr>
        <w:jc w:val="both"/>
        <w:rPr>
          <w:rFonts w:asciiTheme="minorHAnsi" w:hAnsiTheme="minorHAnsi" w:cstheme="minorHAnsi"/>
        </w:rPr>
      </w:pPr>
      <w:r w:rsidRPr="00A74BF4">
        <w:rPr>
          <w:rFonts w:asciiTheme="minorHAnsi" w:hAnsiTheme="minorHAnsi" w:cstheme="minorHAnsi"/>
        </w:rPr>
        <w:t>(veljajo za vse ponudnike, ki oddajajo ekološke sklope / kategorije in ponujajo posamezna živila iz shem kakovosti)</w:t>
      </w:r>
    </w:p>
    <w:p w14:paraId="13378CDF" w14:textId="77777777" w:rsidR="000B09F2" w:rsidRPr="00A74BF4" w:rsidRDefault="000B09F2" w:rsidP="000B09F2">
      <w:pPr>
        <w:jc w:val="both"/>
        <w:rPr>
          <w:rFonts w:asciiTheme="minorHAnsi" w:hAnsiTheme="minorHAnsi" w:cstheme="minorHAnsi"/>
        </w:rPr>
      </w:pPr>
    </w:p>
    <w:p w14:paraId="552413D0" w14:textId="77777777" w:rsidR="000B09F2" w:rsidRPr="00A74BF4" w:rsidRDefault="000B09F2" w:rsidP="000B09F2">
      <w:pPr>
        <w:pStyle w:val="Odstavekseznama"/>
        <w:numPr>
          <w:ilvl w:val="0"/>
          <w:numId w:val="74"/>
        </w:numPr>
        <w:jc w:val="both"/>
        <w:rPr>
          <w:rFonts w:asciiTheme="minorHAnsi" w:hAnsiTheme="minorHAnsi" w:cstheme="minorHAnsi"/>
        </w:rPr>
      </w:pPr>
      <w:r w:rsidRPr="00A74BF4">
        <w:rPr>
          <w:rFonts w:asciiTheme="minorHAnsi" w:hAnsiTheme="minorHAnsi" w:cstheme="minorHAnsi"/>
        </w:rPr>
        <w:t>Ponudnik bo za vse sklope / kategorije ali artikle, kjer naročnik zahteva izdelek iz shem kakovosti, posredoval vsa potrebna dokazila, ki dokazujejo skladnost z zakonodajo za posamezno shemo kakovosti.</w:t>
      </w:r>
    </w:p>
    <w:p w14:paraId="6418F35E" w14:textId="77777777" w:rsidR="000B09F2" w:rsidRPr="00A74BF4" w:rsidRDefault="000B09F2" w:rsidP="000B09F2">
      <w:pPr>
        <w:jc w:val="both"/>
        <w:rPr>
          <w:rFonts w:asciiTheme="minorHAnsi" w:hAnsiTheme="minorHAnsi" w:cstheme="minorHAnsi"/>
        </w:rPr>
      </w:pPr>
    </w:p>
    <w:p w14:paraId="2C3D5110" w14:textId="77777777" w:rsidR="000B09F2" w:rsidRPr="00A74BF4" w:rsidRDefault="000B09F2" w:rsidP="000B09F2">
      <w:pPr>
        <w:keepLines/>
        <w:widowControl w:val="0"/>
        <w:jc w:val="both"/>
        <w:rPr>
          <w:rFonts w:asciiTheme="minorHAnsi" w:hAnsiTheme="minorHAnsi" w:cstheme="minorHAnsi"/>
        </w:rPr>
      </w:pPr>
    </w:p>
    <w:p w14:paraId="475BAC94" w14:textId="77777777" w:rsidR="000B09F2" w:rsidRPr="00A74BF4" w:rsidRDefault="000B09F2" w:rsidP="000B09F2">
      <w:pPr>
        <w:keepLines/>
        <w:widowControl w:val="0"/>
        <w:jc w:val="both"/>
        <w:rPr>
          <w:rFonts w:asciiTheme="minorHAnsi" w:hAnsiTheme="minorHAnsi" w:cstheme="minorHAnsi"/>
        </w:rPr>
      </w:pPr>
      <w:r w:rsidRPr="00A74BF4">
        <w:rPr>
          <w:rFonts w:asciiTheme="minorHAnsi" w:hAnsiTheme="minorHAnsi" w:cstheme="minorHAnsi"/>
        </w:rPr>
        <w:t xml:space="preserve">Sheme kakovosti so: </w:t>
      </w:r>
    </w:p>
    <w:p w14:paraId="44A8A89E" w14:textId="4176265D" w:rsidR="00A74BF4" w:rsidRPr="00A74BF4" w:rsidRDefault="000B09F2" w:rsidP="00A74BF4">
      <w:pPr>
        <w:pStyle w:val="Odstavekseznama"/>
        <w:keepLines/>
        <w:widowControl w:val="0"/>
        <w:numPr>
          <w:ilvl w:val="0"/>
          <w:numId w:val="4"/>
        </w:numPr>
        <w:jc w:val="both"/>
        <w:rPr>
          <w:rFonts w:asciiTheme="minorHAnsi" w:hAnsiTheme="minorHAnsi" w:cstheme="minorHAnsi"/>
        </w:rPr>
      </w:pPr>
      <w:r w:rsidRPr="00A74BF4">
        <w:rPr>
          <w:rFonts w:asciiTheme="minorHAnsi" w:hAnsiTheme="minorHAnsi" w:cstheme="minorHAnsi"/>
        </w:rPr>
        <w:t xml:space="preserve">ekološki, </w:t>
      </w:r>
    </w:p>
    <w:p w14:paraId="22F87479" w14:textId="01820FBE" w:rsidR="000B09F2" w:rsidRPr="00A74BF4" w:rsidRDefault="000B09F2" w:rsidP="00A74BF4">
      <w:pPr>
        <w:pStyle w:val="Odstavekseznama"/>
        <w:keepLines/>
        <w:widowControl w:val="0"/>
        <w:numPr>
          <w:ilvl w:val="0"/>
          <w:numId w:val="4"/>
        </w:numPr>
        <w:jc w:val="both"/>
        <w:rPr>
          <w:rFonts w:asciiTheme="minorHAnsi" w:hAnsiTheme="minorHAnsi" w:cstheme="minorHAnsi"/>
        </w:rPr>
      </w:pPr>
      <w:r w:rsidRPr="00A74BF4">
        <w:rPr>
          <w:rFonts w:asciiTheme="minorHAnsi" w:hAnsiTheme="minorHAnsi" w:cstheme="minorHAnsi"/>
        </w:rPr>
        <w:t>integrirani,</w:t>
      </w:r>
    </w:p>
    <w:p w14:paraId="3098FD1B" w14:textId="4229F81C" w:rsidR="000B09F2" w:rsidRPr="00A74BF4" w:rsidRDefault="000B09F2" w:rsidP="00A74BF4">
      <w:pPr>
        <w:pStyle w:val="Odstavekseznama"/>
        <w:keepLines/>
        <w:widowControl w:val="0"/>
        <w:numPr>
          <w:ilvl w:val="0"/>
          <w:numId w:val="4"/>
        </w:numPr>
        <w:jc w:val="both"/>
        <w:rPr>
          <w:rFonts w:asciiTheme="minorHAnsi" w:hAnsiTheme="minorHAnsi" w:cstheme="minorHAnsi"/>
        </w:rPr>
      </w:pPr>
      <w:r w:rsidRPr="00A74BF4">
        <w:rPr>
          <w:rFonts w:asciiTheme="minorHAnsi" w:hAnsiTheme="minorHAnsi" w:cstheme="minorHAnsi"/>
        </w:rPr>
        <w:t>višja kakovost,</w:t>
      </w:r>
    </w:p>
    <w:p w14:paraId="7832C2A8" w14:textId="49B709AD" w:rsidR="000B09F2" w:rsidRPr="00A74BF4" w:rsidRDefault="000B09F2" w:rsidP="00A74BF4">
      <w:pPr>
        <w:pStyle w:val="Odstavekseznama"/>
        <w:keepLines/>
        <w:widowControl w:val="0"/>
        <w:numPr>
          <w:ilvl w:val="0"/>
          <w:numId w:val="4"/>
        </w:numPr>
        <w:jc w:val="both"/>
        <w:rPr>
          <w:rFonts w:asciiTheme="minorHAnsi" w:hAnsiTheme="minorHAnsi" w:cstheme="minorHAnsi"/>
        </w:rPr>
      </w:pPr>
      <w:r w:rsidRPr="00A74BF4">
        <w:rPr>
          <w:rFonts w:asciiTheme="minorHAnsi" w:hAnsiTheme="minorHAnsi" w:cstheme="minorHAnsi"/>
        </w:rPr>
        <w:t>zajamčena tradicionalna posebnost,</w:t>
      </w:r>
    </w:p>
    <w:p w14:paraId="4E629CAB" w14:textId="3947A3DF" w:rsidR="000B09F2" w:rsidRPr="00A74BF4" w:rsidRDefault="000B09F2" w:rsidP="00A74BF4">
      <w:pPr>
        <w:pStyle w:val="Odstavekseznama"/>
        <w:keepLines/>
        <w:widowControl w:val="0"/>
        <w:numPr>
          <w:ilvl w:val="0"/>
          <w:numId w:val="4"/>
        </w:numPr>
        <w:jc w:val="both"/>
        <w:rPr>
          <w:rFonts w:asciiTheme="minorHAnsi" w:hAnsiTheme="minorHAnsi" w:cstheme="minorHAnsi"/>
        </w:rPr>
      </w:pPr>
      <w:r w:rsidRPr="00A74BF4">
        <w:rPr>
          <w:rFonts w:asciiTheme="minorHAnsi" w:hAnsiTheme="minorHAnsi" w:cstheme="minorHAnsi"/>
        </w:rPr>
        <w:t>označba porekla,</w:t>
      </w:r>
    </w:p>
    <w:p w14:paraId="38212CDB" w14:textId="5B20BEEE" w:rsidR="000B09F2" w:rsidRPr="00A74BF4" w:rsidRDefault="000B09F2" w:rsidP="00A74BF4">
      <w:pPr>
        <w:pStyle w:val="Odstavekseznama"/>
        <w:keepLines/>
        <w:widowControl w:val="0"/>
        <w:numPr>
          <w:ilvl w:val="0"/>
          <w:numId w:val="4"/>
        </w:numPr>
        <w:jc w:val="both"/>
        <w:rPr>
          <w:rFonts w:asciiTheme="minorHAnsi" w:hAnsiTheme="minorHAnsi" w:cstheme="minorHAnsi"/>
        </w:rPr>
      </w:pPr>
      <w:r w:rsidRPr="00A74BF4">
        <w:rPr>
          <w:rFonts w:asciiTheme="minorHAnsi" w:hAnsiTheme="minorHAnsi" w:cstheme="minorHAnsi"/>
        </w:rPr>
        <w:t>izbrana kakovost in</w:t>
      </w:r>
    </w:p>
    <w:p w14:paraId="6BC29424" w14:textId="1ADFDE77" w:rsidR="000B09F2" w:rsidRPr="00A74BF4" w:rsidRDefault="000B09F2" w:rsidP="00A74BF4">
      <w:pPr>
        <w:pStyle w:val="Odstavekseznama"/>
        <w:keepLines/>
        <w:widowControl w:val="0"/>
        <w:numPr>
          <w:ilvl w:val="0"/>
          <w:numId w:val="4"/>
        </w:numPr>
        <w:jc w:val="both"/>
        <w:rPr>
          <w:rFonts w:asciiTheme="minorHAnsi" w:hAnsiTheme="minorHAnsi" w:cstheme="minorHAnsi"/>
        </w:rPr>
      </w:pPr>
      <w:r w:rsidRPr="00A74BF4">
        <w:rPr>
          <w:rFonts w:asciiTheme="minorHAnsi" w:hAnsiTheme="minorHAnsi" w:cstheme="minorHAnsi"/>
        </w:rPr>
        <w:t>geografska označba.</w:t>
      </w:r>
    </w:p>
    <w:p w14:paraId="22BA06F7" w14:textId="77777777" w:rsidR="000B09F2" w:rsidRPr="00A74BF4" w:rsidRDefault="000B09F2" w:rsidP="00A74BF4">
      <w:pPr>
        <w:pStyle w:val="Odstavekseznama"/>
        <w:keepLines/>
        <w:widowControl w:val="0"/>
        <w:ind w:left="1843"/>
        <w:jc w:val="both"/>
        <w:rPr>
          <w:rFonts w:asciiTheme="minorHAnsi" w:hAnsiTheme="minorHAnsi" w:cstheme="minorHAnsi"/>
        </w:rPr>
      </w:pPr>
    </w:p>
    <w:p w14:paraId="55A9FC22" w14:textId="77777777" w:rsidR="000B09F2" w:rsidRPr="00A74BF4" w:rsidRDefault="000B09F2" w:rsidP="000B09F2">
      <w:pPr>
        <w:keepLines/>
        <w:widowControl w:val="0"/>
        <w:jc w:val="both"/>
        <w:rPr>
          <w:rFonts w:asciiTheme="minorHAnsi" w:hAnsiTheme="minorHAnsi" w:cstheme="minorHAnsi"/>
        </w:rPr>
      </w:pPr>
      <w:r w:rsidRPr="00A74BF4">
        <w:rPr>
          <w:rFonts w:asciiTheme="minorHAnsi" w:hAnsiTheme="minorHAnsi" w:cstheme="minorHAnsi"/>
        </w:rPr>
        <w:t>Zahteve za posamezno shemo kakovosti:</w:t>
      </w:r>
    </w:p>
    <w:p w14:paraId="753A8C59" w14:textId="77777777" w:rsidR="000B09F2" w:rsidRPr="00A74BF4" w:rsidRDefault="000B09F2" w:rsidP="000B09F2">
      <w:pPr>
        <w:keepLines/>
        <w:widowControl w:val="0"/>
        <w:jc w:val="both"/>
        <w:rPr>
          <w:rFonts w:asciiTheme="minorHAnsi" w:hAnsiTheme="minorHAnsi" w:cstheme="minorHAnsi"/>
          <w:b/>
        </w:rPr>
      </w:pPr>
    </w:p>
    <w:p w14:paraId="347A14E5" w14:textId="77777777" w:rsidR="00A74BF4" w:rsidRPr="00A74BF4" w:rsidRDefault="00A74BF4" w:rsidP="00A74BF4">
      <w:pPr>
        <w:keepLines/>
        <w:widowControl w:val="0"/>
        <w:jc w:val="both"/>
        <w:rPr>
          <w:rFonts w:asciiTheme="minorHAnsi" w:hAnsiTheme="minorHAnsi" w:cstheme="minorHAnsi"/>
          <w:b/>
        </w:rPr>
      </w:pPr>
      <w:r w:rsidRPr="00A74BF4">
        <w:rPr>
          <w:rFonts w:asciiTheme="minorHAnsi" w:hAnsiTheme="minorHAnsi" w:cstheme="minorHAnsi"/>
          <w:b/>
        </w:rPr>
        <w:t>EKOLOŠKI KMETIJSKI PRIDELKI ALI ŽIVILA</w:t>
      </w:r>
    </w:p>
    <w:p w14:paraId="4A8053E8" w14:textId="77777777" w:rsidR="00A74BF4" w:rsidRPr="00A74BF4" w:rsidRDefault="00A74BF4" w:rsidP="00A74BF4">
      <w:pPr>
        <w:pStyle w:val="Glava"/>
        <w:keepLines/>
        <w:widowControl w:val="0"/>
        <w:spacing w:after="120"/>
        <w:jc w:val="both"/>
        <w:rPr>
          <w:rFonts w:asciiTheme="minorHAnsi" w:hAnsiTheme="minorHAnsi" w:cstheme="minorHAnsi"/>
        </w:rPr>
      </w:pPr>
      <w:r w:rsidRPr="00A74BF4">
        <w:rPr>
          <w:rFonts w:asciiTheme="minorHAnsi" w:hAnsiTheme="minorHAnsi" w:cstheme="minorHAnsi"/>
          <w:noProof/>
        </w:rPr>
        <w:drawing>
          <wp:anchor distT="0" distB="0" distL="114300" distR="114300" simplePos="0" relativeHeight="251687936" behindDoc="1" locked="0" layoutInCell="1" allowOverlap="1" wp14:anchorId="360AE5BC" wp14:editId="5B1C3D5B">
            <wp:simplePos x="0" y="0"/>
            <wp:positionH relativeFrom="column">
              <wp:posOffset>3810</wp:posOffset>
            </wp:positionH>
            <wp:positionV relativeFrom="paragraph">
              <wp:posOffset>72390</wp:posOffset>
            </wp:positionV>
            <wp:extent cx="1095375" cy="2305050"/>
            <wp:effectExtent l="0" t="0" r="9525" b="0"/>
            <wp:wrapNone/>
            <wp:docPr id="36217196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5375" cy="2305050"/>
                    </a:xfrm>
                    <a:prstGeom prst="rect">
                      <a:avLst/>
                    </a:prstGeom>
                    <a:noFill/>
                    <a:ln>
                      <a:noFill/>
                    </a:ln>
                  </pic:spPr>
                </pic:pic>
              </a:graphicData>
            </a:graphic>
          </wp:anchor>
        </w:drawing>
      </w:r>
    </w:p>
    <w:p w14:paraId="2142927A" w14:textId="4367B9B3" w:rsidR="00A74BF4" w:rsidRPr="00A74BF4" w:rsidRDefault="00A74BF4" w:rsidP="00A74BF4">
      <w:pPr>
        <w:pStyle w:val="Glava"/>
        <w:keepLines/>
        <w:widowControl w:val="0"/>
        <w:spacing w:after="120"/>
        <w:ind w:left="2160"/>
        <w:jc w:val="both"/>
        <w:rPr>
          <w:rFonts w:asciiTheme="minorHAnsi" w:hAnsiTheme="minorHAnsi" w:cstheme="minorHAnsi"/>
        </w:rPr>
      </w:pPr>
      <w:r w:rsidRPr="00A74BF4">
        <w:rPr>
          <w:rFonts w:asciiTheme="minorHAnsi" w:hAnsiTheme="minorHAnsi" w:cstheme="minorHAnsi"/>
        </w:rPr>
        <w:t xml:space="preserve"> </w:t>
      </w:r>
      <w:r w:rsidRPr="00A74BF4">
        <w:rPr>
          <w:rFonts w:asciiTheme="minorHAnsi" w:hAnsiTheme="minorHAnsi" w:cstheme="minorHAnsi"/>
        </w:rPr>
        <w:t>Ekološki proizvodi so tisti proizvodi,</w:t>
      </w:r>
      <w:r w:rsidRPr="00A74BF4">
        <w:rPr>
          <w:rFonts w:asciiTheme="minorHAnsi" w:hAnsiTheme="minorHAnsi" w:cstheme="minorHAnsi"/>
        </w:rPr>
        <w:t xml:space="preserve"> </w:t>
      </w:r>
      <w:r w:rsidRPr="00A74BF4">
        <w:rPr>
          <w:rFonts w:asciiTheme="minorHAnsi" w:hAnsiTheme="minorHAnsi" w:cstheme="minorHAnsi"/>
        </w:rPr>
        <w:t>za katere je bil izdan certifikat, da so bili pridelani v skladu z:</w:t>
      </w:r>
    </w:p>
    <w:p w14:paraId="11FA0546" w14:textId="77777777" w:rsidR="00A74BF4" w:rsidRPr="00A74BF4" w:rsidRDefault="00A74BF4" w:rsidP="00A74BF4">
      <w:pPr>
        <w:pStyle w:val="Glava"/>
        <w:keepLines/>
        <w:widowControl w:val="0"/>
        <w:spacing w:after="120"/>
        <w:ind w:left="2160"/>
        <w:jc w:val="both"/>
        <w:rPr>
          <w:rFonts w:asciiTheme="minorHAnsi" w:hAnsiTheme="minorHAnsi" w:cstheme="minorHAnsi"/>
        </w:rPr>
      </w:pPr>
      <w:r w:rsidRPr="00A74BF4">
        <w:rPr>
          <w:rFonts w:asciiTheme="minorHAnsi" w:hAnsiTheme="minorHAnsi" w:cstheme="minorHAnsi"/>
        </w:rPr>
        <w:t>- Uredbo Sveta (ES) št. 834/2007 z dne 28. junija 2007 o ekološki pridelavi in označevanju ekoloških proizvodov in razveljavitvi Uredbe (EGS) št. 2092/91</w:t>
      </w:r>
    </w:p>
    <w:p w14:paraId="3FA915B0" w14:textId="77777777" w:rsidR="00A74BF4" w:rsidRPr="00A74BF4" w:rsidRDefault="00A74BF4" w:rsidP="00A74BF4">
      <w:pPr>
        <w:pStyle w:val="Glava"/>
        <w:keepLines/>
        <w:widowControl w:val="0"/>
        <w:spacing w:after="120"/>
        <w:ind w:left="2160"/>
        <w:jc w:val="both"/>
        <w:rPr>
          <w:rFonts w:asciiTheme="minorHAnsi" w:hAnsiTheme="minorHAnsi" w:cstheme="minorHAnsi"/>
        </w:rPr>
      </w:pPr>
      <w:r w:rsidRPr="00A74BF4">
        <w:rPr>
          <w:rFonts w:asciiTheme="minorHAnsi" w:hAnsiTheme="minorHAnsi" w:cstheme="minorHAnsi"/>
        </w:rPr>
        <w:t>- Uredbo Komisije (ES) št. 889/2008 z dne 5. septembra 2008 o določitvi podrobnih pravil za izvajanje Uredbe Sveta (ES) št. 834/2007 o ekološki pridelavi in označevanju ekoloških proizvodov glede ekološke pridelave, označevanja in nadzora, zadnjič spremenjene z Izvedbeno Uredbo Komisije (EU) št. 2273/2017 z dne 8. decembra 2017 o spremembi Uredbe (ES) št. 889/2008 glede krme za nekatere ekološko gojene živali iz ribogojstva;</w:t>
      </w:r>
    </w:p>
    <w:p w14:paraId="54B1D0CF" w14:textId="77777777" w:rsidR="00A74BF4" w:rsidRPr="00A74BF4" w:rsidRDefault="00A74BF4" w:rsidP="00A74BF4">
      <w:pPr>
        <w:pStyle w:val="Glava"/>
        <w:keepLines/>
        <w:widowControl w:val="0"/>
        <w:spacing w:after="120"/>
        <w:ind w:left="2160"/>
        <w:jc w:val="both"/>
        <w:rPr>
          <w:rFonts w:asciiTheme="minorHAnsi" w:hAnsiTheme="minorHAnsi" w:cstheme="minorHAnsi"/>
        </w:rPr>
      </w:pPr>
      <w:r w:rsidRPr="00A74BF4">
        <w:rPr>
          <w:rFonts w:asciiTheme="minorHAnsi" w:hAnsiTheme="minorHAnsi" w:cstheme="minorHAnsi"/>
        </w:rPr>
        <w:t>- Uredbo Komisije (ES) št. 1235/2008 z dne 8. decembra 2008 o določitvi podrobnih pravil za izvajanje Uredbe Sveta (ES) št. 834/2007 v zvezi z ureditvami za uvoz ekoloških proizvodov iz tretjih držav, zadnjič spremenjene z Izvedbeno uredbo Komisije (EU) št. 949/2018 z dne 3. julija 2018 o spremembi Uredbe (ES) št. 1235/2008 o določitvi podrobnih pravil za izvajanje Uredbe Sveta (ES) št. 834/2007 v zvezi z ureditvami za uvoz ekoloških proizvodov iz tretjih držav;</w:t>
      </w:r>
    </w:p>
    <w:p w14:paraId="44A4872A" w14:textId="77777777" w:rsidR="00A74BF4" w:rsidRPr="00A74BF4" w:rsidRDefault="00A74BF4" w:rsidP="00A74BF4">
      <w:pPr>
        <w:pStyle w:val="Glava"/>
        <w:keepLines/>
        <w:widowControl w:val="0"/>
        <w:spacing w:after="120"/>
        <w:ind w:left="2160"/>
        <w:jc w:val="both"/>
        <w:rPr>
          <w:rFonts w:asciiTheme="minorHAnsi" w:hAnsiTheme="minorHAnsi" w:cstheme="minorHAnsi"/>
        </w:rPr>
      </w:pPr>
      <w:r w:rsidRPr="00A74BF4">
        <w:rPr>
          <w:rFonts w:asciiTheme="minorHAnsi" w:hAnsiTheme="minorHAnsi" w:cstheme="minorHAnsi"/>
        </w:rPr>
        <w:t>- Pravilnikom o evidencah s področja ekološke pridelave in predelave kmetijskih pridelkov in živil (Uradni list RS, št. 105/22; z vsemi dopolnitvami in spremembami)</w:t>
      </w:r>
    </w:p>
    <w:p w14:paraId="0A85A7BC" w14:textId="76E23AA9" w:rsidR="000B09F2" w:rsidRPr="00A74BF4" w:rsidRDefault="000B09F2" w:rsidP="00A74BF4">
      <w:pPr>
        <w:spacing w:after="200" w:line="276" w:lineRule="auto"/>
        <w:ind w:left="1701"/>
        <w:rPr>
          <w:rFonts w:asciiTheme="minorHAnsi" w:hAnsiTheme="minorHAnsi" w:cstheme="minorHAnsi"/>
          <w:szCs w:val="20"/>
        </w:rPr>
      </w:pPr>
    </w:p>
    <w:p w14:paraId="0AD9DD02" w14:textId="77777777" w:rsidR="00A74BF4" w:rsidRPr="00A74BF4" w:rsidRDefault="00A74BF4" w:rsidP="00A74BF4">
      <w:pPr>
        <w:pStyle w:val="Glava"/>
        <w:keepLines/>
        <w:widowControl w:val="0"/>
        <w:spacing w:after="120"/>
        <w:jc w:val="both"/>
        <w:rPr>
          <w:rFonts w:asciiTheme="minorHAnsi" w:hAnsiTheme="minorHAnsi" w:cstheme="minorHAnsi"/>
        </w:rPr>
      </w:pPr>
      <w:r w:rsidRPr="00A74BF4">
        <w:rPr>
          <w:rFonts w:asciiTheme="minorHAnsi" w:hAnsiTheme="minorHAnsi" w:cstheme="minorHAnsi"/>
        </w:rPr>
        <w:t>V RS se ekološki proizvodi označujejo z označbo »ekološki«, dovoljeni pa so tudi izrazi, kot so »biološki«, »eko« ali »bio«. Za živila, ki niso vključena v certificirano ekološko shemo, se te označbe ne smejo uporabljati.</w:t>
      </w:r>
    </w:p>
    <w:p w14:paraId="63005F01" w14:textId="77777777" w:rsidR="00A74BF4" w:rsidRPr="00A74BF4" w:rsidRDefault="00A74BF4" w:rsidP="00A74BF4">
      <w:pPr>
        <w:pStyle w:val="Glava"/>
        <w:keepLines/>
        <w:widowControl w:val="0"/>
        <w:spacing w:after="120"/>
        <w:jc w:val="both"/>
        <w:rPr>
          <w:rFonts w:asciiTheme="minorHAnsi" w:hAnsiTheme="minorHAnsi" w:cstheme="minorHAnsi"/>
        </w:rPr>
      </w:pPr>
      <w:r w:rsidRPr="00A74BF4">
        <w:rPr>
          <w:rFonts w:asciiTheme="minorHAnsi" w:hAnsiTheme="minorHAnsi" w:cstheme="minorHAnsi"/>
        </w:rPr>
        <w:t>Ekološko živilo mora spremljati ustrezen certifikat, ki dokazuje, da je živilo pridelano oziroma predelano v skladu s predpisi, ki urejajo ekološko kmetovanje. Kadar je dobavitelj ekološkega živila le distributer in ne proizvajalec, mora imeti certifikat dobavitelja za distribucijo ekoloških živil, ki se glasi na njegovo ime, in tudi certifikat za ekološko živilo, ki ga ponuja (če ekološko živilo ni navedeno že na njegovem certifikatu).</w:t>
      </w:r>
    </w:p>
    <w:p w14:paraId="20499BEE" w14:textId="77777777" w:rsidR="00A74BF4" w:rsidRPr="00A74BF4" w:rsidRDefault="00A74BF4" w:rsidP="00A74BF4">
      <w:pPr>
        <w:pStyle w:val="Glava"/>
        <w:keepLines/>
        <w:widowControl w:val="0"/>
        <w:spacing w:after="120"/>
        <w:jc w:val="both"/>
        <w:rPr>
          <w:rFonts w:asciiTheme="minorHAnsi" w:hAnsiTheme="minorHAnsi" w:cstheme="minorHAnsi"/>
        </w:rPr>
      </w:pPr>
      <w:r w:rsidRPr="00A74BF4">
        <w:rPr>
          <w:rFonts w:asciiTheme="minorHAnsi" w:hAnsiTheme="minorHAnsi" w:cstheme="minorHAnsi"/>
        </w:rPr>
        <w:t>Če se nek proizvod označuje kot »ekološki«, mora biti za tak proizvod izdan certifikat. Certifikat izda organizacija za kontrolo in certificiranje ekološke pridelave, ki je pooblaščena, da opravlja kontrolo ekološke pridelave in predelave oziroma ekoloških proizvodov. Naročnik bo priznal certifikate oz. potrdila, ki jih v RS izdajajo Inštitut KON-CERT, Inštitut za kontrolo in certifikacijo Univerze v Mariboru, Bureau Veritas in enakovredne certifikate, ki jih izdajajo pooblaščene organizacije drugih držav.</w:t>
      </w:r>
    </w:p>
    <w:p w14:paraId="42EFC8E3" w14:textId="606089BF" w:rsidR="00A74BF4" w:rsidRPr="00A74BF4" w:rsidRDefault="00A74BF4" w:rsidP="00A74BF4">
      <w:pPr>
        <w:keepLines/>
        <w:widowControl w:val="0"/>
        <w:spacing w:after="120"/>
        <w:jc w:val="both"/>
        <w:rPr>
          <w:rFonts w:asciiTheme="minorHAnsi" w:hAnsiTheme="minorHAnsi" w:cstheme="minorHAnsi"/>
        </w:rPr>
      </w:pPr>
      <w:r w:rsidRPr="00A74BF4">
        <w:rPr>
          <w:rFonts w:asciiTheme="minorHAnsi" w:hAnsiTheme="minorHAnsi" w:cstheme="minorHAnsi"/>
        </w:rPr>
        <w:t>Certifikat naj vsebuje naslednje podatke: naziv kontrolne organizacije, ime ali naziv  pridelovalca, kontrolno številko kmetije/obrata, datum izvedene kontrole, predpise, po katerih</w:t>
      </w:r>
      <w:r>
        <w:rPr>
          <w:rFonts w:asciiTheme="minorHAnsi" w:hAnsiTheme="minorHAnsi" w:cstheme="minorHAnsi"/>
        </w:rPr>
        <w:t xml:space="preserve"> </w:t>
      </w:r>
      <w:r w:rsidRPr="00A74BF4">
        <w:rPr>
          <w:rFonts w:asciiTheme="minorHAnsi" w:hAnsiTheme="minorHAnsi" w:cstheme="minorHAnsi"/>
        </w:rPr>
        <w:t xml:space="preserve">je bila kmetija/obrat certificiran(a), status posameznih pridelkov in živil (konvencionalni iz preusmeritve, ekološki, bio), čas veljavnosti certifikata, pogoje za ohranitev veljavnosti  certifikata, število in datum izdaje certifikata. </w:t>
      </w:r>
    </w:p>
    <w:p w14:paraId="03FA74A0" w14:textId="77777777" w:rsidR="00A74BF4" w:rsidRPr="00A74BF4" w:rsidRDefault="00A74BF4" w:rsidP="00A74BF4">
      <w:pPr>
        <w:keepLines/>
        <w:widowControl w:val="0"/>
        <w:spacing w:after="120"/>
        <w:jc w:val="both"/>
        <w:rPr>
          <w:rFonts w:asciiTheme="minorHAnsi" w:hAnsiTheme="minorHAnsi" w:cstheme="minorHAnsi"/>
        </w:rPr>
      </w:pPr>
      <w:r w:rsidRPr="00A74BF4">
        <w:rPr>
          <w:rFonts w:asciiTheme="minorHAnsi" w:hAnsiTheme="minorHAnsi" w:cstheme="minorHAnsi"/>
        </w:rPr>
        <w:t>Dobavljena ekološka živila bodo morala biti pakirana tako, da bo iz deklaracije razvidno ime in koda nadzorne organizacije. Certificirani trgovci, distributerji, uvozniki na dokumentih kot so dobavnice, računi označujejo ekološka živila s statusom (ali ekološko ali bio ali eko). Ustrezna deklaracijska nalepka mora biti nalepljena na vsaki embalažni enoti.</w:t>
      </w:r>
    </w:p>
    <w:p w14:paraId="3A58CE88" w14:textId="77777777" w:rsidR="00A74BF4" w:rsidRPr="00A74BF4" w:rsidRDefault="00A74BF4" w:rsidP="00A74BF4">
      <w:pPr>
        <w:keepLines/>
        <w:widowControl w:val="0"/>
        <w:spacing w:after="120"/>
        <w:jc w:val="both"/>
        <w:rPr>
          <w:rFonts w:asciiTheme="minorHAnsi" w:hAnsiTheme="minorHAnsi" w:cstheme="minorHAnsi"/>
        </w:rPr>
      </w:pPr>
      <w:r w:rsidRPr="00A74BF4">
        <w:rPr>
          <w:rFonts w:asciiTheme="minorHAnsi" w:hAnsiTheme="minorHAnsi" w:cstheme="minorHAnsi"/>
        </w:rPr>
        <w:t>Ponudnik nepakiranih ekoloških živil bo moral ob vsakokratni dostavi predložiti kopijo veljavnega certifikata, ki bo dokazoval ekološko kvaliteto dobavljenega blaga.</w:t>
      </w:r>
    </w:p>
    <w:p w14:paraId="7BF7F7EB" w14:textId="77777777" w:rsidR="00A74BF4" w:rsidRPr="00A74BF4" w:rsidRDefault="00A74BF4" w:rsidP="00A74BF4">
      <w:pPr>
        <w:keepLines/>
        <w:widowControl w:val="0"/>
        <w:jc w:val="both"/>
        <w:rPr>
          <w:rFonts w:asciiTheme="minorHAnsi" w:hAnsiTheme="minorHAnsi" w:cstheme="minorHAnsi"/>
        </w:rPr>
      </w:pPr>
      <w:r w:rsidRPr="00A74BF4">
        <w:rPr>
          <w:rFonts w:asciiTheme="minorHAnsi" w:hAnsiTheme="minorHAnsi" w:cstheme="minorHAnsi"/>
        </w:rPr>
        <w:t>Na vsaki embalaži z ekološkimi proizvodi mora biti deklaracija v slovenskem jeziku, iz katere mora biti razvidna:</w:t>
      </w:r>
    </w:p>
    <w:p w14:paraId="72EEDB45" w14:textId="77777777" w:rsidR="00A74BF4" w:rsidRPr="00A74BF4" w:rsidRDefault="00A74BF4" w:rsidP="00A74BF4">
      <w:pPr>
        <w:pStyle w:val="Odstavekseznama"/>
        <w:keepLines/>
        <w:widowControl w:val="0"/>
        <w:numPr>
          <w:ilvl w:val="0"/>
          <w:numId w:val="75"/>
        </w:numPr>
        <w:contextualSpacing/>
        <w:jc w:val="both"/>
        <w:rPr>
          <w:rFonts w:asciiTheme="minorHAnsi" w:hAnsiTheme="minorHAnsi" w:cstheme="minorHAnsi"/>
        </w:rPr>
      </w:pPr>
      <w:r w:rsidRPr="00A74BF4">
        <w:rPr>
          <w:rFonts w:asciiTheme="minorHAnsi" w:hAnsiTheme="minorHAnsi" w:cstheme="minorHAnsi"/>
        </w:rPr>
        <w:t>šifra organizacije za kontrolo, ki je izvedla kontrolo v zadnji fazi pridelave oziroma predelave (npr. SI-EKO-001, tj. oznaka za Inštitut KON-CERT),</w:t>
      </w:r>
    </w:p>
    <w:p w14:paraId="505ECB4B" w14:textId="77777777" w:rsidR="00A74BF4" w:rsidRPr="00A74BF4" w:rsidRDefault="00A74BF4" w:rsidP="00A74BF4">
      <w:pPr>
        <w:pStyle w:val="Odstavekseznama"/>
        <w:keepLines/>
        <w:widowControl w:val="0"/>
        <w:numPr>
          <w:ilvl w:val="0"/>
          <w:numId w:val="75"/>
        </w:numPr>
        <w:contextualSpacing/>
        <w:jc w:val="both"/>
        <w:rPr>
          <w:rFonts w:asciiTheme="minorHAnsi" w:hAnsiTheme="minorHAnsi" w:cstheme="minorHAnsi"/>
        </w:rPr>
      </w:pPr>
      <w:r w:rsidRPr="00A74BF4">
        <w:rPr>
          <w:rFonts w:asciiTheme="minorHAnsi" w:hAnsiTheme="minorHAnsi" w:cstheme="minorHAnsi"/>
        </w:rPr>
        <w:t>EU logotip (ta je neobvezen za tretje države) in</w:t>
      </w:r>
    </w:p>
    <w:p w14:paraId="5FA9E55E" w14:textId="77777777" w:rsidR="00A74BF4" w:rsidRPr="00A74BF4" w:rsidRDefault="00A74BF4" w:rsidP="00A74BF4">
      <w:pPr>
        <w:pStyle w:val="Odstavekseznama"/>
        <w:keepLines/>
        <w:widowControl w:val="0"/>
        <w:numPr>
          <w:ilvl w:val="0"/>
          <w:numId w:val="75"/>
        </w:numPr>
        <w:spacing w:after="120"/>
        <w:ind w:left="714" w:hanging="357"/>
        <w:contextualSpacing/>
        <w:jc w:val="both"/>
        <w:rPr>
          <w:rFonts w:asciiTheme="minorHAnsi" w:hAnsiTheme="minorHAnsi" w:cstheme="minorHAnsi"/>
        </w:rPr>
      </w:pPr>
      <w:r w:rsidRPr="00A74BF4">
        <w:rPr>
          <w:rFonts w:asciiTheme="minorHAnsi" w:hAnsiTheme="minorHAnsi" w:cstheme="minorHAnsi"/>
        </w:rPr>
        <w:t>v istem vidnem polju tudi kraj, kjer so bile pridelane surovine kmetijskega izvora (npr. Kmetijstvo EU, Kmetijstvo izven EU ali Kmetijstvo Slovenija,…).</w:t>
      </w:r>
    </w:p>
    <w:p w14:paraId="13D14149" w14:textId="77777777" w:rsidR="00A74BF4" w:rsidRPr="00A74BF4" w:rsidRDefault="00A74BF4" w:rsidP="00A74BF4">
      <w:pPr>
        <w:pStyle w:val="Odstavekseznama"/>
        <w:spacing w:after="120"/>
        <w:jc w:val="both"/>
        <w:rPr>
          <w:rFonts w:asciiTheme="minorHAnsi" w:hAnsiTheme="minorHAnsi" w:cstheme="minorHAnsi"/>
          <w:b/>
          <w:bCs/>
        </w:rPr>
      </w:pPr>
    </w:p>
    <w:p w14:paraId="5DC243D7" w14:textId="77777777" w:rsidR="00A74BF4" w:rsidRPr="00A74BF4" w:rsidRDefault="00A74BF4" w:rsidP="00A74BF4">
      <w:pPr>
        <w:spacing w:after="120"/>
        <w:jc w:val="both"/>
        <w:rPr>
          <w:rFonts w:asciiTheme="minorHAnsi" w:hAnsiTheme="minorHAnsi" w:cstheme="minorHAnsi"/>
        </w:rPr>
      </w:pPr>
      <w:r w:rsidRPr="00A74BF4">
        <w:rPr>
          <w:rFonts w:asciiTheme="minorHAnsi" w:hAnsiTheme="minorHAnsi" w:cstheme="minorHAnsi"/>
        </w:rPr>
        <w:t>V primeru, da je ponudnik istočasno tudi proizvajalec ekoloških živil je pogoj certifikat za ekološka živila, ki glasi na proizvajalca.</w:t>
      </w:r>
    </w:p>
    <w:p w14:paraId="00B18366" w14:textId="77777777" w:rsidR="00A74BF4" w:rsidRPr="00A74BF4" w:rsidRDefault="00A74BF4" w:rsidP="00A74BF4">
      <w:pPr>
        <w:pStyle w:val="Odstavekseznama"/>
        <w:spacing w:after="120"/>
        <w:ind w:left="714"/>
        <w:jc w:val="both"/>
        <w:rPr>
          <w:rFonts w:asciiTheme="minorHAnsi" w:hAnsiTheme="minorHAnsi" w:cstheme="minorHAnsi"/>
        </w:rPr>
      </w:pPr>
      <w:r w:rsidRPr="00A74BF4">
        <w:rPr>
          <w:rFonts w:asciiTheme="minorHAnsi" w:hAnsiTheme="minorHAnsi" w:cstheme="minorHAnsi"/>
        </w:rPr>
        <w:t>V primeru, da je ponudnik distributer oz. trgovec, sta pogoja:</w:t>
      </w:r>
    </w:p>
    <w:p w14:paraId="350A8FEF" w14:textId="77777777" w:rsidR="00A74BF4" w:rsidRPr="00A74BF4" w:rsidRDefault="00A74BF4" w:rsidP="00A74BF4">
      <w:pPr>
        <w:pStyle w:val="Odstavekseznama"/>
        <w:numPr>
          <w:ilvl w:val="0"/>
          <w:numId w:val="76"/>
        </w:numPr>
        <w:spacing w:after="120"/>
        <w:contextualSpacing/>
        <w:jc w:val="both"/>
        <w:rPr>
          <w:rFonts w:asciiTheme="minorHAnsi" w:hAnsiTheme="minorHAnsi" w:cstheme="minorHAnsi"/>
        </w:rPr>
      </w:pPr>
      <w:r w:rsidRPr="00A74BF4">
        <w:rPr>
          <w:rFonts w:asciiTheme="minorHAnsi" w:hAnsiTheme="minorHAnsi" w:cstheme="minorHAnsi"/>
        </w:rPr>
        <w:t>certifikat za ekološka živila, ki glasi na proizvajalca, in</w:t>
      </w:r>
    </w:p>
    <w:p w14:paraId="7140A049" w14:textId="77777777" w:rsidR="00A74BF4" w:rsidRPr="00A74BF4" w:rsidRDefault="00A74BF4" w:rsidP="00A74BF4">
      <w:pPr>
        <w:pStyle w:val="Odstavekseznama"/>
        <w:numPr>
          <w:ilvl w:val="0"/>
          <w:numId w:val="76"/>
        </w:numPr>
        <w:spacing w:after="120"/>
        <w:contextualSpacing/>
        <w:jc w:val="both"/>
        <w:rPr>
          <w:rFonts w:asciiTheme="minorHAnsi" w:hAnsiTheme="minorHAnsi" w:cstheme="minorHAnsi"/>
        </w:rPr>
      </w:pPr>
      <w:r w:rsidRPr="00A74BF4">
        <w:rPr>
          <w:rFonts w:asciiTheme="minorHAnsi" w:hAnsiTheme="minorHAnsi" w:cstheme="minorHAnsi"/>
        </w:rPr>
        <w:t>certifikat za distribucijo ekoloških živil, ki glasi na ponudnika.</w:t>
      </w:r>
    </w:p>
    <w:p w14:paraId="59E1D3DA" w14:textId="77777777" w:rsidR="00CE3A26" w:rsidRDefault="00CE3A26" w:rsidP="00A74BF4">
      <w:pPr>
        <w:keepLines/>
        <w:widowControl w:val="0"/>
        <w:autoSpaceDE w:val="0"/>
        <w:autoSpaceDN w:val="0"/>
        <w:adjustRightInd w:val="0"/>
        <w:spacing w:after="120"/>
        <w:jc w:val="both"/>
        <w:rPr>
          <w:rFonts w:asciiTheme="minorHAnsi" w:hAnsiTheme="minorHAnsi" w:cstheme="minorHAnsi"/>
          <w:bCs/>
          <w:u w:val="single"/>
        </w:rPr>
      </w:pPr>
    </w:p>
    <w:p w14:paraId="5751FB67" w14:textId="1AE18CC3" w:rsidR="00A74BF4" w:rsidRPr="00A74BF4" w:rsidRDefault="00A74BF4" w:rsidP="00A74BF4">
      <w:pPr>
        <w:keepLines/>
        <w:widowControl w:val="0"/>
        <w:autoSpaceDE w:val="0"/>
        <w:autoSpaceDN w:val="0"/>
        <w:adjustRightInd w:val="0"/>
        <w:spacing w:after="120"/>
        <w:jc w:val="both"/>
        <w:rPr>
          <w:rFonts w:asciiTheme="minorHAnsi" w:hAnsiTheme="minorHAnsi" w:cstheme="minorHAnsi"/>
          <w:bCs/>
          <w:u w:val="single"/>
        </w:rPr>
      </w:pPr>
      <w:r w:rsidRPr="00A74BF4">
        <w:rPr>
          <w:rFonts w:asciiTheme="minorHAnsi" w:hAnsiTheme="minorHAnsi" w:cstheme="minorHAnsi"/>
          <w:bCs/>
          <w:u w:val="single"/>
        </w:rPr>
        <w:lastRenderedPageBreak/>
        <w:t>Naročnik lahko od dobavitelja zahteva:</w:t>
      </w:r>
    </w:p>
    <w:p w14:paraId="7F268FC8" w14:textId="4BED41F5" w:rsidR="00A74BF4" w:rsidRPr="00A74BF4" w:rsidRDefault="00A74BF4" w:rsidP="00A74BF4">
      <w:pPr>
        <w:keepLines/>
        <w:widowControl w:val="0"/>
        <w:numPr>
          <w:ilvl w:val="0"/>
          <w:numId w:val="77"/>
        </w:numPr>
        <w:autoSpaceDE w:val="0"/>
        <w:autoSpaceDN w:val="0"/>
        <w:adjustRightInd w:val="0"/>
        <w:spacing w:after="120"/>
        <w:jc w:val="both"/>
        <w:rPr>
          <w:rFonts w:asciiTheme="minorHAnsi" w:hAnsiTheme="minorHAnsi" w:cstheme="minorHAnsi"/>
          <w:bCs/>
          <w:i/>
          <w:iCs/>
        </w:rPr>
      </w:pPr>
      <w:r w:rsidRPr="00A74BF4">
        <w:rPr>
          <w:rFonts w:asciiTheme="minorHAnsi" w:hAnsiTheme="minorHAnsi" w:cstheme="minorHAnsi"/>
          <w:bCs/>
        </w:rPr>
        <w:t>poročila o rezultatih mikrobioloških in kemičnih analiz vsaj 3x letno</w:t>
      </w:r>
      <w:r>
        <w:rPr>
          <w:rFonts w:asciiTheme="minorHAnsi" w:hAnsiTheme="minorHAnsi" w:cstheme="minorHAnsi"/>
          <w:bCs/>
        </w:rPr>
        <w:t>;</w:t>
      </w:r>
    </w:p>
    <w:p w14:paraId="0566E50B" w14:textId="21A18330" w:rsidR="00A74BF4" w:rsidRPr="00A74BF4" w:rsidRDefault="00A74BF4" w:rsidP="00A74BF4">
      <w:pPr>
        <w:keepLines/>
        <w:widowControl w:val="0"/>
        <w:numPr>
          <w:ilvl w:val="0"/>
          <w:numId w:val="77"/>
        </w:numPr>
        <w:autoSpaceDE w:val="0"/>
        <w:autoSpaceDN w:val="0"/>
        <w:adjustRightInd w:val="0"/>
        <w:ind w:left="641" w:hanging="357"/>
        <w:jc w:val="both"/>
        <w:rPr>
          <w:rFonts w:asciiTheme="minorHAnsi" w:hAnsiTheme="minorHAnsi" w:cstheme="minorHAnsi"/>
          <w:bCs/>
          <w:iCs/>
        </w:rPr>
      </w:pPr>
      <w:r w:rsidRPr="00A74BF4">
        <w:rPr>
          <w:rFonts w:asciiTheme="minorHAnsi" w:hAnsiTheme="minorHAnsi" w:cstheme="minorHAnsi"/>
          <w:bCs/>
          <w:iCs/>
        </w:rPr>
        <w:t>vpogled v pridelavo, predelavo, skladiščenje in transport bio živil/izdelkov</w:t>
      </w:r>
      <w:r>
        <w:rPr>
          <w:rFonts w:asciiTheme="minorHAnsi" w:hAnsiTheme="minorHAnsi" w:cstheme="minorHAnsi"/>
          <w:bCs/>
          <w:iCs/>
        </w:rPr>
        <w:t>.</w:t>
      </w:r>
    </w:p>
    <w:p w14:paraId="7BE72FC4" w14:textId="77777777" w:rsidR="000B09F2" w:rsidRDefault="000B09F2" w:rsidP="000B09F2">
      <w:pPr>
        <w:spacing w:after="200" w:line="276" w:lineRule="auto"/>
        <w:rPr>
          <w:rFonts w:ascii="Calibri" w:hAnsi="Calibri" w:cs="Calibri"/>
          <w:szCs w:val="20"/>
        </w:rPr>
      </w:pPr>
    </w:p>
    <w:p w14:paraId="62EA3B17" w14:textId="77777777" w:rsidR="00A74BF4" w:rsidRPr="00A74BF4" w:rsidRDefault="00A74BF4" w:rsidP="00A74BF4">
      <w:pPr>
        <w:pStyle w:val="Glava"/>
        <w:keepLines/>
        <w:widowControl w:val="0"/>
        <w:spacing w:after="120"/>
        <w:jc w:val="both"/>
        <w:rPr>
          <w:rFonts w:asciiTheme="minorHAnsi" w:hAnsiTheme="minorHAnsi" w:cstheme="minorHAnsi"/>
          <w:b/>
        </w:rPr>
      </w:pPr>
      <w:r w:rsidRPr="00A74BF4">
        <w:rPr>
          <w:rFonts w:asciiTheme="minorHAnsi" w:hAnsiTheme="minorHAnsi" w:cstheme="minorHAnsi"/>
          <w:b/>
        </w:rPr>
        <w:t>INTEGRIRANI KMETIJSKI PRIDELKI ALI ŽIVILA</w:t>
      </w:r>
    </w:p>
    <w:p w14:paraId="480611CE" w14:textId="3DFC7E80" w:rsidR="000B09F2" w:rsidRPr="00A74BF4" w:rsidRDefault="00A74BF4" w:rsidP="00A74BF4">
      <w:pPr>
        <w:pStyle w:val="Glava"/>
        <w:keepLines/>
        <w:widowControl w:val="0"/>
        <w:spacing w:after="120"/>
        <w:ind w:left="2160"/>
        <w:jc w:val="both"/>
        <w:rPr>
          <w:rFonts w:asciiTheme="minorHAnsi" w:hAnsiTheme="minorHAnsi" w:cstheme="minorHAnsi"/>
        </w:rPr>
      </w:pPr>
      <w:r w:rsidRPr="00A74BF4">
        <w:rPr>
          <w:rFonts w:asciiTheme="minorHAnsi" w:hAnsiTheme="minorHAnsi" w:cstheme="minorHAnsi"/>
          <w:noProof/>
        </w:rPr>
        <w:drawing>
          <wp:anchor distT="0" distB="0" distL="114300" distR="114300" simplePos="0" relativeHeight="251689984" behindDoc="1" locked="0" layoutInCell="1" allowOverlap="1" wp14:anchorId="7A9F1DBA" wp14:editId="45445524">
            <wp:simplePos x="0" y="0"/>
            <wp:positionH relativeFrom="column">
              <wp:posOffset>3810</wp:posOffset>
            </wp:positionH>
            <wp:positionV relativeFrom="paragraph">
              <wp:posOffset>3810</wp:posOffset>
            </wp:positionV>
            <wp:extent cx="1095375" cy="781050"/>
            <wp:effectExtent l="0" t="0" r="9525" b="0"/>
            <wp:wrapNone/>
            <wp:docPr id="12136397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5375" cy="781050"/>
                    </a:xfrm>
                    <a:prstGeom prst="rect">
                      <a:avLst/>
                    </a:prstGeom>
                    <a:noFill/>
                    <a:ln>
                      <a:noFill/>
                    </a:ln>
                  </pic:spPr>
                </pic:pic>
              </a:graphicData>
            </a:graphic>
          </wp:anchor>
        </w:drawing>
      </w:r>
      <w:r w:rsidRPr="00A74BF4">
        <w:rPr>
          <w:rFonts w:asciiTheme="minorHAnsi" w:hAnsiTheme="minorHAnsi" w:cstheme="minorHAnsi"/>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01937602" w14:textId="77777777" w:rsidR="00A74BF4" w:rsidRPr="004D3332" w:rsidRDefault="00A74BF4" w:rsidP="00A74BF4">
      <w:pPr>
        <w:pStyle w:val="Glava"/>
        <w:keepLines/>
        <w:widowControl w:val="0"/>
        <w:spacing w:after="120"/>
        <w:jc w:val="both"/>
        <w:rPr>
          <w:b/>
        </w:rPr>
      </w:pPr>
      <w:r w:rsidRPr="004D3332">
        <w:rPr>
          <w:b/>
        </w:rPr>
        <w:t>VIŠJA KAKOVOST</w:t>
      </w:r>
    </w:p>
    <w:p w14:paraId="1122D584" w14:textId="77777777" w:rsidR="00A74BF4" w:rsidRPr="00A74BF4" w:rsidRDefault="00A74BF4" w:rsidP="00A74BF4">
      <w:pPr>
        <w:pStyle w:val="Glava"/>
        <w:keepLines/>
        <w:widowControl w:val="0"/>
        <w:spacing w:after="120"/>
        <w:ind w:left="2160"/>
        <w:jc w:val="both"/>
        <w:rPr>
          <w:rFonts w:asciiTheme="minorHAnsi" w:hAnsiTheme="minorHAnsi" w:cstheme="minorHAnsi"/>
        </w:rPr>
      </w:pPr>
      <w:r w:rsidRPr="00A74BF4">
        <w:rPr>
          <w:rFonts w:asciiTheme="minorHAnsi" w:hAnsiTheme="minorHAnsi" w:cstheme="minorHAnsi"/>
          <w:noProof/>
        </w:rPr>
        <w:drawing>
          <wp:anchor distT="0" distB="0" distL="114300" distR="114300" simplePos="0" relativeHeight="251692032" behindDoc="1" locked="0" layoutInCell="1" allowOverlap="1" wp14:anchorId="5D2577E3" wp14:editId="01751740">
            <wp:simplePos x="0" y="0"/>
            <wp:positionH relativeFrom="column">
              <wp:posOffset>3810</wp:posOffset>
            </wp:positionH>
            <wp:positionV relativeFrom="paragraph">
              <wp:posOffset>3810</wp:posOffset>
            </wp:positionV>
            <wp:extent cx="1104900" cy="876300"/>
            <wp:effectExtent l="0" t="0" r="0" b="0"/>
            <wp:wrapNone/>
            <wp:docPr id="5759289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900" cy="876300"/>
                    </a:xfrm>
                    <a:prstGeom prst="rect">
                      <a:avLst/>
                    </a:prstGeom>
                    <a:noFill/>
                    <a:ln>
                      <a:noFill/>
                    </a:ln>
                  </pic:spPr>
                </pic:pic>
              </a:graphicData>
            </a:graphic>
          </wp:anchor>
        </w:drawing>
      </w:r>
      <w:r w:rsidRPr="00A74BF4">
        <w:rPr>
          <w:rFonts w:asciiTheme="minorHAnsi" w:hAnsiTheme="minorHAnsi" w:cstheme="minorHAnsi"/>
        </w:rPr>
        <w:t>Kmetijski pridelki ali živila po svojih značilnih lastnostih pozitivno odstopajo od drugih podobnih kmetijskih pridelkov in živil in od njihove kakovosti, če je ta predpisana.</w:t>
      </w:r>
    </w:p>
    <w:p w14:paraId="0065D192" w14:textId="77777777" w:rsidR="00A74BF4" w:rsidRPr="00A74BF4" w:rsidRDefault="00A74BF4" w:rsidP="00A74BF4">
      <w:pPr>
        <w:pStyle w:val="Glava"/>
        <w:keepLines/>
        <w:widowControl w:val="0"/>
        <w:jc w:val="both"/>
        <w:rPr>
          <w:rFonts w:asciiTheme="minorHAnsi" w:hAnsiTheme="minorHAnsi" w:cstheme="minorHAnsi"/>
        </w:rPr>
      </w:pPr>
    </w:p>
    <w:p w14:paraId="55DEA09D" w14:textId="77777777" w:rsidR="00A74BF4" w:rsidRPr="00A74BF4" w:rsidRDefault="00A74BF4" w:rsidP="00A74BF4">
      <w:pPr>
        <w:pStyle w:val="Glava"/>
        <w:keepLines/>
        <w:widowControl w:val="0"/>
        <w:spacing w:after="120"/>
        <w:jc w:val="both"/>
        <w:rPr>
          <w:rFonts w:asciiTheme="minorHAnsi" w:hAnsiTheme="minorHAnsi" w:cstheme="minorHAnsi"/>
          <w:b/>
        </w:rPr>
      </w:pPr>
    </w:p>
    <w:p w14:paraId="0302ABAE" w14:textId="6C74BF5F" w:rsidR="00A74BF4" w:rsidRPr="00A74BF4" w:rsidRDefault="00A74BF4" w:rsidP="00A74BF4">
      <w:pPr>
        <w:pStyle w:val="Glava"/>
        <w:keepLines/>
        <w:widowControl w:val="0"/>
        <w:spacing w:after="120"/>
        <w:jc w:val="both"/>
        <w:rPr>
          <w:rFonts w:asciiTheme="minorHAnsi" w:hAnsiTheme="minorHAnsi" w:cstheme="minorHAnsi"/>
          <w:b/>
        </w:rPr>
      </w:pPr>
      <w:r w:rsidRPr="00A74BF4">
        <w:rPr>
          <w:rFonts w:asciiTheme="minorHAnsi" w:hAnsiTheme="minorHAnsi" w:cstheme="minorHAnsi"/>
          <w:b/>
        </w:rPr>
        <w:t>ZAJAMČENA TRADICIONALNA POSEBNOST</w:t>
      </w:r>
    </w:p>
    <w:p w14:paraId="1880EE4E" w14:textId="77777777" w:rsidR="00A74BF4" w:rsidRPr="00A74BF4" w:rsidRDefault="00A74BF4" w:rsidP="00A74BF4">
      <w:pPr>
        <w:pStyle w:val="Glava"/>
        <w:keepLines/>
        <w:widowControl w:val="0"/>
        <w:spacing w:after="120"/>
        <w:jc w:val="both"/>
        <w:rPr>
          <w:rFonts w:asciiTheme="minorHAnsi" w:hAnsiTheme="minorHAnsi" w:cstheme="minorHAnsi"/>
        </w:rPr>
      </w:pPr>
      <w:r w:rsidRPr="00A74BF4">
        <w:rPr>
          <w:rFonts w:asciiTheme="minorHAnsi" w:hAnsiTheme="minorHAnsi" w:cstheme="minorHAnsi"/>
          <w:noProof/>
        </w:rPr>
        <w:drawing>
          <wp:anchor distT="0" distB="0" distL="114300" distR="114300" simplePos="0" relativeHeight="251694080" behindDoc="1" locked="0" layoutInCell="1" allowOverlap="1" wp14:anchorId="4ACC6FDE" wp14:editId="1FEC6A99">
            <wp:simplePos x="0" y="0"/>
            <wp:positionH relativeFrom="column">
              <wp:posOffset>3810</wp:posOffset>
            </wp:positionH>
            <wp:positionV relativeFrom="paragraph">
              <wp:posOffset>3810</wp:posOffset>
            </wp:positionV>
            <wp:extent cx="1857375" cy="1095375"/>
            <wp:effectExtent l="0" t="0" r="9525" b="9525"/>
            <wp:wrapNone/>
            <wp:docPr id="17274494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57375" cy="1095375"/>
                    </a:xfrm>
                    <a:prstGeom prst="rect">
                      <a:avLst/>
                    </a:prstGeom>
                    <a:noFill/>
                    <a:ln>
                      <a:noFill/>
                    </a:ln>
                  </pic:spPr>
                </pic:pic>
              </a:graphicData>
            </a:graphic>
          </wp:anchor>
        </w:drawing>
      </w:r>
    </w:p>
    <w:p w14:paraId="2542F3BE" w14:textId="77777777" w:rsidR="00A74BF4" w:rsidRPr="00A74BF4" w:rsidRDefault="00A74BF4" w:rsidP="00A74BF4">
      <w:pPr>
        <w:pStyle w:val="Glava"/>
        <w:keepLines/>
        <w:widowControl w:val="0"/>
        <w:spacing w:after="120"/>
        <w:ind w:left="2880"/>
        <w:jc w:val="both"/>
        <w:rPr>
          <w:rFonts w:asciiTheme="minorHAnsi" w:hAnsiTheme="minorHAnsi" w:cstheme="minorHAnsi"/>
        </w:rPr>
      </w:pPr>
      <w:r w:rsidRPr="00A74BF4">
        <w:rPr>
          <w:rFonts w:asciiTheme="minorHAnsi" w:hAnsiTheme="minorHAnsi" w:cstheme="minorHAnsi"/>
        </w:rPr>
        <w:tab/>
        <w:t>Kmetijski  pridelki  ali  živila  so  proizvedeni  po  tradicionalni recepturi, s tradicionalnimi sestavinami ali na tradicionalni način.</w:t>
      </w:r>
    </w:p>
    <w:p w14:paraId="148D7C7E" w14:textId="77777777" w:rsidR="00A74BF4" w:rsidRPr="00A74BF4" w:rsidRDefault="00A74BF4" w:rsidP="00A74BF4">
      <w:pPr>
        <w:pStyle w:val="Glava"/>
        <w:keepLines/>
        <w:widowControl w:val="0"/>
        <w:jc w:val="both"/>
        <w:rPr>
          <w:rFonts w:asciiTheme="minorHAnsi" w:hAnsiTheme="minorHAnsi" w:cstheme="minorHAnsi"/>
        </w:rPr>
      </w:pPr>
    </w:p>
    <w:p w14:paraId="0562E51F" w14:textId="77777777" w:rsidR="00A74BF4" w:rsidRPr="00A74BF4" w:rsidRDefault="00A74BF4" w:rsidP="00A74BF4">
      <w:pPr>
        <w:pStyle w:val="Glava"/>
        <w:keepLines/>
        <w:widowControl w:val="0"/>
        <w:spacing w:after="120"/>
        <w:jc w:val="both"/>
        <w:rPr>
          <w:rFonts w:asciiTheme="minorHAnsi" w:hAnsiTheme="minorHAnsi" w:cstheme="minorHAnsi"/>
          <w:b/>
        </w:rPr>
      </w:pPr>
    </w:p>
    <w:p w14:paraId="44AB5F41" w14:textId="58C47FAD" w:rsidR="00A74BF4" w:rsidRPr="00A74BF4" w:rsidRDefault="00A74BF4" w:rsidP="00A74BF4">
      <w:pPr>
        <w:pStyle w:val="Glava"/>
        <w:keepLines/>
        <w:widowControl w:val="0"/>
        <w:spacing w:after="120"/>
        <w:jc w:val="both"/>
        <w:rPr>
          <w:rFonts w:asciiTheme="minorHAnsi" w:hAnsiTheme="minorHAnsi" w:cstheme="minorHAnsi"/>
          <w:b/>
        </w:rPr>
      </w:pPr>
      <w:r w:rsidRPr="00A74BF4">
        <w:rPr>
          <w:rFonts w:asciiTheme="minorHAnsi" w:hAnsiTheme="minorHAnsi" w:cstheme="minorHAnsi"/>
          <w:b/>
        </w:rPr>
        <w:t>OZNAČBA POREKLA</w:t>
      </w:r>
    </w:p>
    <w:p w14:paraId="7D72156E" w14:textId="77777777" w:rsidR="00A74BF4" w:rsidRPr="00A74BF4" w:rsidRDefault="00A74BF4" w:rsidP="00A74BF4">
      <w:pPr>
        <w:pStyle w:val="Glava"/>
        <w:keepLines/>
        <w:widowControl w:val="0"/>
        <w:spacing w:after="120"/>
        <w:ind w:left="2880"/>
        <w:jc w:val="both"/>
        <w:rPr>
          <w:rFonts w:asciiTheme="minorHAnsi" w:hAnsiTheme="minorHAnsi" w:cstheme="minorHAnsi"/>
        </w:rPr>
      </w:pPr>
      <w:r w:rsidRPr="00A74BF4">
        <w:rPr>
          <w:rFonts w:asciiTheme="minorHAnsi" w:hAnsiTheme="minorHAnsi" w:cstheme="minorHAnsi"/>
          <w:noProof/>
        </w:rPr>
        <w:drawing>
          <wp:anchor distT="0" distB="0" distL="114300" distR="114300" simplePos="0" relativeHeight="251695104" behindDoc="1" locked="0" layoutInCell="1" allowOverlap="1" wp14:anchorId="4BC225FB" wp14:editId="7237E313">
            <wp:simplePos x="0" y="0"/>
            <wp:positionH relativeFrom="column">
              <wp:posOffset>3810</wp:posOffset>
            </wp:positionH>
            <wp:positionV relativeFrom="paragraph">
              <wp:posOffset>0</wp:posOffset>
            </wp:positionV>
            <wp:extent cx="1857375" cy="962025"/>
            <wp:effectExtent l="0" t="0" r="9525" b="9525"/>
            <wp:wrapNone/>
            <wp:docPr id="150912038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57375" cy="962025"/>
                    </a:xfrm>
                    <a:prstGeom prst="rect">
                      <a:avLst/>
                    </a:prstGeom>
                    <a:noFill/>
                    <a:ln>
                      <a:noFill/>
                    </a:ln>
                  </pic:spPr>
                </pic:pic>
              </a:graphicData>
            </a:graphic>
          </wp:anchor>
        </w:drawing>
      </w:r>
      <w:r w:rsidRPr="00A74BF4">
        <w:rPr>
          <w:rFonts w:asciiTheme="minorHAnsi" w:hAnsiTheme="minorHAnsi" w:cstheme="minorHAnsi"/>
        </w:rPr>
        <w:tab/>
        <w:t>Kmetijski  pridelek  ali  živilo  mora  biti  pridelan  in  predelan  na določenem geografskem območju. Njegove lastnosti so bistveno posledica  vpliva  geografskega  okolja  in  njegovih  naravnih  in človeških dejavnikov.</w:t>
      </w:r>
    </w:p>
    <w:p w14:paraId="1CAD0E7B" w14:textId="77777777" w:rsidR="00A74BF4" w:rsidRPr="00A74BF4" w:rsidRDefault="00A74BF4" w:rsidP="00A74BF4">
      <w:pPr>
        <w:pStyle w:val="Glava"/>
        <w:keepLines/>
        <w:widowControl w:val="0"/>
        <w:spacing w:after="120"/>
        <w:jc w:val="both"/>
        <w:rPr>
          <w:rFonts w:asciiTheme="minorHAnsi" w:hAnsiTheme="minorHAnsi" w:cstheme="minorHAnsi"/>
        </w:rPr>
      </w:pPr>
    </w:p>
    <w:p w14:paraId="36113F5A" w14:textId="77777777" w:rsidR="00A74BF4" w:rsidRPr="00A74BF4" w:rsidRDefault="00A74BF4" w:rsidP="00A74BF4">
      <w:pPr>
        <w:pStyle w:val="Glava"/>
        <w:keepLines/>
        <w:widowControl w:val="0"/>
        <w:jc w:val="both"/>
        <w:rPr>
          <w:rFonts w:asciiTheme="minorHAnsi" w:hAnsiTheme="minorHAnsi" w:cstheme="minorHAnsi"/>
        </w:rPr>
      </w:pPr>
    </w:p>
    <w:p w14:paraId="4EB84227" w14:textId="472EF6FE" w:rsidR="00A74BF4" w:rsidRPr="00A74BF4" w:rsidRDefault="00A74BF4" w:rsidP="00A74BF4">
      <w:pPr>
        <w:pStyle w:val="Glava"/>
        <w:keepLines/>
        <w:widowControl w:val="0"/>
        <w:spacing w:after="120"/>
        <w:jc w:val="both"/>
        <w:rPr>
          <w:rFonts w:asciiTheme="minorHAnsi" w:hAnsiTheme="minorHAnsi" w:cstheme="minorHAnsi"/>
          <w:b/>
        </w:rPr>
      </w:pPr>
      <w:r w:rsidRPr="00A74BF4">
        <w:rPr>
          <w:rFonts w:asciiTheme="minorHAnsi" w:hAnsiTheme="minorHAnsi" w:cstheme="minorHAnsi"/>
          <w:b/>
        </w:rPr>
        <w:t>GEOGRAFSKA OZNAČBA</w:t>
      </w:r>
    </w:p>
    <w:p w14:paraId="5D86022B" w14:textId="1F0DF2D8" w:rsidR="00A74BF4" w:rsidRPr="008E61CE" w:rsidRDefault="00A74BF4" w:rsidP="008E61CE">
      <w:pPr>
        <w:pStyle w:val="Glava"/>
        <w:keepLines/>
        <w:widowControl w:val="0"/>
        <w:spacing w:after="120"/>
        <w:ind w:left="2880"/>
        <w:jc w:val="both"/>
        <w:rPr>
          <w:rFonts w:asciiTheme="minorHAnsi" w:hAnsiTheme="minorHAnsi" w:cstheme="minorHAnsi"/>
        </w:rPr>
      </w:pPr>
      <w:r w:rsidRPr="00A74BF4">
        <w:rPr>
          <w:rFonts w:asciiTheme="minorHAnsi" w:hAnsiTheme="minorHAnsi" w:cstheme="minorHAnsi"/>
          <w:noProof/>
        </w:rPr>
        <w:drawing>
          <wp:anchor distT="0" distB="0" distL="114300" distR="114300" simplePos="0" relativeHeight="251696128" behindDoc="1" locked="0" layoutInCell="1" allowOverlap="1" wp14:anchorId="650F4863" wp14:editId="1658DACE">
            <wp:simplePos x="0" y="0"/>
            <wp:positionH relativeFrom="column">
              <wp:posOffset>3810</wp:posOffset>
            </wp:positionH>
            <wp:positionV relativeFrom="paragraph">
              <wp:posOffset>0</wp:posOffset>
            </wp:positionV>
            <wp:extent cx="1876425" cy="1095375"/>
            <wp:effectExtent l="0" t="0" r="9525" b="9525"/>
            <wp:wrapNone/>
            <wp:docPr id="1010650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76425" cy="1095375"/>
                    </a:xfrm>
                    <a:prstGeom prst="rect">
                      <a:avLst/>
                    </a:prstGeom>
                    <a:noFill/>
                    <a:ln>
                      <a:noFill/>
                    </a:ln>
                  </pic:spPr>
                </pic:pic>
              </a:graphicData>
            </a:graphic>
          </wp:anchor>
        </w:drawing>
      </w:r>
      <w:r w:rsidRPr="00A74BF4">
        <w:rPr>
          <w:rFonts w:asciiTheme="minorHAnsi" w:hAnsiTheme="minorHAnsi" w:cstheme="minorHAnsi"/>
        </w:rPr>
        <w:t>Vsaj eden od postopkov pridelave ali predelave mora potekati na določenem geografskem območju (npr.  surovine  lahko izvirajo tudi  z  drugih območij). Kmetijski pridelek ali živilo ima posebno kakovost,   sloves   in   druge značilnosti,   ki   morajo   izvirati   z določenega geografskega območja.</w:t>
      </w:r>
      <w:r w:rsidR="00F15D0E" w:rsidRPr="00A74BF4">
        <w:rPr>
          <w:rFonts w:asciiTheme="minorHAnsi" w:hAnsiTheme="minorHAnsi" w:cstheme="minorHAnsi"/>
          <w:szCs w:val="20"/>
        </w:rPr>
        <w:br w:type="page"/>
      </w:r>
    </w:p>
    <w:p w14:paraId="01115890" w14:textId="77777777" w:rsidR="00A74BF4" w:rsidRPr="00A74BF4" w:rsidRDefault="00A74BF4" w:rsidP="00A74BF4">
      <w:pPr>
        <w:pStyle w:val="Glava"/>
        <w:keepLines/>
        <w:widowControl w:val="0"/>
        <w:spacing w:after="120"/>
        <w:jc w:val="both"/>
        <w:rPr>
          <w:rFonts w:asciiTheme="minorHAnsi" w:hAnsiTheme="minorHAnsi" w:cstheme="minorHAnsi"/>
          <w:b/>
        </w:rPr>
      </w:pPr>
      <w:r w:rsidRPr="00A74BF4">
        <w:rPr>
          <w:rFonts w:asciiTheme="minorHAnsi" w:hAnsiTheme="minorHAnsi" w:cstheme="minorHAnsi"/>
          <w:b/>
        </w:rPr>
        <w:lastRenderedPageBreak/>
        <w:t>IZBRANA KAKOVOST</w:t>
      </w:r>
    </w:p>
    <w:p w14:paraId="117F4483" w14:textId="77777777" w:rsidR="00A74BF4" w:rsidRPr="00A74BF4" w:rsidRDefault="00A74BF4" w:rsidP="00A74BF4">
      <w:pPr>
        <w:pStyle w:val="Glava"/>
        <w:keepLines/>
        <w:widowControl w:val="0"/>
        <w:spacing w:after="120"/>
        <w:ind w:left="2160"/>
        <w:jc w:val="both"/>
        <w:rPr>
          <w:rFonts w:asciiTheme="minorHAnsi" w:hAnsiTheme="minorHAnsi" w:cstheme="minorHAnsi"/>
        </w:rPr>
      </w:pPr>
      <w:r w:rsidRPr="00A74BF4">
        <w:rPr>
          <w:rFonts w:asciiTheme="minorHAnsi" w:hAnsiTheme="minorHAnsi" w:cstheme="minorHAnsi"/>
          <w:noProof/>
        </w:rPr>
        <w:drawing>
          <wp:anchor distT="0" distB="0" distL="114300" distR="114300" simplePos="0" relativeHeight="251698176" behindDoc="1" locked="0" layoutInCell="1" allowOverlap="1" wp14:anchorId="34626340" wp14:editId="3D86507D">
            <wp:simplePos x="0" y="0"/>
            <wp:positionH relativeFrom="column">
              <wp:posOffset>3810</wp:posOffset>
            </wp:positionH>
            <wp:positionV relativeFrom="paragraph">
              <wp:posOffset>3810</wp:posOffset>
            </wp:positionV>
            <wp:extent cx="1238250" cy="2200275"/>
            <wp:effectExtent l="0" t="0" r="0" b="9525"/>
            <wp:wrapNone/>
            <wp:docPr id="7206667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8250" cy="2200275"/>
                    </a:xfrm>
                    <a:prstGeom prst="rect">
                      <a:avLst/>
                    </a:prstGeom>
                    <a:noFill/>
                    <a:ln>
                      <a:noFill/>
                    </a:ln>
                  </pic:spPr>
                </pic:pic>
              </a:graphicData>
            </a:graphic>
          </wp:anchor>
        </w:drawing>
      </w:r>
      <w:r w:rsidRPr="00A74BF4">
        <w:rPr>
          <w:rFonts w:asciiTheme="minorHAnsi" w:hAnsiTheme="minorHAnsi" w:cstheme="minorHAnsi"/>
        </w:rPr>
        <w:t>Izbrana    kakovost    je shema   kakovosti,    ki    je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poznejšo obdelavo  pri skladiščenju in transportu. Shema ima dve ravni. Zaščitni znak »Izbrana kakovost Slovenija« je namenjen kmetijskim pridelkom in živilom, ki so pridelani oziroma predelani v Sloveniji in so v celoti iz slovenskih surovin. Zaščitni znak »Izbrana kakovost« pa je namenjen kmetijskim pridelkom in živilom s pridelavo oziroma proizvodnjo    v    Sloveniji,    med tem ko poreklo surovin ni pomembno. Trenutno je vzpostavljena shema »Izbrana kakovost Slovenija« za goveje in perutninsko meso ter mleko in mlečne izdelke. Za druge vrste živil se zahteve za znak še usklajujejo.</w:t>
      </w:r>
      <w:bookmarkStart w:id="0" w:name="_Hlk26875386"/>
    </w:p>
    <w:p w14:paraId="0D44EE06" w14:textId="77777777" w:rsidR="00A74BF4" w:rsidRPr="00A74BF4" w:rsidRDefault="00A74BF4" w:rsidP="00A74BF4">
      <w:pPr>
        <w:pStyle w:val="Glava"/>
        <w:keepLines/>
        <w:widowControl w:val="0"/>
        <w:spacing w:after="120"/>
        <w:jc w:val="both"/>
        <w:rPr>
          <w:rFonts w:asciiTheme="minorHAnsi" w:hAnsiTheme="minorHAnsi" w:cstheme="minorHAnsi"/>
          <w:b/>
        </w:rPr>
      </w:pPr>
    </w:p>
    <w:p w14:paraId="5A7411E8" w14:textId="1D4222FC" w:rsidR="00A74BF4" w:rsidRPr="00A74BF4" w:rsidRDefault="00A74BF4" w:rsidP="00A74BF4">
      <w:pPr>
        <w:pStyle w:val="Glava"/>
        <w:keepLines/>
        <w:widowControl w:val="0"/>
        <w:spacing w:after="120"/>
        <w:jc w:val="both"/>
        <w:rPr>
          <w:rFonts w:asciiTheme="minorHAnsi" w:hAnsiTheme="minorHAnsi" w:cstheme="minorHAnsi"/>
          <w:b/>
        </w:rPr>
      </w:pPr>
      <w:r w:rsidRPr="00A74BF4">
        <w:rPr>
          <w:rFonts w:asciiTheme="minorHAnsi" w:hAnsiTheme="minorHAnsi" w:cstheme="minorHAnsi"/>
          <w:b/>
        </w:rPr>
        <w:t>NARAVNA MINERALNA VODA</w:t>
      </w:r>
    </w:p>
    <w:p w14:paraId="31DFDF17" w14:textId="77777777" w:rsidR="00A74BF4" w:rsidRPr="00A74BF4" w:rsidRDefault="00A74BF4" w:rsidP="00A74BF4">
      <w:pPr>
        <w:pStyle w:val="Glava"/>
        <w:keepLines/>
        <w:widowControl w:val="0"/>
        <w:ind w:left="2160"/>
        <w:jc w:val="both"/>
        <w:rPr>
          <w:rFonts w:asciiTheme="minorHAnsi" w:hAnsiTheme="minorHAnsi" w:cstheme="minorHAnsi"/>
        </w:rPr>
      </w:pPr>
      <w:r w:rsidRPr="00A74BF4">
        <w:rPr>
          <w:rFonts w:asciiTheme="minorHAnsi" w:hAnsiTheme="minorHAnsi" w:cstheme="minorHAnsi"/>
          <w:noProof/>
        </w:rPr>
        <w:drawing>
          <wp:anchor distT="0" distB="0" distL="114300" distR="114300" simplePos="0" relativeHeight="251699200" behindDoc="1" locked="0" layoutInCell="1" allowOverlap="1" wp14:anchorId="64CA94C3" wp14:editId="4AB9F660">
            <wp:simplePos x="0" y="0"/>
            <wp:positionH relativeFrom="column">
              <wp:posOffset>3810</wp:posOffset>
            </wp:positionH>
            <wp:positionV relativeFrom="paragraph">
              <wp:posOffset>3810</wp:posOffset>
            </wp:positionV>
            <wp:extent cx="1114425" cy="1038225"/>
            <wp:effectExtent l="0" t="0" r="9525" b="9525"/>
            <wp:wrapNone/>
            <wp:docPr id="1735476867" name="Picture 1"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ovezana slika"/>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114425" cy="1038225"/>
                    </a:xfrm>
                    <a:prstGeom prst="rect">
                      <a:avLst/>
                    </a:prstGeom>
                    <a:noFill/>
                    <a:ln>
                      <a:noFill/>
                    </a:ln>
                  </pic:spPr>
                </pic:pic>
              </a:graphicData>
            </a:graphic>
          </wp:anchor>
        </w:drawing>
      </w:r>
      <w:r w:rsidRPr="00A74BF4">
        <w:rPr>
          <w:rFonts w:asciiTheme="minorHAnsi" w:hAnsiTheme="minorHAnsi" w:cstheme="minorHAnsi"/>
        </w:rPr>
        <w:t>Naravna mineralna voda je lahko označena z zaščitnim znakom, če jo je predhodno priznala Uprava RS za varno hrano, veterinarstvo in varstvo rastlin.</w:t>
      </w:r>
    </w:p>
    <w:p w14:paraId="747E436E" w14:textId="77777777" w:rsidR="00A74BF4" w:rsidRPr="00A74BF4" w:rsidRDefault="00A74BF4" w:rsidP="00A74BF4">
      <w:pPr>
        <w:pStyle w:val="Glava"/>
        <w:keepLines/>
        <w:widowControl w:val="0"/>
        <w:spacing w:after="120"/>
        <w:jc w:val="both"/>
        <w:rPr>
          <w:rFonts w:asciiTheme="minorHAnsi" w:hAnsiTheme="minorHAnsi" w:cstheme="minorHAnsi"/>
        </w:rPr>
      </w:pPr>
    </w:p>
    <w:bookmarkEnd w:id="0"/>
    <w:p w14:paraId="2AEDB724" w14:textId="77777777" w:rsidR="00A74BF4" w:rsidRPr="00A74BF4" w:rsidRDefault="00A74BF4" w:rsidP="00A74BF4">
      <w:pPr>
        <w:pStyle w:val="Glava"/>
        <w:keepLines/>
        <w:widowControl w:val="0"/>
        <w:ind w:left="2160"/>
        <w:jc w:val="both"/>
        <w:rPr>
          <w:rFonts w:asciiTheme="minorHAnsi" w:hAnsiTheme="minorHAnsi" w:cstheme="minorHAnsi"/>
        </w:rPr>
      </w:pPr>
      <w:r w:rsidRPr="00A74BF4">
        <w:rPr>
          <w:rFonts w:asciiTheme="minorHAnsi" w:hAnsiTheme="minorHAnsi" w:cstheme="minorHAnsi"/>
        </w:rPr>
        <w:tab/>
      </w:r>
    </w:p>
    <w:p w14:paraId="7C97B45E" w14:textId="77777777" w:rsidR="00A74BF4" w:rsidRPr="00A74BF4" w:rsidRDefault="00A74BF4" w:rsidP="00A74BF4">
      <w:pPr>
        <w:pStyle w:val="Glava"/>
        <w:keepLines/>
        <w:widowControl w:val="0"/>
        <w:ind w:left="2160"/>
        <w:jc w:val="both"/>
        <w:rPr>
          <w:rFonts w:asciiTheme="minorHAnsi" w:hAnsiTheme="minorHAnsi" w:cstheme="minorHAnsi"/>
        </w:rPr>
      </w:pPr>
    </w:p>
    <w:p w14:paraId="62EF879C" w14:textId="77777777" w:rsidR="00A74BF4" w:rsidRPr="00A74BF4" w:rsidRDefault="00A74BF4" w:rsidP="00A74BF4">
      <w:pPr>
        <w:pStyle w:val="Glava"/>
        <w:keepLines/>
        <w:widowControl w:val="0"/>
        <w:spacing w:after="120"/>
        <w:jc w:val="both"/>
        <w:rPr>
          <w:rFonts w:asciiTheme="minorHAnsi" w:hAnsiTheme="minorHAnsi" w:cstheme="minorHAnsi"/>
        </w:rPr>
      </w:pPr>
    </w:p>
    <w:p w14:paraId="1A32697B" w14:textId="77777777" w:rsidR="00A74BF4" w:rsidRPr="00A74BF4" w:rsidRDefault="00A74BF4" w:rsidP="00A74BF4">
      <w:pPr>
        <w:pStyle w:val="Glava"/>
        <w:keepLines/>
        <w:widowControl w:val="0"/>
        <w:spacing w:after="120"/>
        <w:jc w:val="both"/>
        <w:rPr>
          <w:rFonts w:asciiTheme="minorHAnsi" w:hAnsiTheme="minorHAnsi" w:cstheme="minorHAnsi"/>
          <w:b/>
        </w:rPr>
      </w:pPr>
      <w:bookmarkStart w:id="1" w:name="_Hlk26875394"/>
      <w:r w:rsidRPr="00A74BF4">
        <w:rPr>
          <w:rFonts w:asciiTheme="minorHAnsi" w:hAnsiTheme="minorHAnsi" w:cstheme="minorHAnsi"/>
          <w:b/>
        </w:rPr>
        <w:t>GORSKI PROIZVOD</w:t>
      </w:r>
    </w:p>
    <w:p w14:paraId="1B054630" w14:textId="77777777" w:rsidR="00A74BF4" w:rsidRPr="00A74BF4" w:rsidRDefault="00A74BF4" w:rsidP="00A74BF4">
      <w:pPr>
        <w:pStyle w:val="Glava"/>
        <w:keepLines/>
        <w:widowControl w:val="0"/>
        <w:jc w:val="both"/>
        <w:rPr>
          <w:rFonts w:asciiTheme="minorHAnsi" w:hAnsiTheme="minorHAnsi" w:cstheme="minorHAnsi"/>
        </w:rPr>
      </w:pPr>
      <w:r w:rsidRPr="00A74BF4">
        <w:rPr>
          <w:rFonts w:asciiTheme="minorHAnsi" w:hAnsiTheme="minorHAnsi" w:cstheme="minorHAnsi"/>
        </w:rPr>
        <w:t>Za neobvezno navedbo »gorski proizvod«, ki spada tudi med EU sheme kakovosti je določeno, da surovine kot krma za živali na kmetijah izvirajo iz gorskih območij. V primeru predelanih proizvodov tudi predelava poteka na gorskih območjih z nekaj izjemami. Gorska območja so opredeljena s 1. odstavkom 18. člena Uredbe (ES) št. 1257/1999.</w:t>
      </w:r>
      <w:bookmarkEnd w:id="1"/>
    </w:p>
    <w:p w14:paraId="2B97FEA9" w14:textId="77777777" w:rsidR="00A74BF4" w:rsidRPr="00A74BF4" w:rsidRDefault="00A74BF4" w:rsidP="000B09F2">
      <w:pPr>
        <w:spacing w:after="200" w:line="276" w:lineRule="auto"/>
        <w:rPr>
          <w:rFonts w:asciiTheme="minorHAnsi" w:hAnsiTheme="minorHAnsi" w:cstheme="minorHAnsi"/>
          <w:szCs w:val="20"/>
        </w:rPr>
      </w:pPr>
    </w:p>
    <w:p w14:paraId="551A2C45" w14:textId="77777777" w:rsidR="00A74BF4" w:rsidRDefault="00A74BF4" w:rsidP="00F15D0E">
      <w:pPr>
        <w:pStyle w:val="Telobesedila2"/>
        <w:rPr>
          <w:rFonts w:asciiTheme="minorHAnsi" w:hAnsiTheme="minorHAnsi" w:cstheme="minorHAnsi"/>
          <w:szCs w:val="28"/>
        </w:rPr>
      </w:pPr>
    </w:p>
    <w:p w14:paraId="5E81F265" w14:textId="77777777" w:rsidR="00A74BF4" w:rsidRDefault="00A74BF4" w:rsidP="00F15D0E">
      <w:pPr>
        <w:pStyle w:val="Telobesedila2"/>
        <w:rPr>
          <w:rFonts w:asciiTheme="minorHAnsi" w:hAnsiTheme="minorHAnsi" w:cstheme="minorHAnsi"/>
          <w:szCs w:val="28"/>
        </w:rPr>
      </w:pPr>
    </w:p>
    <w:p w14:paraId="51DCCD9B" w14:textId="77777777" w:rsidR="00A74BF4" w:rsidRDefault="00A74BF4" w:rsidP="00F15D0E">
      <w:pPr>
        <w:pStyle w:val="Telobesedila2"/>
        <w:rPr>
          <w:rFonts w:asciiTheme="minorHAnsi" w:hAnsiTheme="minorHAnsi" w:cstheme="minorHAnsi"/>
          <w:szCs w:val="28"/>
        </w:rPr>
      </w:pPr>
    </w:p>
    <w:p w14:paraId="1034ACF6" w14:textId="77777777" w:rsidR="00A74BF4" w:rsidRDefault="00A74BF4" w:rsidP="00F15D0E">
      <w:pPr>
        <w:pStyle w:val="Telobesedila2"/>
        <w:rPr>
          <w:rFonts w:asciiTheme="minorHAnsi" w:hAnsiTheme="minorHAnsi" w:cstheme="minorHAnsi"/>
          <w:szCs w:val="28"/>
        </w:rPr>
      </w:pPr>
    </w:p>
    <w:p w14:paraId="487545AD" w14:textId="77777777" w:rsidR="00A74BF4" w:rsidRDefault="00A74BF4" w:rsidP="00F15D0E">
      <w:pPr>
        <w:pStyle w:val="Telobesedila2"/>
        <w:rPr>
          <w:rFonts w:asciiTheme="minorHAnsi" w:hAnsiTheme="minorHAnsi" w:cstheme="minorHAnsi"/>
          <w:szCs w:val="28"/>
        </w:rPr>
      </w:pPr>
    </w:p>
    <w:p w14:paraId="2A71E5F5" w14:textId="77777777" w:rsidR="00A74BF4" w:rsidRDefault="00A74BF4" w:rsidP="00F15D0E">
      <w:pPr>
        <w:pStyle w:val="Telobesedila2"/>
        <w:rPr>
          <w:rFonts w:asciiTheme="minorHAnsi" w:hAnsiTheme="minorHAnsi" w:cstheme="minorHAnsi"/>
          <w:szCs w:val="28"/>
        </w:rPr>
      </w:pPr>
    </w:p>
    <w:p w14:paraId="1C4B8A4C" w14:textId="77777777" w:rsidR="00A74BF4" w:rsidRDefault="00A74BF4" w:rsidP="00F15D0E">
      <w:pPr>
        <w:pStyle w:val="Telobesedila2"/>
        <w:rPr>
          <w:rFonts w:asciiTheme="minorHAnsi" w:hAnsiTheme="minorHAnsi" w:cstheme="minorHAnsi"/>
          <w:szCs w:val="28"/>
        </w:rPr>
      </w:pPr>
    </w:p>
    <w:p w14:paraId="7C03A947" w14:textId="77777777" w:rsidR="00A74BF4" w:rsidRDefault="00A74BF4" w:rsidP="00F15D0E">
      <w:pPr>
        <w:pStyle w:val="Telobesedila2"/>
        <w:rPr>
          <w:rFonts w:asciiTheme="minorHAnsi" w:hAnsiTheme="minorHAnsi" w:cstheme="minorHAnsi"/>
          <w:szCs w:val="28"/>
        </w:rPr>
      </w:pPr>
    </w:p>
    <w:p w14:paraId="1C66C9FE" w14:textId="77777777" w:rsidR="00A74BF4" w:rsidRDefault="00A74BF4" w:rsidP="00F15D0E">
      <w:pPr>
        <w:pStyle w:val="Telobesedila2"/>
        <w:rPr>
          <w:rFonts w:asciiTheme="minorHAnsi" w:hAnsiTheme="minorHAnsi" w:cstheme="minorHAnsi"/>
          <w:szCs w:val="28"/>
        </w:rPr>
      </w:pPr>
    </w:p>
    <w:p w14:paraId="2E2C0253" w14:textId="77777777" w:rsidR="00A74BF4" w:rsidRDefault="00A74BF4" w:rsidP="00F15D0E">
      <w:pPr>
        <w:pStyle w:val="Telobesedila2"/>
        <w:rPr>
          <w:rFonts w:asciiTheme="minorHAnsi" w:hAnsiTheme="minorHAnsi" w:cstheme="minorHAnsi"/>
          <w:szCs w:val="28"/>
        </w:rPr>
      </w:pPr>
    </w:p>
    <w:p w14:paraId="6F34A4F8" w14:textId="77777777" w:rsidR="00A74BF4" w:rsidRDefault="00A74BF4" w:rsidP="00F15D0E">
      <w:pPr>
        <w:pStyle w:val="Telobesedila2"/>
        <w:rPr>
          <w:rFonts w:asciiTheme="minorHAnsi" w:hAnsiTheme="minorHAnsi" w:cstheme="minorHAnsi"/>
          <w:szCs w:val="28"/>
        </w:rPr>
      </w:pPr>
    </w:p>
    <w:p w14:paraId="77D69CB3" w14:textId="77777777" w:rsidR="00A74BF4" w:rsidRDefault="00A74BF4" w:rsidP="00F15D0E">
      <w:pPr>
        <w:pStyle w:val="Telobesedila2"/>
        <w:rPr>
          <w:rFonts w:asciiTheme="minorHAnsi" w:hAnsiTheme="minorHAnsi" w:cstheme="minorHAnsi"/>
          <w:szCs w:val="28"/>
        </w:rPr>
      </w:pPr>
    </w:p>
    <w:p w14:paraId="199A7F32" w14:textId="6A3726A1" w:rsidR="00F15D0E" w:rsidRPr="00E81418" w:rsidRDefault="00F15D0E" w:rsidP="00F15D0E">
      <w:pPr>
        <w:pStyle w:val="Telobesedila2"/>
        <w:rPr>
          <w:rFonts w:asciiTheme="minorHAnsi" w:hAnsiTheme="minorHAnsi" w:cstheme="minorHAnsi"/>
          <w:szCs w:val="28"/>
        </w:rPr>
      </w:pPr>
      <w:r w:rsidRPr="00E81418">
        <w:rPr>
          <w:rFonts w:asciiTheme="minorHAnsi" w:hAnsiTheme="minorHAnsi" w:cstheme="minorHAnsi"/>
          <w:szCs w:val="28"/>
        </w:rPr>
        <w:lastRenderedPageBreak/>
        <w:t>SPECIFIKACIJA STROKOVNIH ZAHTEV NAROČNIKA:</w:t>
      </w:r>
    </w:p>
    <w:p w14:paraId="570E6E1D" w14:textId="77777777" w:rsidR="004F2A03" w:rsidRPr="00E81418" w:rsidRDefault="004F2A03">
      <w:pPr>
        <w:rPr>
          <w:rFonts w:asciiTheme="minorHAnsi" w:hAnsiTheme="minorHAnsi" w:cstheme="minorHAnsi"/>
          <w:szCs w:val="20"/>
        </w:rPr>
      </w:pPr>
    </w:p>
    <w:p w14:paraId="5FA33D47" w14:textId="6E5468F8" w:rsidR="00E81418" w:rsidRPr="00E81418" w:rsidRDefault="00E81418" w:rsidP="00E81418">
      <w:pPr>
        <w:jc w:val="both"/>
        <w:rPr>
          <w:rFonts w:asciiTheme="minorHAnsi" w:hAnsiTheme="minorHAnsi" w:cstheme="minorHAnsi"/>
          <w:b/>
          <w:u w:val="single"/>
        </w:rPr>
      </w:pPr>
      <w:r w:rsidRPr="00E81418">
        <w:rPr>
          <w:rFonts w:asciiTheme="minorHAnsi" w:hAnsiTheme="minorHAnsi" w:cstheme="minorHAnsi"/>
          <w:b/>
          <w:u w:val="single"/>
        </w:rPr>
        <w:t>SKLOP:</w:t>
      </w:r>
      <w:r w:rsidR="0025294A">
        <w:rPr>
          <w:rFonts w:asciiTheme="minorHAnsi" w:hAnsiTheme="minorHAnsi" w:cstheme="minorHAnsi"/>
          <w:b/>
          <w:u w:val="single"/>
        </w:rPr>
        <w:t xml:space="preserve"> 202</w:t>
      </w:r>
      <w:r w:rsidR="00696BB2">
        <w:rPr>
          <w:rFonts w:asciiTheme="minorHAnsi" w:hAnsiTheme="minorHAnsi" w:cstheme="minorHAnsi"/>
          <w:b/>
          <w:u w:val="single"/>
        </w:rPr>
        <w:t>5</w:t>
      </w:r>
      <w:r w:rsidR="0025294A">
        <w:rPr>
          <w:rFonts w:asciiTheme="minorHAnsi" w:hAnsiTheme="minorHAnsi" w:cstheme="minorHAnsi"/>
          <w:b/>
          <w:u w:val="single"/>
        </w:rPr>
        <w:t>-202</w:t>
      </w:r>
      <w:r w:rsidR="00696BB2">
        <w:rPr>
          <w:rFonts w:asciiTheme="minorHAnsi" w:hAnsiTheme="minorHAnsi" w:cstheme="minorHAnsi"/>
          <w:b/>
          <w:u w:val="single"/>
        </w:rPr>
        <w:t>9</w:t>
      </w:r>
      <w:r w:rsidR="0025294A">
        <w:rPr>
          <w:rFonts w:asciiTheme="minorHAnsi" w:hAnsiTheme="minorHAnsi" w:cstheme="minorHAnsi"/>
          <w:b/>
          <w:u w:val="single"/>
        </w:rPr>
        <w:t>/01</w:t>
      </w:r>
      <w:r w:rsidR="00B445A4">
        <w:rPr>
          <w:rFonts w:asciiTheme="minorHAnsi" w:hAnsiTheme="minorHAnsi" w:cstheme="minorHAnsi"/>
          <w:b/>
          <w:u w:val="single"/>
        </w:rPr>
        <w:t xml:space="preserve"> -</w:t>
      </w:r>
      <w:r w:rsidRPr="00E81418">
        <w:rPr>
          <w:rFonts w:asciiTheme="minorHAnsi" w:hAnsiTheme="minorHAnsi" w:cstheme="minorHAnsi"/>
          <w:b/>
          <w:u w:val="single"/>
        </w:rPr>
        <w:t xml:space="preserve"> MLEKO IN </w:t>
      </w:r>
    </w:p>
    <w:p w14:paraId="1472B878" w14:textId="705DE17E" w:rsidR="00E81418" w:rsidRDefault="00E81418" w:rsidP="00E81418">
      <w:pPr>
        <w:jc w:val="both"/>
        <w:rPr>
          <w:rFonts w:asciiTheme="minorHAnsi" w:hAnsiTheme="minorHAnsi" w:cstheme="minorHAnsi"/>
          <w:b/>
          <w:u w:val="single"/>
        </w:rPr>
      </w:pPr>
      <w:r w:rsidRPr="00E81418">
        <w:rPr>
          <w:rFonts w:asciiTheme="minorHAnsi" w:hAnsiTheme="minorHAnsi" w:cstheme="minorHAnsi"/>
          <w:b/>
          <w:u w:val="single"/>
        </w:rPr>
        <w:t>SKLOP:</w:t>
      </w:r>
      <w:r w:rsidR="0025294A">
        <w:rPr>
          <w:rFonts w:asciiTheme="minorHAnsi" w:hAnsiTheme="minorHAnsi" w:cstheme="minorHAnsi"/>
          <w:b/>
          <w:u w:val="single"/>
        </w:rPr>
        <w:t xml:space="preserve"> 202</w:t>
      </w:r>
      <w:r w:rsidR="00696BB2">
        <w:rPr>
          <w:rFonts w:asciiTheme="minorHAnsi" w:hAnsiTheme="minorHAnsi" w:cstheme="minorHAnsi"/>
          <w:b/>
          <w:u w:val="single"/>
        </w:rPr>
        <w:t>5</w:t>
      </w:r>
      <w:r w:rsidR="0025294A">
        <w:rPr>
          <w:rFonts w:asciiTheme="minorHAnsi" w:hAnsiTheme="minorHAnsi" w:cstheme="minorHAnsi"/>
          <w:b/>
          <w:u w:val="single"/>
        </w:rPr>
        <w:t>-202</w:t>
      </w:r>
      <w:r w:rsidR="00696BB2">
        <w:rPr>
          <w:rFonts w:asciiTheme="minorHAnsi" w:hAnsiTheme="minorHAnsi" w:cstheme="minorHAnsi"/>
          <w:b/>
          <w:u w:val="single"/>
        </w:rPr>
        <w:t>9</w:t>
      </w:r>
      <w:r w:rsidR="0025294A">
        <w:rPr>
          <w:rFonts w:asciiTheme="minorHAnsi" w:hAnsiTheme="minorHAnsi" w:cstheme="minorHAnsi"/>
          <w:b/>
          <w:u w:val="single"/>
        </w:rPr>
        <w:t>/02</w:t>
      </w:r>
      <w:r w:rsidR="00B445A4">
        <w:rPr>
          <w:rFonts w:asciiTheme="minorHAnsi" w:hAnsiTheme="minorHAnsi" w:cstheme="minorHAnsi"/>
          <w:b/>
          <w:u w:val="single"/>
        </w:rPr>
        <w:t xml:space="preserve"> -</w:t>
      </w:r>
      <w:r w:rsidRPr="00E81418">
        <w:rPr>
          <w:rFonts w:asciiTheme="minorHAnsi" w:hAnsiTheme="minorHAnsi" w:cstheme="minorHAnsi"/>
          <w:b/>
          <w:u w:val="single"/>
        </w:rPr>
        <w:t xml:space="preserve"> MLEČNI IZDELKI</w:t>
      </w:r>
    </w:p>
    <w:p w14:paraId="4D43121B" w14:textId="4C46644F" w:rsidR="0025294A" w:rsidRPr="00E81418" w:rsidRDefault="0025294A" w:rsidP="00E81418">
      <w:pPr>
        <w:jc w:val="both"/>
        <w:rPr>
          <w:rFonts w:asciiTheme="minorHAnsi" w:hAnsiTheme="minorHAnsi" w:cstheme="minorHAnsi"/>
          <w:b/>
          <w:u w:val="single"/>
        </w:rPr>
      </w:pPr>
      <w:r>
        <w:rPr>
          <w:rFonts w:asciiTheme="minorHAnsi" w:hAnsiTheme="minorHAnsi" w:cstheme="minorHAnsi"/>
          <w:b/>
          <w:u w:val="single"/>
        </w:rPr>
        <w:t>SKLOP: 202</w:t>
      </w:r>
      <w:r w:rsidR="00696BB2">
        <w:rPr>
          <w:rFonts w:asciiTheme="minorHAnsi" w:hAnsiTheme="minorHAnsi" w:cstheme="minorHAnsi"/>
          <w:b/>
          <w:u w:val="single"/>
        </w:rPr>
        <w:t>5</w:t>
      </w:r>
      <w:r>
        <w:rPr>
          <w:rFonts w:asciiTheme="minorHAnsi" w:hAnsiTheme="minorHAnsi" w:cstheme="minorHAnsi"/>
          <w:b/>
          <w:u w:val="single"/>
        </w:rPr>
        <w:t>-202</w:t>
      </w:r>
      <w:r w:rsidR="00696BB2">
        <w:rPr>
          <w:rFonts w:asciiTheme="minorHAnsi" w:hAnsiTheme="minorHAnsi" w:cstheme="minorHAnsi"/>
          <w:b/>
          <w:u w:val="single"/>
        </w:rPr>
        <w:t>9</w:t>
      </w:r>
      <w:r>
        <w:rPr>
          <w:rFonts w:asciiTheme="minorHAnsi" w:hAnsiTheme="minorHAnsi" w:cstheme="minorHAnsi"/>
          <w:b/>
          <w:u w:val="single"/>
        </w:rPr>
        <w:t xml:space="preserve">/23 </w:t>
      </w:r>
      <w:r w:rsidR="00B445A4">
        <w:rPr>
          <w:rFonts w:asciiTheme="minorHAnsi" w:hAnsiTheme="minorHAnsi" w:cstheme="minorHAnsi"/>
          <w:b/>
          <w:u w:val="single"/>
        </w:rPr>
        <w:t xml:space="preserve">- </w:t>
      </w:r>
      <w:r>
        <w:rPr>
          <w:rFonts w:asciiTheme="minorHAnsi" w:hAnsiTheme="minorHAnsi" w:cstheme="minorHAnsi"/>
          <w:b/>
          <w:u w:val="single"/>
        </w:rPr>
        <w:t>EKOLOŠKI MLEČNI IZDELKI</w:t>
      </w:r>
    </w:p>
    <w:p w14:paraId="101B87BF" w14:textId="77777777" w:rsidR="00E81418" w:rsidRPr="00E81418" w:rsidRDefault="00E81418" w:rsidP="00E81418">
      <w:pPr>
        <w:jc w:val="both"/>
        <w:rPr>
          <w:rFonts w:asciiTheme="minorHAnsi" w:hAnsiTheme="minorHAnsi" w:cstheme="minorHAnsi"/>
          <w:b/>
        </w:rPr>
      </w:pPr>
    </w:p>
    <w:p w14:paraId="0B336E0D" w14:textId="77777777" w:rsidR="00E81418" w:rsidRPr="00E81418" w:rsidRDefault="00E81418" w:rsidP="00591C3D">
      <w:pPr>
        <w:keepNext/>
        <w:numPr>
          <w:ilvl w:val="0"/>
          <w:numId w:val="7"/>
        </w:numPr>
        <w:jc w:val="both"/>
        <w:outlineLvl w:val="2"/>
        <w:rPr>
          <w:rFonts w:asciiTheme="minorHAnsi" w:hAnsiTheme="minorHAnsi" w:cstheme="minorHAnsi"/>
          <w:b/>
        </w:rPr>
      </w:pPr>
      <w:r w:rsidRPr="00E81418">
        <w:rPr>
          <w:rFonts w:asciiTheme="minorHAnsi" w:hAnsiTheme="minorHAnsi" w:cstheme="minorHAnsi"/>
          <w:b/>
        </w:rPr>
        <w:t>Splošni pogoji in higienske zahteve</w:t>
      </w:r>
    </w:p>
    <w:p w14:paraId="4F119D06" w14:textId="77777777" w:rsidR="00E81418" w:rsidRPr="00E81418" w:rsidRDefault="00E81418" w:rsidP="00E81418">
      <w:pPr>
        <w:jc w:val="both"/>
        <w:rPr>
          <w:rFonts w:asciiTheme="minorHAnsi" w:hAnsiTheme="minorHAnsi" w:cstheme="minorHAnsi"/>
        </w:rPr>
      </w:pPr>
    </w:p>
    <w:p w14:paraId="0B0E1F0D" w14:textId="37C9DC03" w:rsidR="00D427D8" w:rsidRDefault="0025294A" w:rsidP="00D427D8">
      <w:pPr>
        <w:pStyle w:val="Odstavekseznama"/>
        <w:numPr>
          <w:ilvl w:val="0"/>
          <w:numId w:val="21"/>
        </w:numPr>
        <w:rPr>
          <w:rFonts w:asciiTheme="minorHAnsi" w:hAnsiTheme="minorHAnsi" w:cstheme="minorHAnsi"/>
          <w:bCs/>
        </w:rPr>
      </w:pPr>
      <w:r w:rsidRPr="0025294A">
        <w:rPr>
          <w:rFonts w:asciiTheme="minorHAnsi" w:hAnsiTheme="minorHAnsi" w:cstheme="minorHAnsi"/>
          <w:bCs/>
        </w:rPr>
        <w:t xml:space="preserve">Živila morajo biti I. kvalitete. </w:t>
      </w:r>
    </w:p>
    <w:p w14:paraId="560A31F6" w14:textId="77777777" w:rsidR="00D427D8" w:rsidRDefault="00D427D8" w:rsidP="00D427D8">
      <w:pPr>
        <w:pStyle w:val="Odstavekseznama"/>
        <w:ind w:left="720"/>
        <w:rPr>
          <w:rFonts w:asciiTheme="minorHAnsi" w:hAnsiTheme="minorHAnsi" w:cstheme="minorHAnsi"/>
          <w:bCs/>
        </w:rPr>
      </w:pPr>
    </w:p>
    <w:p w14:paraId="77E71448" w14:textId="01BB2DA0" w:rsidR="00B445A4" w:rsidRPr="00D427D8" w:rsidRDefault="00B445A4" w:rsidP="00D427D8">
      <w:pPr>
        <w:pStyle w:val="Odstavekseznama"/>
        <w:numPr>
          <w:ilvl w:val="0"/>
          <w:numId w:val="21"/>
        </w:numPr>
        <w:jc w:val="both"/>
        <w:rPr>
          <w:rFonts w:asciiTheme="minorHAnsi" w:hAnsiTheme="minorHAnsi" w:cstheme="minorHAnsi"/>
          <w:bCs/>
        </w:rPr>
      </w:pPr>
      <w:r w:rsidRPr="00D427D8">
        <w:rPr>
          <w:rFonts w:asciiTheme="minorHAnsi" w:hAnsiTheme="minorHAnsi" w:cstheme="minorHAnsi"/>
        </w:rPr>
        <w:t>Mlečni izdelki iz ekološke pridelave</w:t>
      </w:r>
      <w:r w:rsidR="00D427D8" w:rsidRPr="00D427D8">
        <w:rPr>
          <w:rFonts w:asciiTheme="minorHAnsi" w:hAnsiTheme="minorHAnsi" w:cstheme="minorHAnsi"/>
        </w:rPr>
        <w:t xml:space="preserve"> morajo biti pridelan</w:t>
      </w:r>
      <w:r w:rsidR="00E20EA4">
        <w:rPr>
          <w:rFonts w:asciiTheme="minorHAnsi" w:hAnsiTheme="minorHAnsi" w:cstheme="minorHAnsi"/>
        </w:rPr>
        <w:t>i</w:t>
      </w:r>
      <w:r w:rsidR="00D427D8" w:rsidRPr="00D427D8">
        <w:rPr>
          <w:rFonts w:asciiTheme="minorHAnsi" w:hAnsiTheme="minorHAnsi" w:cstheme="minorHAnsi"/>
        </w:rPr>
        <w:t xml:space="preserve"> na ekološki način kot ga določajo Uredba Sveta (ES) št. 834/2017/ES (s spremembami in dopolnitvami), Uredba komisije (ES= št. 889/2008 (s spremembami in dopolnitvami) ali predpisi, ki urejajo ekološko pridelavo in predelavo kmetijskih pridelkov oziroma živil. Skladno z Uredbo o zelenem javnem naročanju, bo naročnik živila, ki so pridelana v preusmeritvenem obdobju, štel za ekološka. </w:t>
      </w:r>
      <w:r w:rsidRPr="00D427D8">
        <w:rPr>
          <w:rFonts w:asciiTheme="minorHAnsi" w:hAnsiTheme="minorHAnsi" w:cstheme="minorHAnsi"/>
        </w:rPr>
        <w:t xml:space="preserve">Ponudnik, ki ponuja ekološko pridelano živilo mora predložiti </w:t>
      </w:r>
      <w:r w:rsidRPr="00D427D8">
        <w:rPr>
          <w:rFonts w:asciiTheme="minorHAnsi" w:hAnsiTheme="minorHAnsi" w:cstheme="minorHAnsi"/>
          <w:b/>
        </w:rPr>
        <w:t>kopijo veljavnega certifikata</w:t>
      </w:r>
      <w:r w:rsidRPr="00D427D8">
        <w:rPr>
          <w:rFonts w:asciiTheme="minorHAnsi" w:hAnsiTheme="minorHAnsi" w:cstheme="minorHAnsi"/>
        </w:rPr>
        <w:t>, izdanega  s strani pooblaščene inštitucije. Eko certifikat mora predložiti tudi ponudnik, ki ponuja ekološka živila v rinfuzi ali ga naknadno spreminja (prepakira,..) oziroma uvaža živila iz drugih držav.</w:t>
      </w:r>
    </w:p>
    <w:p w14:paraId="081E0DC9" w14:textId="77777777" w:rsidR="0025294A" w:rsidRDefault="0025294A" w:rsidP="0025294A">
      <w:pPr>
        <w:ind w:left="360"/>
        <w:jc w:val="both"/>
        <w:rPr>
          <w:rFonts w:asciiTheme="minorHAnsi" w:hAnsiTheme="minorHAnsi" w:cstheme="minorHAnsi"/>
        </w:rPr>
      </w:pPr>
    </w:p>
    <w:p w14:paraId="71C1C0C6" w14:textId="7E290E7F" w:rsidR="00E81418" w:rsidRPr="00E81418" w:rsidRDefault="00E81418" w:rsidP="00591C3D">
      <w:pPr>
        <w:numPr>
          <w:ilvl w:val="0"/>
          <w:numId w:val="21"/>
        </w:numPr>
        <w:jc w:val="both"/>
        <w:rPr>
          <w:rFonts w:asciiTheme="minorHAnsi" w:hAnsiTheme="minorHAnsi" w:cstheme="minorHAnsi"/>
        </w:rPr>
      </w:pPr>
      <w:r w:rsidRPr="00E81418">
        <w:rPr>
          <w:rFonts w:asciiTheme="minorHAnsi" w:hAnsiTheme="minorHAnsi" w:cstheme="minorHAnsi"/>
        </w:rPr>
        <w:t>Mleko in mlečni izdelki morajo glede kakovosti, zdravstvene ustreznosti, pogojev za proizvodnjo in promet z živili živalskega izvora, označevanja ustrezati vsem veljavnim zakonodajnim predpisom v RS (EU).  To ponudnik dokazuje z ustrezno dokumentacijo.</w:t>
      </w:r>
    </w:p>
    <w:p w14:paraId="310D64B7" w14:textId="77777777" w:rsidR="00E81418" w:rsidRPr="00E81418" w:rsidRDefault="00E81418" w:rsidP="00E81418">
      <w:pPr>
        <w:rPr>
          <w:rFonts w:asciiTheme="minorHAnsi" w:hAnsiTheme="minorHAnsi" w:cstheme="minorHAnsi"/>
          <w:b/>
        </w:rPr>
      </w:pPr>
    </w:p>
    <w:p w14:paraId="69DD92D3" w14:textId="77777777" w:rsidR="00E81418" w:rsidRPr="00E81418" w:rsidRDefault="00E81418" w:rsidP="00591C3D">
      <w:pPr>
        <w:numPr>
          <w:ilvl w:val="0"/>
          <w:numId w:val="21"/>
        </w:numPr>
        <w:tabs>
          <w:tab w:val="num" w:pos="1080"/>
        </w:tabs>
        <w:jc w:val="both"/>
        <w:rPr>
          <w:rFonts w:asciiTheme="minorHAnsi" w:hAnsiTheme="minorHAnsi" w:cstheme="minorHAnsi"/>
        </w:rPr>
      </w:pPr>
      <w:r w:rsidRPr="00E81418">
        <w:rPr>
          <w:rFonts w:asciiTheme="minorHAnsi" w:hAnsiTheme="minorHAnsi" w:cstheme="minorHAnsi"/>
        </w:rPr>
        <w:t>Vozila ki se uporabljajo za prevažanje pasteriziranega mleka, morajo biti opremljene tako, da se lahko ves čas med prevozom ohranjajo zahtevane temperature.  Med prevozom temperatura pasterizir</w:t>
      </w:r>
      <w:r w:rsidR="004C16D5">
        <w:rPr>
          <w:rFonts w:asciiTheme="minorHAnsi" w:hAnsiTheme="minorHAnsi" w:cstheme="minorHAnsi"/>
        </w:rPr>
        <w:t>anega mleka ne sme presegati + 5</w:t>
      </w:r>
      <w:r w:rsidRPr="00E81418">
        <w:rPr>
          <w:rFonts w:asciiTheme="minorHAnsi" w:hAnsiTheme="minorHAnsi" w:cstheme="minorHAnsi"/>
        </w:rPr>
        <w:t xml:space="preserve"> °C, temperatura mlečnih izdelk</w:t>
      </w:r>
      <w:r w:rsidR="002306E8">
        <w:rPr>
          <w:rFonts w:asciiTheme="minorHAnsi" w:hAnsiTheme="minorHAnsi" w:cstheme="minorHAnsi"/>
        </w:rPr>
        <w:t>ov ob dostavi ne sme presegati 5</w:t>
      </w:r>
      <w:r w:rsidRPr="00E81418">
        <w:rPr>
          <w:rFonts w:asciiTheme="minorHAnsi" w:hAnsiTheme="minorHAnsi" w:cstheme="minorHAnsi"/>
        </w:rPr>
        <w:t>°C. Površine in vsak drugi del, ki lahko pride v stik z mlekom, mora biti izdelan iz gladkega materiala, ki se zlahka pere, čisti in razkužuje, je odporen na korozijo in ne prenaša snovi v mleko v takih količinah, ki bi ogrozile zdravje ljudi, škodovale sestavi mleka ali škodljivo vplivale na njegove organoleptične lastnosti.</w:t>
      </w:r>
    </w:p>
    <w:p w14:paraId="74569A64" w14:textId="77777777" w:rsidR="00E81418" w:rsidRPr="00E81418" w:rsidRDefault="00E81418" w:rsidP="00E81418">
      <w:pPr>
        <w:tabs>
          <w:tab w:val="num" w:pos="1080"/>
        </w:tabs>
        <w:ind w:left="720"/>
        <w:jc w:val="both"/>
        <w:rPr>
          <w:rFonts w:asciiTheme="minorHAnsi" w:hAnsiTheme="minorHAnsi" w:cstheme="minorHAnsi"/>
        </w:rPr>
      </w:pPr>
    </w:p>
    <w:p w14:paraId="396DE431" w14:textId="31AEA5A6" w:rsidR="00E81418" w:rsidRPr="00E81418" w:rsidRDefault="00E81418" w:rsidP="00591C3D">
      <w:pPr>
        <w:numPr>
          <w:ilvl w:val="0"/>
          <w:numId w:val="21"/>
        </w:numPr>
        <w:jc w:val="both"/>
        <w:rPr>
          <w:rFonts w:asciiTheme="minorHAnsi" w:hAnsiTheme="minorHAnsi" w:cstheme="minorHAnsi"/>
        </w:rPr>
      </w:pPr>
      <w:r w:rsidRPr="00E81418">
        <w:rPr>
          <w:rFonts w:asciiTheme="minorHAnsi" w:hAnsiTheme="minorHAnsi" w:cstheme="minorHAnsi"/>
        </w:rPr>
        <w:t xml:space="preserve">Embalažna enota za pasterizirano mleko - rinfuza mora biti </w:t>
      </w:r>
      <w:r w:rsidRPr="003B69C3">
        <w:rPr>
          <w:rFonts w:asciiTheme="minorHAnsi" w:hAnsiTheme="minorHAnsi" w:cstheme="minorHAnsi"/>
          <w:b/>
          <w:bCs/>
        </w:rPr>
        <w:t>samostoječa</w:t>
      </w:r>
      <w:r w:rsidRPr="00E81418">
        <w:rPr>
          <w:rFonts w:asciiTheme="minorHAnsi" w:hAnsiTheme="minorHAnsi" w:cstheme="minorHAnsi"/>
        </w:rPr>
        <w:t>,  vidna vsebina živila, preprečevati mora kontaminacijo mleka in omogočati neprepustno ponovno zapiranje embalaže. Velikost embalaže je max za 10 litrov.</w:t>
      </w:r>
    </w:p>
    <w:p w14:paraId="47D7FB00" w14:textId="77777777" w:rsidR="00E81418" w:rsidRPr="00E81418" w:rsidRDefault="00E81418" w:rsidP="00E81418">
      <w:pPr>
        <w:jc w:val="both"/>
        <w:rPr>
          <w:rFonts w:asciiTheme="minorHAnsi" w:hAnsiTheme="minorHAnsi" w:cstheme="minorHAnsi"/>
        </w:rPr>
      </w:pPr>
    </w:p>
    <w:p w14:paraId="43C5089D" w14:textId="77777777" w:rsidR="00E81418" w:rsidRPr="00E81418" w:rsidRDefault="002306E8" w:rsidP="00591C3D">
      <w:pPr>
        <w:numPr>
          <w:ilvl w:val="0"/>
          <w:numId w:val="21"/>
        </w:numPr>
        <w:jc w:val="both"/>
        <w:rPr>
          <w:rFonts w:asciiTheme="minorHAnsi" w:hAnsiTheme="minorHAnsi" w:cstheme="minorHAnsi"/>
        </w:rPr>
      </w:pPr>
      <w:r>
        <w:rPr>
          <w:rFonts w:asciiTheme="minorHAnsi" w:hAnsiTheme="minorHAnsi" w:cstheme="minorHAnsi"/>
        </w:rPr>
        <w:t>Embalažne enote za 10/1</w:t>
      </w:r>
      <w:r w:rsidR="00E81418" w:rsidRPr="00E81418">
        <w:rPr>
          <w:rFonts w:asciiTheme="minorHAnsi" w:hAnsiTheme="minorHAnsi" w:cstheme="minorHAnsi"/>
        </w:rPr>
        <w:t xml:space="preserve"> in TR 1/1  morajo biti zložene v primernih, higiensko neoporečnih embalažnih nosilkah.</w:t>
      </w:r>
    </w:p>
    <w:p w14:paraId="78E8522A" w14:textId="77777777" w:rsidR="00E81418" w:rsidRPr="00E81418" w:rsidRDefault="00E81418" w:rsidP="00E81418">
      <w:pPr>
        <w:jc w:val="both"/>
        <w:rPr>
          <w:rFonts w:asciiTheme="minorHAnsi" w:hAnsiTheme="minorHAnsi" w:cstheme="minorHAnsi"/>
        </w:rPr>
      </w:pPr>
    </w:p>
    <w:p w14:paraId="03A4FB04" w14:textId="77777777" w:rsidR="00E81418" w:rsidRPr="00E81418" w:rsidRDefault="00E81418" w:rsidP="00591C3D">
      <w:pPr>
        <w:numPr>
          <w:ilvl w:val="0"/>
          <w:numId w:val="21"/>
        </w:numPr>
        <w:jc w:val="both"/>
        <w:rPr>
          <w:rFonts w:asciiTheme="minorHAnsi" w:hAnsiTheme="minorHAnsi" w:cstheme="minorHAnsi"/>
        </w:rPr>
      </w:pPr>
      <w:r w:rsidRPr="00E81418">
        <w:rPr>
          <w:rFonts w:asciiTheme="minorHAnsi" w:hAnsiTheme="minorHAnsi" w:cstheme="minorHAnsi"/>
        </w:rPr>
        <w:t xml:space="preserve">Ponudnik mora določiti kontaktno osebo, ki jo bo vodja  službe Bolnišnične prehrane in dietoterapije takoj obvestil o morebitnih reklamacijah. </w:t>
      </w:r>
    </w:p>
    <w:p w14:paraId="6B3E6F57" w14:textId="77777777" w:rsidR="00E81418" w:rsidRPr="00E81418" w:rsidRDefault="00E81418" w:rsidP="00E81418">
      <w:pPr>
        <w:jc w:val="both"/>
        <w:rPr>
          <w:rFonts w:asciiTheme="minorHAnsi" w:hAnsiTheme="minorHAnsi" w:cstheme="minorHAnsi"/>
        </w:rPr>
      </w:pPr>
    </w:p>
    <w:p w14:paraId="554240DC" w14:textId="77777777" w:rsidR="00E81418" w:rsidRPr="00E81418" w:rsidRDefault="00E81418" w:rsidP="00591C3D">
      <w:pPr>
        <w:numPr>
          <w:ilvl w:val="0"/>
          <w:numId w:val="21"/>
        </w:numPr>
        <w:jc w:val="both"/>
        <w:rPr>
          <w:rFonts w:asciiTheme="minorHAnsi" w:hAnsiTheme="minorHAnsi" w:cstheme="minorHAnsi"/>
          <w:color w:val="339966"/>
        </w:rPr>
      </w:pPr>
      <w:r w:rsidRPr="00E81418">
        <w:rPr>
          <w:rFonts w:asciiTheme="minorHAnsi" w:hAnsiTheme="minorHAnsi" w:cstheme="minorHAnsi"/>
        </w:rPr>
        <w:t xml:space="preserve">Ponudnik mora imeti vpeljan notranji nadzor proizvodnje in prometa z živili po smernicah sistema HACCP in tekoče voditi pripadajočo dokumentacijo. </w:t>
      </w:r>
    </w:p>
    <w:p w14:paraId="69BF1342" w14:textId="77777777" w:rsidR="00E81418" w:rsidRPr="00E81418" w:rsidRDefault="00E81418" w:rsidP="00E81418">
      <w:pPr>
        <w:jc w:val="both"/>
        <w:rPr>
          <w:rFonts w:asciiTheme="minorHAnsi" w:hAnsiTheme="minorHAnsi" w:cstheme="minorHAnsi"/>
        </w:rPr>
      </w:pPr>
    </w:p>
    <w:p w14:paraId="6252B4EC" w14:textId="77777777" w:rsidR="00E81418" w:rsidRPr="00E81418" w:rsidRDefault="00E81418" w:rsidP="00591C3D">
      <w:pPr>
        <w:numPr>
          <w:ilvl w:val="0"/>
          <w:numId w:val="21"/>
        </w:numPr>
        <w:jc w:val="both"/>
        <w:rPr>
          <w:rFonts w:asciiTheme="minorHAnsi" w:hAnsiTheme="minorHAnsi" w:cstheme="minorHAnsi"/>
        </w:rPr>
      </w:pPr>
      <w:r w:rsidRPr="00E81418">
        <w:rPr>
          <w:rFonts w:asciiTheme="minorHAnsi" w:hAnsiTheme="minorHAnsi" w:cstheme="minorHAnsi"/>
        </w:rPr>
        <w:lastRenderedPageBreak/>
        <w:t>Zahteva se rezanje in individualno pakiranje raznih vrst sirov, od 50 g dalje.</w:t>
      </w:r>
    </w:p>
    <w:p w14:paraId="19F3BBCC" w14:textId="77777777" w:rsidR="00E81418" w:rsidRPr="00E81418" w:rsidRDefault="00E81418" w:rsidP="00E81418">
      <w:pPr>
        <w:jc w:val="both"/>
        <w:rPr>
          <w:rFonts w:asciiTheme="minorHAnsi" w:hAnsiTheme="minorHAnsi" w:cstheme="minorHAnsi"/>
        </w:rPr>
      </w:pPr>
    </w:p>
    <w:p w14:paraId="36783077" w14:textId="77777777" w:rsidR="00E81418" w:rsidRPr="00E81418" w:rsidRDefault="00E81418" w:rsidP="00591C3D">
      <w:pPr>
        <w:numPr>
          <w:ilvl w:val="0"/>
          <w:numId w:val="21"/>
        </w:numPr>
        <w:jc w:val="both"/>
        <w:rPr>
          <w:rFonts w:asciiTheme="minorHAnsi" w:hAnsiTheme="minorHAnsi" w:cstheme="minorHAnsi"/>
        </w:rPr>
      </w:pPr>
      <w:r w:rsidRPr="00E81418">
        <w:rPr>
          <w:rFonts w:asciiTheme="minorHAnsi" w:hAnsiTheme="minorHAnsi" w:cstheme="minorHAnsi"/>
        </w:rPr>
        <w:t>Ponudnik je dolžan upoštevati upravičeno reklamacijo vodje prehrambene službe. Predmet reklamacije so:</w:t>
      </w:r>
    </w:p>
    <w:p w14:paraId="3BE81747" w14:textId="77777777" w:rsidR="00E81418" w:rsidRPr="00E81418" w:rsidRDefault="00E81418" w:rsidP="00591C3D">
      <w:pPr>
        <w:numPr>
          <w:ilvl w:val="0"/>
          <w:numId w:val="2"/>
        </w:numPr>
        <w:tabs>
          <w:tab w:val="clear" w:pos="720"/>
          <w:tab w:val="num" w:pos="1070"/>
        </w:tabs>
        <w:ind w:left="1070"/>
        <w:jc w:val="both"/>
        <w:rPr>
          <w:rFonts w:asciiTheme="minorHAnsi" w:hAnsiTheme="minorHAnsi" w:cstheme="minorHAnsi"/>
        </w:rPr>
      </w:pPr>
      <w:r w:rsidRPr="00E81418">
        <w:rPr>
          <w:rFonts w:asciiTheme="minorHAnsi" w:hAnsiTheme="minorHAnsi" w:cstheme="minorHAnsi"/>
        </w:rPr>
        <w:t>mleko in mlečni izdelki z vidnimi napakami na embalaži (napihovanje, slabo varjeni pokrovčki, mehanske poškodbe, ki so posledica manipulacije med transportom),</w:t>
      </w:r>
    </w:p>
    <w:p w14:paraId="51D1D4A9" w14:textId="77777777" w:rsidR="00E81418" w:rsidRPr="00E81418" w:rsidRDefault="00E81418" w:rsidP="00591C3D">
      <w:pPr>
        <w:numPr>
          <w:ilvl w:val="0"/>
          <w:numId w:val="2"/>
        </w:numPr>
        <w:tabs>
          <w:tab w:val="clear" w:pos="720"/>
          <w:tab w:val="num" w:pos="1070"/>
        </w:tabs>
        <w:ind w:left="1070"/>
        <w:jc w:val="both"/>
        <w:rPr>
          <w:rFonts w:asciiTheme="minorHAnsi" w:hAnsiTheme="minorHAnsi" w:cstheme="minorHAnsi"/>
        </w:rPr>
      </w:pPr>
      <w:r w:rsidRPr="00E81418">
        <w:rPr>
          <w:rFonts w:asciiTheme="minorHAnsi" w:hAnsiTheme="minorHAnsi" w:cstheme="minorHAnsi"/>
        </w:rPr>
        <w:t>mleko in mlečni izdelki neznačilnega vonja, okusa in barve ali prisotnostjo neželenih mikroorganizmov (kot npr. neželena plesen),</w:t>
      </w:r>
    </w:p>
    <w:p w14:paraId="79D83760" w14:textId="77777777" w:rsidR="00E81418" w:rsidRPr="00E81418" w:rsidRDefault="00E81418" w:rsidP="00591C3D">
      <w:pPr>
        <w:numPr>
          <w:ilvl w:val="0"/>
          <w:numId w:val="2"/>
        </w:numPr>
        <w:tabs>
          <w:tab w:val="clear" w:pos="720"/>
          <w:tab w:val="num" w:pos="1070"/>
        </w:tabs>
        <w:ind w:left="1070"/>
        <w:jc w:val="both"/>
        <w:rPr>
          <w:rFonts w:asciiTheme="minorHAnsi" w:hAnsiTheme="minorHAnsi" w:cstheme="minorHAnsi"/>
        </w:rPr>
      </w:pPr>
      <w:r w:rsidRPr="00E81418">
        <w:rPr>
          <w:rFonts w:asciiTheme="minorHAnsi" w:hAnsiTheme="minorHAnsi" w:cstheme="minorHAnsi"/>
        </w:rPr>
        <w:t>mleko in mlečni izdelki, ki so imeli ob dobavi pretečen rok trajanja.</w:t>
      </w:r>
    </w:p>
    <w:p w14:paraId="76D151DC" w14:textId="77777777" w:rsidR="00E81418" w:rsidRPr="00E81418" w:rsidRDefault="00E81418" w:rsidP="00E81418">
      <w:pPr>
        <w:jc w:val="both"/>
        <w:rPr>
          <w:rFonts w:asciiTheme="minorHAnsi" w:hAnsiTheme="minorHAnsi" w:cstheme="minorHAnsi"/>
        </w:rPr>
      </w:pPr>
    </w:p>
    <w:p w14:paraId="573E6C04" w14:textId="77777777" w:rsidR="00E81418" w:rsidRPr="00E81418" w:rsidRDefault="00E81418" w:rsidP="00591C3D">
      <w:pPr>
        <w:numPr>
          <w:ilvl w:val="0"/>
          <w:numId w:val="21"/>
        </w:numPr>
        <w:jc w:val="both"/>
        <w:rPr>
          <w:rFonts w:asciiTheme="minorHAnsi" w:hAnsiTheme="minorHAnsi" w:cstheme="minorHAnsi"/>
        </w:rPr>
      </w:pPr>
      <w:r w:rsidRPr="00E81418">
        <w:rPr>
          <w:rFonts w:asciiTheme="minorHAnsi" w:hAnsiTheme="minorHAnsi" w:cstheme="minorHAnsi"/>
        </w:rPr>
        <w:t>Način reklamiranja: vse napake, navedene kupec reklamira z reklamacijskim zapisnikom. Ta vsebuje naslov kupca, naziv artikla in količino, ki se reklamira, vzrok reklamacije, številko in datum dobavnice in podatek ali je bilo blago uničeno ali vrnjeno ponudniku. V primeru reklamacije  in zavrnitve mora ponudnik v roku od 1-2 uri zagotoviti neoporečno naročeno količino.</w:t>
      </w:r>
    </w:p>
    <w:p w14:paraId="10C2C27A" w14:textId="77777777" w:rsidR="00E81418" w:rsidRPr="00E81418" w:rsidRDefault="00E81418" w:rsidP="00E81418">
      <w:pPr>
        <w:jc w:val="both"/>
        <w:rPr>
          <w:rFonts w:asciiTheme="minorHAnsi" w:hAnsiTheme="minorHAnsi" w:cstheme="minorHAnsi"/>
        </w:rPr>
      </w:pPr>
    </w:p>
    <w:p w14:paraId="1AAB80D0" w14:textId="77777777" w:rsidR="00E81418" w:rsidRPr="00E81418" w:rsidRDefault="00E81418" w:rsidP="00591C3D">
      <w:pPr>
        <w:numPr>
          <w:ilvl w:val="0"/>
          <w:numId w:val="21"/>
        </w:numPr>
        <w:jc w:val="both"/>
        <w:rPr>
          <w:rFonts w:asciiTheme="minorHAnsi" w:hAnsiTheme="minorHAnsi" w:cstheme="minorHAnsi"/>
        </w:rPr>
      </w:pPr>
      <w:r w:rsidRPr="00E81418">
        <w:rPr>
          <w:rFonts w:asciiTheme="minorHAnsi" w:hAnsiTheme="minorHAnsi" w:cstheme="minorHAnsi"/>
        </w:rPr>
        <w:t>Na vsaki embalažni enoti, mora biti pri celotni dnevni dobavi isti rok trajanja za posamezno vrsto izdelka.</w:t>
      </w:r>
    </w:p>
    <w:p w14:paraId="407971C5" w14:textId="77777777" w:rsidR="00E81418" w:rsidRPr="00E81418" w:rsidRDefault="00E81418" w:rsidP="00E81418">
      <w:pPr>
        <w:jc w:val="both"/>
        <w:rPr>
          <w:rFonts w:asciiTheme="minorHAnsi" w:hAnsiTheme="minorHAnsi" w:cstheme="minorHAnsi"/>
        </w:rPr>
      </w:pPr>
    </w:p>
    <w:p w14:paraId="0E0E73FA" w14:textId="77777777" w:rsidR="00E81418" w:rsidRPr="00E81418" w:rsidRDefault="00E81418" w:rsidP="00591C3D">
      <w:pPr>
        <w:numPr>
          <w:ilvl w:val="0"/>
          <w:numId w:val="21"/>
        </w:numPr>
        <w:jc w:val="both"/>
        <w:rPr>
          <w:rFonts w:asciiTheme="minorHAnsi" w:hAnsiTheme="minorHAnsi" w:cstheme="minorHAnsi"/>
        </w:rPr>
      </w:pPr>
      <w:r w:rsidRPr="00E81418">
        <w:rPr>
          <w:rFonts w:asciiTheme="minorHAnsi" w:hAnsiTheme="minorHAnsi" w:cstheme="minorHAnsi"/>
        </w:rPr>
        <w:t>Mlečni izdelki morajo vsebovati  zahtevane količine  mlečne maščobe in biti pakirani v tako embalažno enoto, kot je navedeno v razpisu.</w:t>
      </w:r>
    </w:p>
    <w:p w14:paraId="5B83F664" w14:textId="77777777" w:rsidR="00E81418" w:rsidRPr="00E81418" w:rsidRDefault="00E81418" w:rsidP="00E81418">
      <w:pPr>
        <w:jc w:val="both"/>
        <w:rPr>
          <w:rFonts w:asciiTheme="minorHAnsi" w:hAnsiTheme="minorHAnsi" w:cstheme="minorHAnsi"/>
        </w:rPr>
      </w:pPr>
    </w:p>
    <w:p w14:paraId="7090397C" w14:textId="77777777" w:rsidR="00E81418" w:rsidRPr="00E81418" w:rsidRDefault="00E81418" w:rsidP="00591C3D">
      <w:pPr>
        <w:numPr>
          <w:ilvl w:val="0"/>
          <w:numId w:val="21"/>
        </w:numPr>
        <w:jc w:val="both"/>
        <w:rPr>
          <w:rFonts w:asciiTheme="minorHAnsi" w:hAnsiTheme="minorHAnsi" w:cstheme="minorHAnsi"/>
        </w:rPr>
      </w:pPr>
      <w:r w:rsidRPr="00E81418">
        <w:rPr>
          <w:rFonts w:asciiTheme="minorHAnsi" w:hAnsiTheme="minorHAnsi" w:cstheme="minorHAnsi"/>
        </w:rPr>
        <w:t>Med ponudnikom in odgovornim delavcem Službe Bolnišnične prehrane in dietoterapije je obvezna primopredaja blaga.</w:t>
      </w:r>
    </w:p>
    <w:p w14:paraId="67FA3E1C" w14:textId="77777777" w:rsidR="00E81418" w:rsidRPr="00E81418" w:rsidRDefault="00E81418" w:rsidP="00E81418">
      <w:pPr>
        <w:jc w:val="both"/>
        <w:rPr>
          <w:rFonts w:asciiTheme="minorHAnsi" w:hAnsiTheme="minorHAnsi" w:cstheme="minorHAnsi"/>
        </w:rPr>
      </w:pPr>
    </w:p>
    <w:p w14:paraId="062D9FF4" w14:textId="77777777" w:rsidR="00E81418" w:rsidRPr="00E81418" w:rsidRDefault="00E81418" w:rsidP="00591C3D">
      <w:pPr>
        <w:numPr>
          <w:ilvl w:val="0"/>
          <w:numId w:val="21"/>
        </w:numPr>
        <w:jc w:val="both"/>
        <w:rPr>
          <w:rFonts w:asciiTheme="minorHAnsi" w:hAnsiTheme="minorHAnsi" w:cstheme="minorHAnsi"/>
        </w:rPr>
      </w:pPr>
      <w:r w:rsidRPr="00E81418">
        <w:rPr>
          <w:rFonts w:asciiTheme="minorHAnsi" w:hAnsiTheme="minorHAnsi" w:cstheme="minorHAnsi"/>
        </w:rPr>
        <w:t>Mlečni izdelki morajo biti opremljeni z deklaracijo iz katere mora biti razvidna hranilna sestava izdelka in kalorična vrednost. Ponudnik mora na zahtevo naročnika priložiti tudi specifikacijo sestave izdelka npr. odstotek in vrsto maščobnih kislin,..; kar se uporablja zgolj iz dietoterapevtskih razlogov.</w:t>
      </w:r>
    </w:p>
    <w:p w14:paraId="1F5DF6B6" w14:textId="77777777" w:rsidR="00E81418" w:rsidRPr="00E81418" w:rsidRDefault="00E81418" w:rsidP="00E81418">
      <w:pPr>
        <w:jc w:val="both"/>
        <w:rPr>
          <w:rFonts w:asciiTheme="minorHAnsi" w:hAnsiTheme="minorHAnsi" w:cstheme="minorHAnsi"/>
        </w:rPr>
      </w:pPr>
    </w:p>
    <w:p w14:paraId="72CE57E4" w14:textId="77777777" w:rsidR="00E81418" w:rsidRDefault="00E81418" w:rsidP="00591C3D">
      <w:pPr>
        <w:numPr>
          <w:ilvl w:val="0"/>
          <w:numId w:val="21"/>
        </w:numPr>
        <w:jc w:val="both"/>
        <w:rPr>
          <w:rFonts w:asciiTheme="minorHAnsi" w:hAnsiTheme="minorHAnsi" w:cstheme="minorHAnsi"/>
        </w:rPr>
      </w:pPr>
      <w:r w:rsidRPr="00E81418">
        <w:rPr>
          <w:rFonts w:asciiTheme="minorHAnsi" w:hAnsiTheme="minorHAnsi" w:cstheme="minorHAnsi"/>
        </w:rPr>
        <w:t>Na zahtevo naročnika mora ponudnik dostaviti vzorce.</w:t>
      </w:r>
    </w:p>
    <w:p w14:paraId="5F77F128" w14:textId="77777777" w:rsidR="00B704D7" w:rsidRDefault="00B704D7" w:rsidP="00B704D7">
      <w:pPr>
        <w:pStyle w:val="Odstavekseznama"/>
        <w:rPr>
          <w:rFonts w:asciiTheme="minorHAnsi" w:hAnsiTheme="minorHAnsi" w:cstheme="minorHAnsi"/>
        </w:rPr>
      </w:pPr>
    </w:p>
    <w:p w14:paraId="7F3C8078" w14:textId="793F2E42" w:rsidR="00B704D7" w:rsidRDefault="00B704D7" w:rsidP="00B704D7">
      <w:pPr>
        <w:numPr>
          <w:ilvl w:val="0"/>
          <w:numId w:val="21"/>
        </w:numPr>
        <w:jc w:val="both"/>
        <w:rPr>
          <w:rFonts w:asciiTheme="minorHAnsi" w:hAnsiTheme="minorHAnsi" w:cstheme="minorHAnsi"/>
        </w:rPr>
      </w:pPr>
      <w:bookmarkStart w:id="2" w:name="_Hlk204761038"/>
      <w:r w:rsidRPr="00B704D7">
        <w:rPr>
          <w:rFonts w:asciiTheme="minorHAnsi" w:hAnsiTheme="minorHAnsi" w:cstheme="minorHAnsi"/>
        </w:rPr>
        <w:t>V sklopu / kategoriji</w:t>
      </w:r>
      <w:r>
        <w:rPr>
          <w:rFonts w:asciiTheme="minorHAnsi" w:hAnsiTheme="minorHAnsi" w:cstheme="minorHAnsi"/>
        </w:rPr>
        <w:t>:</w:t>
      </w:r>
    </w:p>
    <w:p w14:paraId="0B9725C3" w14:textId="77777777" w:rsidR="00B704D7" w:rsidRPr="00B704D7" w:rsidRDefault="00B704D7" w:rsidP="00B704D7">
      <w:pPr>
        <w:pStyle w:val="Odstavekseznama"/>
        <w:rPr>
          <w:rFonts w:asciiTheme="minorHAnsi" w:hAnsiTheme="minorHAnsi" w:cstheme="minorHAnsi"/>
        </w:rPr>
      </w:pPr>
    </w:p>
    <w:p w14:paraId="56FEF875" w14:textId="6584A278" w:rsidR="00B704D7" w:rsidRPr="00B704D7" w:rsidRDefault="00B704D7" w:rsidP="00B704D7">
      <w:pPr>
        <w:pStyle w:val="Odstavekseznama"/>
        <w:numPr>
          <w:ilvl w:val="0"/>
          <w:numId w:val="2"/>
        </w:numPr>
        <w:jc w:val="both"/>
        <w:rPr>
          <w:rFonts w:asciiTheme="minorHAnsi" w:hAnsiTheme="minorHAnsi" w:cstheme="minorHAnsi"/>
        </w:rPr>
      </w:pPr>
      <w:r w:rsidRPr="00B704D7">
        <w:rPr>
          <w:rFonts w:asciiTheme="minorHAnsi" w:hAnsiTheme="minorHAnsi" w:cstheme="minorHAnsi"/>
          <w:b/>
          <w:bCs/>
        </w:rPr>
        <w:t>SKLOP: 2025-2029/01 - MLEKO</w:t>
      </w:r>
      <w:r w:rsidRPr="00B704D7">
        <w:rPr>
          <w:rFonts w:asciiTheme="minorHAnsi" w:hAnsiTheme="minorHAnsi" w:cstheme="minorHAnsi"/>
        </w:rPr>
        <w:t xml:space="preserve"> </w:t>
      </w:r>
      <w:r w:rsidRPr="00B704D7">
        <w:rPr>
          <w:rFonts w:asciiTheme="minorHAnsi" w:hAnsiTheme="minorHAnsi" w:cstheme="minorHAnsi"/>
        </w:rPr>
        <w:t>mora biti minimalno 80% živil iz shem kakovosti (80% od celotne okvirne količine artiklov izraženo v kilogramih).</w:t>
      </w:r>
    </w:p>
    <w:p w14:paraId="4D8AC36C" w14:textId="1BF030BA" w:rsidR="00B704D7" w:rsidRPr="00B704D7" w:rsidRDefault="00B704D7" w:rsidP="00B704D7">
      <w:pPr>
        <w:pStyle w:val="Odstavekseznama"/>
        <w:numPr>
          <w:ilvl w:val="0"/>
          <w:numId w:val="2"/>
        </w:numPr>
        <w:jc w:val="both"/>
        <w:rPr>
          <w:rFonts w:asciiTheme="minorHAnsi" w:hAnsiTheme="minorHAnsi" w:cstheme="minorHAnsi"/>
        </w:rPr>
      </w:pPr>
      <w:r w:rsidRPr="00B704D7">
        <w:rPr>
          <w:rFonts w:asciiTheme="minorHAnsi" w:hAnsiTheme="minorHAnsi" w:cstheme="minorHAnsi"/>
          <w:b/>
          <w:bCs/>
        </w:rPr>
        <w:t>SKLOP: 2025-2029/02 - MLEČNI IZDELKI</w:t>
      </w:r>
      <w:r w:rsidRPr="00B704D7">
        <w:rPr>
          <w:rFonts w:asciiTheme="minorHAnsi" w:hAnsiTheme="minorHAnsi" w:cstheme="minorHAnsi"/>
        </w:rPr>
        <w:t xml:space="preserve"> </w:t>
      </w:r>
      <w:bookmarkStart w:id="3" w:name="_Hlk204760908"/>
      <w:r w:rsidRPr="00B704D7">
        <w:rPr>
          <w:rFonts w:asciiTheme="minorHAnsi" w:hAnsiTheme="minorHAnsi" w:cstheme="minorHAnsi"/>
        </w:rPr>
        <w:t xml:space="preserve">mora biti minimalno </w:t>
      </w:r>
      <w:r>
        <w:rPr>
          <w:rFonts w:asciiTheme="minorHAnsi" w:hAnsiTheme="minorHAnsi" w:cstheme="minorHAnsi"/>
        </w:rPr>
        <w:t>7</w:t>
      </w:r>
      <w:r w:rsidRPr="00B704D7">
        <w:rPr>
          <w:rFonts w:asciiTheme="minorHAnsi" w:hAnsiTheme="minorHAnsi" w:cstheme="minorHAnsi"/>
        </w:rPr>
        <w:t>0</w:t>
      </w:r>
      <w:r w:rsidRPr="00B704D7">
        <w:rPr>
          <w:rFonts w:asciiTheme="minorHAnsi" w:hAnsiTheme="minorHAnsi" w:cstheme="minorHAnsi"/>
        </w:rPr>
        <w:t>% živil iz shem kakovosti (</w:t>
      </w:r>
      <w:r>
        <w:rPr>
          <w:rFonts w:asciiTheme="minorHAnsi" w:hAnsiTheme="minorHAnsi" w:cstheme="minorHAnsi"/>
        </w:rPr>
        <w:t>7</w:t>
      </w:r>
      <w:r w:rsidRPr="00B704D7">
        <w:rPr>
          <w:rFonts w:asciiTheme="minorHAnsi" w:hAnsiTheme="minorHAnsi" w:cstheme="minorHAnsi"/>
        </w:rPr>
        <w:t>0% od celotne okvirne količine artiklov izraženo v kilogramih).</w:t>
      </w:r>
    </w:p>
    <w:bookmarkEnd w:id="2"/>
    <w:bookmarkEnd w:id="3"/>
    <w:p w14:paraId="710EB35F" w14:textId="77777777" w:rsidR="00E81418" w:rsidRPr="00E81418" w:rsidRDefault="00E81418" w:rsidP="00E81418">
      <w:pPr>
        <w:jc w:val="both"/>
        <w:rPr>
          <w:rFonts w:asciiTheme="minorHAnsi" w:hAnsiTheme="minorHAnsi" w:cstheme="minorHAnsi"/>
        </w:rPr>
      </w:pPr>
    </w:p>
    <w:p w14:paraId="5C0432EE" w14:textId="77777777" w:rsidR="00E81418" w:rsidRPr="00E81418" w:rsidRDefault="00E81418" w:rsidP="00E81418">
      <w:pPr>
        <w:keepNext/>
        <w:jc w:val="both"/>
        <w:outlineLvl w:val="7"/>
        <w:rPr>
          <w:rFonts w:asciiTheme="minorHAnsi" w:hAnsiTheme="minorHAnsi" w:cstheme="minorHAnsi"/>
          <w:b/>
          <w:bCs/>
          <w:u w:val="single"/>
        </w:rPr>
      </w:pPr>
    </w:p>
    <w:p w14:paraId="2822B233" w14:textId="5935D3C0" w:rsidR="00E81418" w:rsidRPr="00E81418" w:rsidRDefault="00E81418" w:rsidP="00E81418">
      <w:pPr>
        <w:keepNext/>
        <w:jc w:val="both"/>
        <w:outlineLvl w:val="7"/>
        <w:rPr>
          <w:rFonts w:asciiTheme="minorHAnsi" w:hAnsiTheme="minorHAnsi" w:cstheme="minorHAnsi"/>
          <w:b/>
          <w:bCs/>
          <w:u w:val="single"/>
        </w:rPr>
      </w:pPr>
      <w:r w:rsidRPr="00E81418">
        <w:rPr>
          <w:rFonts w:asciiTheme="minorHAnsi" w:hAnsiTheme="minorHAnsi" w:cstheme="minorHAnsi"/>
          <w:b/>
          <w:bCs/>
          <w:u w:val="single"/>
        </w:rPr>
        <w:t>SKLOP</w:t>
      </w:r>
      <w:r w:rsidR="0025294A">
        <w:rPr>
          <w:rFonts w:asciiTheme="minorHAnsi" w:hAnsiTheme="minorHAnsi" w:cstheme="minorHAnsi"/>
          <w:b/>
          <w:bCs/>
          <w:u w:val="single"/>
        </w:rPr>
        <w:t>: 202</w:t>
      </w:r>
      <w:r w:rsidR="00696BB2">
        <w:rPr>
          <w:rFonts w:asciiTheme="minorHAnsi" w:hAnsiTheme="minorHAnsi" w:cstheme="minorHAnsi"/>
          <w:b/>
          <w:bCs/>
          <w:u w:val="single"/>
        </w:rPr>
        <w:t>5</w:t>
      </w:r>
      <w:r w:rsidR="0025294A">
        <w:rPr>
          <w:rFonts w:asciiTheme="minorHAnsi" w:hAnsiTheme="minorHAnsi" w:cstheme="minorHAnsi"/>
          <w:b/>
          <w:bCs/>
          <w:u w:val="single"/>
        </w:rPr>
        <w:t>-202</w:t>
      </w:r>
      <w:r w:rsidR="00696BB2">
        <w:rPr>
          <w:rFonts w:asciiTheme="minorHAnsi" w:hAnsiTheme="minorHAnsi" w:cstheme="minorHAnsi"/>
          <w:b/>
          <w:bCs/>
          <w:u w:val="single"/>
        </w:rPr>
        <w:t>9</w:t>
      </w:r>
      <w:r w:rsidR="0025294A">
        <w:rPr>
          <w:rFonts w:asciiTheme="minorHAnsi" w:hAnsiTheme="minorHAnsi" w:cstheme="minorHAnsi"/>
          <w:b/>
          <w:bCs/>
          <w:u w:val="single"/>
        </w:rPr>
        <w:t>/03</w:t>
      </w:r>
      <w:r w:rsidR="00B445A4">
        <w:rPr>
          <w:rFonts w:asciiTheme="minorHAnsi" w:hAnsiTheme="minorHAnsi" w:cstheme="minorHAnsi"/>
          <w:b/>
          <w:bCs/>
          <w:u w:val="single"/>
        </w:rPr>
        <w:t xml:space="preserve"> -</w:t>
      </w:r>
      <w:r w:rsidRPr="00E81418">
        <w:rPr>
          <w:rFonts w:asciiTheme="minorHAnsi" w:hAnsiTheme="minorHAnsi" w:cstheme="minorHAnsi"/>
          <w:b/>
          <w:bCs/>
          <w:u w:val="single"/>
        </w:rPr>
        <w:t xml:space="preserve"> SADJE IZ KONVENCIONALNE PRIDELAVE</w:t>
      </w:r>
    </w:p>
    <w:p w14:paraId="561B0AEB" w14:textId="77777777" w:rsidR="00E81418" w:rsidRPr="00E81418" w:rsidRDefault="00E81418" w:rsidP="00E81418">
      <w:pPr>
        <w:jc w:val="both"/>
        <w:rPr>
          <w:rFonts w:asciiTheme="minorHAnsi" w:hAnsiTheme="minorHAnsi" w:cstheme="minorHAnsi"/>
          <w:b/>
        </w:rPr>
      </w:pPr>
    </w:p>
    <w:p w14:paraId="667EC2A5" w14:textId="77777777" w:rsidR="00E81418" w:rsidRPr="00E81418" w:rsidRDefault="00E81418" w:rsidP="00591C3D">
      <w:pPr>
        <w:keepNext/>
        <w:numPr>
          <w:ilvl w:val="0"/>
          <w:numId w:val="19"/>
        </w:numPr>
        <w:jc w:val="both"/>
        <w:outlineLvl w:val="2"/>
        <w:rPr>
          <w:rFonts w:asciiTheme="minorHAnsi" w:hAnsiTheme="minorHAnsi" w:cstheme="minorHAnsi"/>
          <w:b/>
        </w:rPr>
      </w:pPr>
      <w:r w:rsidRPr="00E81418">
        <w:rPr>
          <w:rFonts w:asciiTheme="minorHAnsi" w:hAnsiTheme="minorHAnsi" w:cstheme="minorHAnsi"/>
          <w:b/>
        </w:rPr>
        <w:t xml:space="preserve">Strokovne zahteve </w:t>
      </w:r>
    </w:p>
    <w:p w14:paraId="27FE15A6" w14:textId="77777777" w:rsidR="00E81418" w:rsidRPr="00E81418" w:rsidRDefault="00E81418" w:rsidP="00E81418">
      <w:pPr>
        <w:jc w:val="both"/>
        <w:rPr>
          <w:rFonts w:asciiTheme="minorHAnsi" w:hAnsiTheme="minorHAnsi" w:cstheme="minorHAnsi"/>
          <w:b/>
        </w:rPr>
      </w:pPr>
    </w:p>
    <w:p w14:paraId="599155BF" w14:textId="77777777" w:rsidR="00E81418" w:rsidRPr="00E81418" w:rsidRDefault="00E81418" w:rsidP="00591C3D">
      <w:pPr>
        <w:numPr>
          <w:ilvl w:val="0"/>
          <w:numId w:val="22"/>
        </w:numPr>
        <w:jc w:val="both"/>
        <w:rPr>
          <w:rFonts w:asciiTheme="minorHAnsi" w:hAnsiTheme="minorHAnsi" w:cstheme="minorHAnsi"/>
          <w:b/>
        </w:rPr>
      </w:pPr>
      <w:r w:rsidRPr="00E81418">
        <w:rPr>
          <w:rFonts w:asciiTheme="minorHAnsi" w:hAnsiTheme="minorHAnsi" w:cstheme="minorHAnsi"/>
          <w:b/>
        </w:rPr>
        <w:t>JABOLKA IN HRUŠKE</w:t>
      </w:r>
    </w:p>
    <w:p w14:paraId="3793756D"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lastRenderedPageBreak/>
        <w:t xml:space="preserve">Teža posameznega sadeža je lahko od 120 do 150 g, premer pa od 55 do 65 mm, ponudnik se mora prilagajati potrebam naročnika. Sadeži ene dostave morajo biti izenačeni po sorti velikosti, barvi, obliki. </w:t>
      </w:r>
    </w:p>
    <w:p w14:paraId="2F0CA5CC" w14:textId="77777777" w:rsidR="00E81418" w:rsidRPr="00E81418" w:rsidRDefault="00E81418" w:rsidP="00E81418">
      <w:pPr>
        <w:ind w:left="720"/>
        <w:jc w:val="both"/>
        <w:rPr>
          <w:rFonts w:asciiTheme="minorHAnsi" w:hAnsiTheme="minorHAnsi" w:cstheme="minorHAnsi"/>
        </w:rPr>
      </w:pPr>
    </w:p>
    <w:p w14:paraId="13415CBA" w14:textId="77777777" w:rsidR="00E81418" w:rsidRPr="00E81418" w:rsidRDefault="00E81418" w:rsidP="00E81418">
      <w:pPr>
        <w:ind w:left="720"/>
        <w:jc w:val="both"/>
        <w:rPr>
          <w:rFonts w:asciiTheme="minorHAnsi" w:hAnsiTheme="minorHAnsi" w:cstheme="minorHAnsi"/>
          <w:b/>
        </w:rPr>
      </w:pPr>
      <w:r w:rsidRPr="00E81418">
        <w:rPr>
          <w:rFonts w:asciiTheme="minorHAnsi" w:hAnsiTheme="minorHAnsi" w:cstheme="minorHAnsi"/>
        </w:rPr>
        <w:t>Sadeži jabolk in hrušk morajo izpolnjevati naslednje zahteve:</w:t>
      </w:r>
    </w:p>
    <w:p w14:paraId="4D8F0856" w14:textId="77777777" w:rsidR="00E81418" w:rsidRPr="00E81418" w:rsidRDefault="00E81418" w:rsidP="00591C3D">
      <w:pPr>
        <w:numPr>
          <w:ilvl w:val="0"/>
          <w:numId w:val="32"/>
        </w:numPr>
        <w:jc w:val="both"/>
        <w:rPr>
          <w:rFonts w:asciiTheme="minorHAnsi" w:hAnsiTheme="minorHAnsi" w:cstheme="minorHAnsi"/>
        </w:rPr>
      </w:pPr>
      <w:r w:rsidRPr="00E81418">
        <w:rPr>
          <w:rFonts w:asciiTheme="minorHAnsi" w:hAnsiTheme="minorHAnsi" w:cstheme="minorHAnsi"/>
        </w:rPr>
        <w:t>da so pravilno zreli in brez dozorevanja pripravljeni za konzumiranje. Pravilno zrela jabolka in hruške so karakteristične barve, prijetnega vonja in okusa;</w:t>
      </w:r>
    </w:p>
    <w:p w14:paraId="033FB100" w14:textId="77777777" w:rsidR="00E81418" w:rsidRPr="00E81418" w:rsidRDefault="00E81418" w:rsidP="00591C3D">
      <w:pPr>
        <w:numPr>
          <w:ilvl w:val="0"/>
          <w:numId w:val="32"/>
        </w:numPr>
        <w:jc w:val="both"/>
        <w:rPr>
          <w:rFonts w:asciiTheme="minorHAnsi" w:hAnsiTheme="minorHAnsi" w:cstheme="minorHAnsi"/>
        </w:rPr>
      </w:pPr>
      <w:r w:rsidRPr="00E81418">
        <w:rPr>
          <w:rFonts w:asciiTheme="minorHAnsi" w:hAnsiTheme="minorHAnsi" w:cstheme="minorHAnsi"/>
        </w:rPr>
        <w:t>da so sveži;</w:t>
      </w:r>
    </w:p>
    <w:p w14:paraId="3D75F3BD" w14:textId="77777777" w:rsidR="00E81418" w:rsidRPr="00E81418" w:rsidRDefault="00E81418" w:rsidP="00591C3D">
      <w:pPr>
        <w:numPr>
          <w:ilvl w:val="0"/>
          <w:numId w:val="32"/>
        </w:numPr>
        <w:jc w:val="both"/>
        <w:rPr>
          <w:rFonts w:asciiTheme="minorHAnsi" w:hAnsiTheme="minorHAnsi" w:cstheme="minorHAnsi"/>
        </w:rPr>
      </w:pPr>
      <w:r w:rsidRPr="00E81418">
        <w:rPr>
          <w:rFonts w:asciiTheme="minorHAnsi" w:hAnsiTheme="minorHAnsi" w:cstheme="minorHAnsi"/>
        </w:rPr>
        <w:t xml:space="preserve">niso izsušeni oz. uveli, meso mora biti čvrsto in sočno </w:t>
      </w:r>
      <w:r w:rsidRPr="00E81418">
        <w:rPr>
          <w:rFonts w:asciiTheme="minorHAnsi" w:hAnsiTheme="minorHAnsi" w:cstheme="minorHAnsi"/>
          <w:b/>
          <w:bCs/>
        </w:rPr>
        <w:t>(ne kašasto);</w:t>
      </w:r>
    </w:p>
    <w:p w14:paraId="71146FFA" w14:textId="77777777" w:rsidR="00E81418" w:rsidRPr="00E81418" w:rsidRDefault="00E81418" w:rsidP="00591C3D">
      <w:pPr>
        <w:numPr>
          <w:ilvl w:val="0"/>
          <w:numId w:val="32"/>
        </w:numPr>
        <w:jc w:val="both"/>
        <w:rPr>
          <w:rFonts w:asciiTheme="minorHAnsi" w:hAnsiTheme="minorHAnsi" w:cstheme="minorHAnsi"/>
        </w:rPr>
      </w:pPr>
      <w:r w:rsidRPr="00E81418">
        <w:rPr>
          <w:rFonts w:asciiTheme="minorHAnsi" w:hAnsiTheme="minorHAnsi" w:cstheme="minorHAnsi"/>
        </w:rPr>
        <w:t>niso umazani ali mokri (brez zunanje vlage);</w:t>
      </w:r>
    </w:p>
    <w:p w14:paraId="3818C441" w14:textId="77777777" w:rsidR="00E81418" w:rsidRPr="00E81418" w:rsidRDefault="00E81418" w:rsidP="00591C3D">
      <w:pPr>
        <w:numPr>
          <w:ilvl w:val="0"/>
          <w:numId w:val="32"/>
        </w:numPr>
        <w:jc w:val="both"/>
        <w:rPr>
          <w:rFonts w:asciiTheme="minorHAnsi" w:hAnsiTheme="minorHAnsi" w:cstheme="minorHAnsi"/>
        </w:rPr>
      </w:pPr>
      <w:r w:rsidRPr="00E81418">
        <w:rPr>
          <w:rFonts w:asciiTheme="minorHAnsi" w:hAnsiTheme="minorHAnsi" w:cstheme="minorHAnsi"/>
        </w:rPr>
        <w:t>niso mehanično poškodovani in nagniti;</w:t>
      </w:r>
    </w:p>
    <w:p w14:paraId="292DC3F6" w14:textId="77777777" w:rsidR="00E81418" w:rsidRPr="00E81418" w:rsidRDefault="00E81418" w:rsidP="00591C3D">
      <w:pPr>
        <w:numPr>
          <w:ilvl w:val="0"/>
          <w:numId w:val="32"/>
        </w:numPr>
        <w:jc w:val="both"/>
        <w:rPr>
          <w:rFonts w:asciiTheme="minorHAnsi" w:hAnsiTheme="minorHAnsi" w:cstheme="minorHAnsi"/>
        </w:rPr>
      </w:pPr>
      <w:r w:rsidRPr="00E81418">
        <w:rPr>
          <w:rFonts w:asciiTheme="minorHAnsi" w:hAnsiTheme="minorHAnsi" w:cstheme="minorHAnsi"/>
        </w:rPr>
        <w:t>skladiščeno in rokovano z živilom pri ponudniku  na način, da se ne spremeni kvaliteta živila po dostavi naročniku.</w:t>
      </w:r>
    </w:p>
    <w:p w14:paraId="5BC37FBE" w14:textId="77777777" w:rsidR="00E81418" w:rsidRPr="00E81418" w:rsidRDefault="00E81418" w:rsidP="00E81418">
      <w:pPr>
        <w:ind w:left="720"/>
        <w:jc w:val="both"/>
        <w:rPr>
          <w:rFonts w:asciiTheme="minorHAnsi" w:hAnsiTheme="minorHAnsi" w:cstheme="minorHAnsi"/>
        </w:rPr>
      </w:pPr>
    </w:p>
    <w:p w14:paraId="760891E2"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b/>
        </w:rPr>
        <w:t xml:space="preserve">Pakiranje: </w:t>
      </w:r>
      <w:r w:rsidRPr="00E81418">
        <w:rPr>
          <w:rFonts w:asciiTheme="minorHAnsi" w:hAnsiTheme="minorHAnsi" w:cstheme="minorHAnsi"/>
        </w:rPr>
        <w:t>jabolka in hruške se lahko pakira v letvaricah oz. kartonskih platojih, tako da so ustrezno zaščiteni pred zunanjimi vplivi. Na vsaki embalažni enoti mora biti deklaracija, ki vsebuje:</w:t>
      </w:r>
    </w:p>
    <w:p w14:paraId="41D18097" w14:textId="77777777" w:rsidR="00E81418" w:rsidRPr="00E81418" w:rsidRDefault="00E81418" w:rsidP="00591C3D">
      <w:pPr>
        <w:numPr>
          <w:ilvl w:val="0"/>
          <w:numId w:val="31"/>
        </w:numPr>
        <w:jc w:val="both"/>
        <w:rPr>
          <w:rFonts w:asciiTheme="minorHAnsi" w:hAnsiTheme="minorHAnsi" w:cstheme="minorHAnsi"/>
        </w:rPr>
      </w:pPr>
      <w:r w:rsidRPr="00E81418">
        <w:rPr>
          <w:rFonts w:asciiTheme="minorHAnsi" w:hAnsiTheme="minorHAnsi" w:cstheme="minorHAnsi"/>
        </w:rPr>
        <w:t>ime in sedež pridelovalca oz. ponudnika,</w:t>
      </w:r>
    </w:p>
    <w:p w14:paraId="1D3EF381" w14:textId="77777777" w:rsidR="00E81418" w:rsidRPr="00E81418" w:rsidRDefault="00E81418" w:rsidP="00591C3D">
      <w:pPr>
        <w:numPr>
          <w:ilvl w:val="0"/>
          <w:numId w:val="31"/>
        </w:numPr>
        <w:jc w:val="both"/>
        <w:rPr>
          <w:rFonts w:asciiTheme="minorHAnsi" w:hAnsiTheme="minorHAnsi" w:cstheme="minorHAnsi"/>
        </w:rPr>
      </w:pPr>
      <w:r w:rsidRPr="00E81418">
        <w:rPr>
          <w:rFonts w:asciiTheme="minorHAnsi" w:hAnsiTheme="minorHAnsi" w:cstheme="minorHAnsi"/>
        </w:rPr>
        <w:t>kakovostni razred jabolk in hrušk,</w:t>
      </w:r>
    </w:p>
    <w:p w14:paraId="13105CC1" w14:textId="77777777" w:rsidR="00E81418" w:rsidRPr="00E81418" w:rsidRDefault="00E81418" w:rsidP="00591C3D">
      <w:pPr>
        <w:numPr>
          <w:ilvl w:val="0"/>
          <w:numId w:val="31"/>
        </w:numPr>
        <w:jc w:val="both"/>
        <w:rPr>
          <w:rFonts w:asciiTheme="minorHAnsi" w:hAnsiTheme="minorHAnsi" w:cstheme="minorHAnsi"/>
        </w:rPr>
      </w:pPr>
      <w:r w:rsidRPr="00E81418">
        <w:rPr>
          <w:rFonts w:asciiTheme="minorHAnsi" w:hAnsiTheme="minorHAnsi" w:cstheme="minorHAnsi"/>
        </w:rPr>
        <w:t>sorto jabolk ali hrušk,</w:t>
      </w:r>
    </w:p>
    <w:p w14:paraId="75C31720" w14:textId="77777777" w:rsidR="00E81418" w:rsidRPr="00E81418" w:rsidRDefault="00E81418" w:rsidP="00591C3D">
      <w:pPr>
        <w:numPr>
          <w:ilvl w:val="0"/>
          <w:numId w:val="31"/>
        </w:numPr>
        <w:jc w:val="both"/>
        <w:rPr>
          <w:rFonts w:asciiTheme="minorHAnsi" w:hAnsiTheme="minorHAnsi" w:cstheme="minorHAnsi"/>
        </w:rPr>
      </w:pPr>
      <w:r w:rsidRPr="00E81418">
        <w:rPr>
          <w:rFonts w:asciiTheme="minorHAnsi" w:hAnsiTheme="minorHAnsi" w:cstheme="minorHAnsi"/>
        </w:rPr>
        <w:t>kaliber jabolk ali hrušk (največji in najmanjši premer),</w:t>
      </w:r>
    </w:p>
    <w:p w14:paraId="585B1D9C" w14:textId="77777777" w:rsidR="00E81418" w:rsidRPr="00E81418" w:rsidRDefault="00E81418" w:rsidP="00E81418">
      <w:pPr>
        <w:ind w:left="720"/>
        <w:jc w:val="both"/>
        <w:rPr>
          <w:rFonts w:asciiTheme="minorHAnsi" w:hAnsiTheme="minorHAnsi" w:cstheme="minorHAnsi"/>
        </w:rPr>
      </w:pPr>
    </w:p>
    <w:p w14:paraId="3A8BD498"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V vsaki embalažni enoti mora biti sadje izenačeno po sorti, obliki, zrelosti, barvi in velikosti.Deklaracija mora biti nalepljena na vsaki embalažni enoti posebej.</w:t>
      </w:r>
    </w:p>
    <w:p w14:paraId="2167ACC7" w14:textId="77777777" w:rsidR="00E81418" w:rsidRPr="00E81418" w:rsidRDefault="00E81418" w:rsidP="00E81418">
      <w:pPr>
        <w:jc w:val="both"/>
        <w:rPr>
          <w:rFonts w:asciiTheme="minorHAnsi" w:hAnsiTheme="minorHAnsi" w:cstheme="minorHAnsi"/>
        </w:rPr>
      </w:pPr>
    </w:p>
    <w:p w14:paraId="215C14CD" w14:textId="77777777" w:rsidR="00E81418" w:rsidRPr="00E81418" w:rsidRDefault="00E81418" w:rsidP="00591C3D">
      <w:pPr>
        <w:numPr>
          <w:ilvl w:val="0"/>
          <w:numId w:val="22"/>
        </w:numPr>
        <w:jc w:val="both"/>
        <w:rPr>
          <w:rFonts w:asciiTheme="minorHAnsi" w:hAnsiTheme="minorHAnsi" w:cstheme="minorHAnsi"/>
          <w:b/>
        </w:rPr>
      </w:pPr>
      <w:r w:rsidRPr="00E81418">
        <w:rPr>
          <w:rFonts w:asciiTheme="minorHAnsi" w:hAnsiTheme="minorHAnsi" w:cstheme="minorHAnsi"/>
          <w:b/>
        </w:rPr>
        <w:t>POMARANČE</w:t>
      </w:r>
    </w:p>
    <w:p w14:paraId="6496D363"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Teža sadeža mora biti od 150 do 180 g, premer pa najmanj 53 mm. Sadeži morajo imeti značilno barvo na najmanj 4/5, prijeten okus in vonj, ter biti primerni za potrošnjo brez dozorevanja. Sadeži ne smejo biti izsušeni (vsebovati morajo najmanj 30 % soka glede na skupno težo ploda), poškodovani, nagniti ali nečisti.</w:t>
      </w:r>
    </w:p>
    <w:p w14:paraId="093871C8" w14:textId="77777777" w:rsidR="00E81418" w:rsidRPr="00E81418" w:rsidRDefault="00E81418" w:rsidP="00E81418">
      <w:pPr>
        <w:ind w:left="720"/>
        <w:jc w:val="both"/>
        <w:rPr>
          <w:rFonts w:asciiTheme="minorHAnsi" w:hAnsiTheme="minorHAnsi" w:cstheme="minorHAnsi"/>
        </w:rPr>
      </w:pPr>
    </w:p>
    <w:p w14:paraId="5571BFF3" w14:textId="77777777" w:rsidR="00E81418" w:rsidRPr="00E81418" w:rsidRDefault="00E81418" w:rsidP="00E81418">
      <w:pPr>
        <w:ind w:left="720"/>
        <w:jc w:val="both"/>
        <w:rPr>
          <w:rFonts w:asciiTheme="minorHAnsi" w:hAnsiTheme="minorHAnsi" w:cstheme="minorHAnsi"/>
          <w:b/>
        </w:rPr>
      </w:pPr>
      <w:r w:rsidRPr="00E81418">
        <w:rPr>
          <w:rFonts w:asciiTheme="minorHAnsi" w:hAnsiTheme="minorHAnsi" w:cstheme="minorHAnsi"/>
          <w:b/>
        </w:rPr>
        <w:t>Pakiranje:</w:t>
      </w:r>
      <w:r w:rsidRPr="00E81418">
        <w:rPr>
          <w:rFonts w:asciiTheme="minorHAnsi" w:hAnsiTheme="minorHAnsi" w:cstheme="minorHAnsi"/>
        </w:rPr>
        <w:t xml:space="preserve"> sadeži morajo biti pakirani v letvaricah, tako da so ustrezno zaščiteni pred zunanjimi vplivi. V vsaki embalažni enoti morajo biti sadeži iste velikosti, istega kalibra, sorte, porekla in kakovosti na vsaki pa mora biti deklaracija, ki vsebuje:</w:t>
      </w:r>
    </w:p>
    <w:p w14:paraId="07DDB342" w14:textId="77777777" w:rsidR="00E81418" w:rsidRPr="00E81418" w:rsidRDefault="00E81418" w:rsidP="00591C3D">
      <w:pPr>
        <w:numPr>
          <w:ilvl w:val="0"/>
          <w:numId w:val="30"/>
        </w:numPr>
        <w:jc w:val="both"/>
        <w:rPr>
          <w:rFonts w:asciiTheme="minorHAnsi" w:hAnsiTheme="minorHAnsi" w:cstheme="minorHAnsi"/>
        </w:rPr>
      </w:pPr>
      <w:r w:rsidRPr="00E81418">
        <w:rPr>
          <w:rFonts w:asciiTheme="minorHAnsi" w:hAnsiTheme="minorHAnsi" w:cstheme="minorHAnsi"/>
        </w:rPr>
        <w:t>ime in sedež pridelovalca oz. uvoznika,</w:t>
      </w:r>
    </w:p>
    <w:p w14:paraId="5F32A69E" w14:textId="77777777" w:rsidR="00E81418" w:rsidRPr="00E81418" w:rsidRDefault="00E81418" w:rsidP="00591C3D">
      <w:pPr>
        <w:numPr>
          <w:ilvl w:val="0"/>
          <w:numId w:val="30"/>
        </w:numPr>
        <w:jc w:val="both"/>
        <w:rPr>
          <w:rFonts w:asciiTheme="minorHAnsi" w:hAnsiTheme="minorHAnsi" w:cstheme="minorHAnsi"/>
        </w:rPr>
      </w:pPr>
      <w:r w:rsidRPr="00E81418">
        <w:rPr>
          <w:rFonts w:asciiTheme="minorHAnsi" w:hAnsiTheme="minorHAnsi" w:cstheme="minorHAnsi"/>
        </w:rPr>
        <w:t>sorto in kvaliteto,</w:t>
      </w:r>
    </w:p>
    <w:p w14:paraId="352EEBB8" w14:textId="77777777" w:rsidR="00E81418" w:rsidRPr="00E81418" w:rsidRDefault="00E81418" w:rsidP="00591C3D">
      <w:pPr>
        <w:numPr>
          <w:ilvl w:val="0"/>
          <w:numId w:val="30"/>
        </w:numPr>
        <w:jc w:val="both"/>
        <w:rPr>
          <w:rFonts w:asciiTheme="minorHAnsi" w:hAnsiTheme="minorHAnsi" w:cstheme="minorHAnsi"/>
        </w:rPr>
      </w:pPr>
      <w:r w:rsidRPr="00E81418">
        <w:rPr>
          <w:rFonts w:asciiTheme="minorHAnsi" w:hAnsiTheme="minorHAnsi" w:cstheme="minorHAnsi"/>
        </w:rPr>
        <w:t>kakovostni razred in kaliber,</w:t>
      </w:r>
    </w:p>
    <w:p w14:paraId="6415B008" w14:textId="77777777" w:rsidR="00E81418" w:rsidRPr="00E81418" w:rsidRDefault="00E81418" w:rsidP="00591C3D">
      <w:pPr>
        <w:numPr>
          <w:ilvl w:val="0"/>
          <w:numId w:val="30"/>
        </w:numPr>
        <w:jc w:val="both"/>
        <w:rPr>
          <w:rFonts w:asciiTheme="minorHAnsi" w:hAnsiTheme="minorHAnsi" w:cstheme="minorHAnsi"/>
        </w:rPr>
      </w:pPr>
      <w:r w:rsidRPr="00E81418">
        <w:rPr>
          <w:rFonts w:asciiTheme="minorHAnsi" w:hAnsiTheme="minorHAnsi" w:cstheme="minorHAnsi"/>
        </w:rPr>
        <w:t>državo, iz katere so pomaranče uvožene (državo porekla),</w:t>
      </w:r>
    </w:p>
    <w:p w14:paraId="2F0F19F8" w14:textId="77777777" w:rsidR="00E81418" w:rsidRPr="00E81418" w:rsidRDefault="00E81418" w:rsidP="00591C3D">
      <w:pPr>
        <w:numPr>
          <w:ilvl w:val="0"/>
          <w:numId w:val="30"/>
        </w:numPr>
        <w:jc w:val="both"/>
        <w:rPr>
          <w:rFonts w:asciiTheme="minorHAnsi" w:hAnsiTheme="minorHAnsi" w:cstheme="minorHAnsi"/>
        </w:rPr>
      </w:pPr>
      <w:r w:rsidRPr="00E81418">
        <w:rPr>
          <w:rFonts w:asciiTheme="minorHAnsi" w:hAnsiTheme="minorHAnsi" w:cstheme="minorHAnsi"/>
        </w:rPr>
        <w:t>datum pakiranja.</w:t>
      </w:r>
    </w:p>
    <w:p w14:paraId="71640A9E" w14:textId="77777777" w:rsidR="00E81418" w:rsidRPr="00E81418" w:rsidRDefault="00E81418" w:rsidP="00E81418">
      <w:pPr>
        <w:ind w:left="720"/>
        <w:jc w:val="both"/>
        <w:rPr>
          <w:rFonts w:asciiTheme="minorHAnsi" w:hAnsiTheme="minorHAnsi" w:cstheme="minorHAnsi"/>
        </w:rPr>
      </w:pPr>
    </w:p>
    <w:p w14:paraId="25F85333"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Deklaracija mora biti nalepljena na vsaki embalažni enoti posebej.</w:t>
      </w:r>
    </w:p>
    <w:p w14:paraId="429C927C" w14:textId="77777777" w:rsidR="00E81418" w:rsidRPr="00E81418" w:rsidRDefault="00E81418" w:rsidP="00E81418">
      <w:pPr>
        <w:ind w:left="360"/>
        <w:jc w:val="both"/>
        <w:rPr>
          <w:rFonts w:asciiTheme="minorHAnsi" w:hAnsiTheme="minorHAnsi" w:cstheme="minorHAnsi"/>
        </w:rPr>
      </w:pPr>
    </w:p>
    <w:p w14:paraId="0BAC796A" w14:textId="77777777" w:rsidR="00E81418" w:rsidRPr="00E81418" w:rsidRDefault="00E81418" w:rsidP="00591C3D">
      <w:pPr>
        <w:numPr>
          <w:ilvl w:val="0"/>
          <w:numId w:val="22"/>
        </w:numPr>
        <w:jc w:val="both"/>
        <w:rPr>
          <w:rFonts w:asciiTheme="minorHAnsi" w:hAnsiTheme="minorHAnsi" w:cstheme="minorHAnsi"/>
          <w:b/>
        </w:rPr>
      </w:pPr>
      <w:r w:rsidRPr="00E81418">
        <w:rPr>
          <w:rFonts w:asciiTheme="minorHAnsi" w:hAnsiTheme="minorHAnsi" w:cstheme="minorHAnsi"/>
          <w:b/>
        </w:rPr>
        <w:t>MANDARINE in KLEMENTINE</w:t>
      </w:r>
    </w:p>
    <w:p w14:paraId="72BA8D3B" w14:textId="77777777" w:rsidR="00E81418" w:rsidRPr="00E81418" w:rsidRDefault="00E81418" w:rsidP="00E81418">
      <w:pPr>
        <w:ind w:left="720"/>
        <w:jc w:val="both"/>
        <w:rPr>
          <w:rFonts w:asciiTheme="minorHAnsi" w:hAnsiTheme="minorHAnsi" w:cstheme="minorHAnsi"/>
          <w:bCs/>
        </w:rPr>
      </w:pPr>
      <w:r w:rsidRPr="00E81418">
        <w:rPr>
          <w:rFonts w:asciiTheme="minorHAnsi" w:hAnsiTheme="minorHAnsi" w:cstheme="minorHAnsi"/>
        </w:rPr>
        <w:t xml:space="preserve">Teža mandarin mora biti od 70-100g, premer sadeža mora biti vsaj 45mm. Premer klementin mora biti najmanj 35 mm.  Sadeži morajo imeti značilno barvo,  1/3 celotne površine sortno značilne. Biti morajo prijetnega vonja in okusa, ter primerni za </w:t>
      </w:r>
      <w:r w:rsidRPr="00E81418">
        <w:rPr>
          <w:rFonts w:asciiTheme="minorHAnsi" w:hAnsiTheme="minorHAnsi" w:cstheme="minorHAnsi"/>
        </w:rPr>
        <w:lastRenderedPageBreak/>
        <w:t xml:space="preserve">potrošnjo brez dozorevanja. Sadeži ne smejo biti izsušeni, mandarine morajo vsebovati najmanj 33% soka, klementine pa 40% soka glede na skupno težo ploda. </w:t>
      </w:r>
      <w:r w:rsidRPr="00E81418">
        <w:rPr>
          <w:rFonts w:asciiTheme="minorHAnsi" w:hAnsiTheme="minorHAnsi" w:cstheme="minorHAnsi"/>
          <w:bCs/>
        </w:rPr>
        <w:t>Sadeži morajo biti nepoškodovani, čisti, brez bolezenskega znamenja gnilobe ali drugih poškodb lupine.</w:t>
      </w:r>
    </w:p>
    <w:p w14:paraId="79C8F356" w14:textId="77777777" w:rsidR="00E81418" w:rsidRPr="00E81418" w:rsidRDefault="00E81418" w:rsidP="00E81418">
      <w:pPr>
        <w:ind w:left="720"/>
        <w:jc w:val="both"/>
        <w:rPr>
          <w:rFonts w:asciiTheme="minorHAnsi" w:hAnsiTheme="minorHAnsi" w:cstheme="minorHAnsi"/>
          <w:bCs/>
        </w:rPr>
      </w:pPr>
    </w:p>
    <w:p w14:paraId="2D2C2174" w14:textId="77777777" w:rsidR="00E81418" w:rsidRPr="00E81418" w:rsidRDefault="00E81418" w:rsidP="00E81418">
      <w:pPr>
        <w:ind w:left="720"/>
        <w:jc w:val="both"/>
        <w:rPr>
          <w:rFonts w:asciiTheme="minorHAnsi" w:hAnsiTheme="minorHAnsi" w:cstheme="minorHAnsi"/>
          <w:b/>
        </w:rPr>
      </w:pPr>
      <w:r w:rsidRPr="00E81418">
        <w:rPr>
          <w:rFonts w:asciiTheme="minorHAnsi" w:hAnsiTheme="minorHAnsi" w:cstheme="minorHAnsi"/>
        </w:rPr>
        <w:t>Pakiranje: sadeži morajo biti pakirani na način, da so zaščiteni pred zunanjimi vplivi. V vsaki embalažni enoti morajo biti sadeži iste sorte, tipa, kakovosti, velikosti. Na deklaraciji morajo biti označeni navedeni naslednji podatki:</w:t>
      </w:r>
    </w:p>
    <w:p w14:paraId="110C38AF" w14:textId="77777777" w:rsidR="00E81418" w:rsidRPr="00E81418" w:rsidRDefault="00E81418" w:rsidP="00591C3D">
      <w:pPr>
        <w:numPr>
          <w:ilvl w:val="0"/>
          <w:numId w:val="23"/>
        </w:numPr>
        <w:jc w:val="both"/>
        <w:rPr>
          <w:rFonts w:asciiTheme="minorHAnsi" w:hAnsiTheme="minorHAnsi" w:cstheme="minorHAnsi"/>
        </w:rPr>
      </w:pPr>
      <w:r w:rsidRPr="00E81418">
        <w:rPr>
          <w:rFonts w:asciiTheme="minorHAnsi" w:hAnsiTheme="minorHAnsi" w:cstheme="minorHAnsi"/>
        </w:rPr>
        <w:t>ime in sedež proizvajalca oz. uvoznika,</w:t>
      </w:r>
    </w:p>
    <w:p w14:paraId="1CE74760" w14:textId="77777777" w:rsidR="00E81418" w:rsidRPr="00E81418" w:rsidRDefault="00E81418" w:rsidP="00591C3D">
      <w:pPr>
        <w:numPr>
          <w:ilvl w:val="0"/>
          <w:numId w:val="23"/>
        </w:numPr>
        <w:jc w:val="both"/>
        <w:rPr>
          <w:rFonts w:asciiTheme="minorHAnsi" w:hAnsiTheme="minorHAnsi" w:cstheme="minorHAnsi"/>
        </w:rPr>
      </w:pPr>
      <w:r w:rsidRPr="00E81418">
        <w:rPr>
          <w:rFonts w:asciiTheme="minorHAnsi" w:hAnsiTheme="minorHAnsi" w:cstheme="minorHAnsi"/>
        </w:rPr>
        <w:t>vrsto sadja, sorto oz. tip sadja,</w:t>
      </w:r>
    </w:p>
    <w:p w14:paraId="6FA9F162" w14:textId="77777777" w:rsidR="00E81418" w:rsidRPr="00E81418" w:rsidRDefault="00E81418" w:rsidP="00591C3D">
      <w:pPr>
        <w:numPr>
          <w:ilvl w:val="0"/>
          <w:numId w:val="23"/>
        </w:numPr>
        <w:jc w:val="both"/>
        <w:rPr>
          <w:rFonts w:asciiTheme="minorHAnsi" w:hAnsiTheme="minorHAnsi" w:cstheme="minorHAnsi"/>
        </w:rPr>
      </w:pPr>
      <w:r w:rsidRPr="00E81418">
        <w:rPr>
          <w:rFonts w:asciiTheme="minorHAnsi" w:hAnsiTheme="minorHAnsi" w:cstheme="minorHAnsi"/>
        </w:rPr>
        <w:t>kakovostni razred in velikost,</w:t>
      </w:r>
    </w:p>
    <w:p w14:paraId="659E2FB0" w14:textId="77777777" w:rsidR="00E81418" w:rsidRPr="00E81418" w:rsidRDefault="00E81418" w:rsidP="00591C3D">
      <w:pPr>
        <w:numPr>
          <w:ilvl w:val="0"/>
          <w:numId w:val="23"/>
        </w:numPr>
        <w:jc w:val="both"/>
        <w:rPr>
          <w:rFonts w:asciiTheme="minorHAnsi" w:hAnsiTheme="minorHAnsi" w:cstheme="minorHAnsi"/>
        </w:rPr>
      </w:pPr>
      <w:r w:rsidRPr="00E81418">
        <w:rPr>
          <w:rFonts w:asciiTheme="minorHAnsi" w:hAnsiTheme="minorHAnsi" w:cstheme="minorHAnsi"/>
        </w:rPr>
        <w:t>državo porekla,</w:t>
      </w:r>
    </w:p>
    <w:p w14:paraId="00987325" w14:textId="77777777" w:rsidR="00E81418" w:rsidRPr="00E81418" w:rsidRDefault="00E81418" w:rsidP="00591C3D">
      <w:pPr>
        <w:numPr>
          <w:ilvl w:val="0"/>
          <w:numId w:val="23"/>
        </w:numPr>
        <w:jc w:val="both"/>
        <w:rPr>
          <w:rFonts w:asciiTheme="minorHAnsi" w:hAnsiTheme="minorHAnsi" w:cstheme="minorHAnsi"/>
        </w:rPr>
      </w:pPr>
      <w:r w:rsidRPr="00E81418">
        <w:rPr>
          <w:rFonts w:asciiTheme="minorHAnsi" w:hAnsiTheme="minorHAnsi" w:cstheme="minorHAnsi"/>
        </w:rPr>
        <w:t>datum pakiranja.</w:t>
      </w:r>
    </w:p>
    <w:p w14:paraId="7385FDBF" w14:textId="77777777" w:rsidR="00E81418" w:rsidRPr="00E81418" w:rsidRDefault="00E81418" w:rsidP="00E81418">
      <w:pPr>
        <w:ind w:left="720"/>
        <w:jc w:val="both"/>
        <w:rPr>
          <w:rFonts w:asciiTheme="minorHAnsi" w:hAnsiTheme="minorHAnsi" w:cstheme="minorHAnsi"/>
        </w:rPr>
      </w:pPr>
    </w:p>
    <w:p w14:paraId="76648823"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Deklaracija mora biti nalepljena na vsaki embalažni enoti posebej.</w:t>
      </w:r>
    </w:p>
    <w:p w14:paraId="09C7A6EC" w14:textId="77777777" w:rsidR="00E81418" w:rsidRPr="00E81418" w:rsidRDefault="00E81418" w:rsidP="00E81418">
      <w:pPr>
        <w:ind w:left="360"/>
        <w:jc w:val="both"/>
        <w:rPr>
          <w:rFonts w:asciiTheme="minorHAnsi" w:hAnsiTheme="minorHAnsi" w:cstheme="minorHAnsi"/>
        </w:rPr>
      </w:pPr>
    </w:p>
    <w:p w14:paraId="4B5B571E" w14:textId="77777777" w:rsidR="00E81418" w:rsidRPr="00E81418" w:rsidRDefault="00E81418" w:rsidP="00591C3D">
      <w:pPr>
        <w:numPr>
          <w:ilvl w:val="0"/>
          <w:numId w:val="22"/>
        </w:numPr>
        <w:jc w:val="both"/>
        <w:rPr>
          <w:rFonts w:asciiTheme="minorHAnsi" w:hAnsiTheme="minorHAnsi" w:cstheme="minorHAnsi"/>
          <w:b/>
          <w:bCs/>
        </w:rPr>
      </w:pPr>
      <w:r w:rsidRPr="00E81418">
        <w:rPr>
          <w:rFonts w:asciiTheme="minorHAnsi" w:hAnsiTheme="minorHAnsi" w:cstheme="minorHAnsi"/>
          <w:b/>
          <w:bCs/>
        </w:rPr>
        <w:t>JAGODE</w:t>
      </w:r>
    </w:p>
    <w:p w14:paraId="0A29FA43"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Sadeži morajo biti celi, nepoškodovani, s pecljem in kratkim zelenim neuvelim stebelcem, zdravi, brez prisotnosti kvaru (gnilobe), brez posledic škodljivcev in bolezni, čisti brez prisotnosti prsti, sveži in suhi ter ustrezno razviti in zreli, da prenesejo prevoz in rokovanje. Biti morajo razreda extra ali min. kvalitete razreda I (velikosti minimalno 22 mm); pakirani na način, da so zaščiteni pred mehanskimi in drugimi  vplivi iz okolja.</w:t>
      </w:r>
    </w:p>
    <w:p w14:paraId="07728016" w14:textId="77777777" w:rsidR="00E81418" w:rsidRPr="00E81418" w:rsidRDefault="00E81418" w:rsidP="00E81418">
      <w:pPr>
        <w:ind w:left="720"/>
        <w:jc w:val="both"/>
        <w:rPr>
          <w:rFonts w:asciiTheme="minorHAnsi" w:hAnsiTheme="minorHAnsi" w:cstheme="minorHAnsi"/>
          <w:b/>
          <w:bCs/>
        </w:rPr>
      </w:pPr>
    </w:p>
    <w:p w14:paraId="4EA871C1" w14:textId="77777777" w:rsidR="00E81418" w:rsidRPr="00E81418" w:rsidRDefault="00E81418" w:rsidP="00591C3D">
      <w:pPr>
        <w:numPr>
          <w:ilvl w:val="0"/>
          <w:numId w:val="22"/>
        </w:numPr>
        <w:jc w:val="both"/>
        <w:rPr>
          <w:rFonts w:asciiTheme="minorHAnsi" w:hAnsiTheme="minorHAnsi" w:cstheme="minorHAnsi"/>
          <w:b/>
        </w:rPr>
      </w:pPr>
      <w:r w:rsidRPr="00E81418">
        <w:rPr>
          <w:rFonts w:asciiTheme="minorHAnsi" w:hAnsiTheme="minorHAnsi" w:cstheme="minorHAnsi"/>
          <w:b/>
        </w:rPr>
        <w:t>BANANE</w:t>
      </w:r>
    </w:p>
    <w:p w14:paraId="2F20E7EF"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 xml:space="preserve">Teža neolupljene banane je lahko od 160 do 210 g, minimalna dolžina mora biti 140 cm. Sadeži morajo biti ustrezno zreli - ne prezreli, kar pomeni, da imajo lepo svetlo  rumeno barvo, meso pa je mehko, prijetnega okusa in z izraženo aromo. </w:t>
      </w:r>
      <w:r w:rsidRPr="00E81418">
        <w:rPr>
          <w:rFonts w:asciiTheme="minorHAnsi" w:hAnsiTheme="minorHAnsi" w:cstheme="minorHAnsi"/>
          <w:bCs/>
        </w:rPr>
        <w:t xml:space="preserve">Sadeži ne smejo biti poškodovani zaradi mehanskih vplivov, </w:t>
      </w:r>
      <w:r w:rsidRPr="00E81418">
        <w:rPr>
          <w:rFonts w:asciiTheme="minorHAnsi" w:hAnsiTheme="minorHAnsi" w:cstheme="minorHAnsi"/>
        </w:rPr>
        <w:t>brez poškodb lupine, brez rjavih pik, poškodb zaradi mikroorganizmov ali zaradi prenizke temperature. Pecelj mora biti nepoškodovan ali prizadet od plesni ali izsušen. Ne smejo biti uveli, biti morajo čvrsti, čisti ustrezno razviti in zreli in primerni za konzumiranje brez dozorevanja. Potek zorenja mora biti ustrezen, živilo mora skladiščeno, transportirano in rokovano na način, da ne vpliva negativno na kvaliteto, ki se ne sme spremeniti vsaj tri dni po prevzemu živila ob ustreznem hranjenju pri naročniku.</w:t>
      </w:r>
    </w:p>
    <w:p w14:paraId="1C6E881B" w14:textId="77777777" w:rsidR="00E81418" w:rsidRPr="00E81418" w:rsidRDefault="00E81418" w:rsidP="00E81418">
      <w:pPr>
        <w:ind w:left="720"/>
        <w:jc w:val="both"/>
        <w:rPr>
          <w:rFonts w:asciiTheme="minorHAnsi" w:hAnsiTheme="minorHAnsi" w:cstheme="minorHAnsi"/>
        </w:rPr>
      </w:pPr>
    </w:p>
    <w:p w14:paraId="576823D6" w14:textId="77777777" w:rsidR="00E81418" w:rsidRPr="00E81418" w:rsidRDefault="00E81418" w:rsidP="00E81418">
      <w:pPr>
        <w:ind w:left="720"/>
        <w:jc w:val="both"/>
        <w:rPr>
          <w:rFonts w:asciiTheme="minorHAnsi" w:hAnsiTheme="minorHAnsi" w:cstheme="minorHAnsi"/>
          <w:b/>
        </w:rPr>
      </w:pPr>
      <w:r w:rsidRPr="00E81418">
        <w:rPr>
          <w:rFonts w:asciiTheme="minorHAnsi" w:hAnsiTheme="minorHAnsi" w:cstheme="minorHAnsi"/>
        </w:rPr>
        <w:t>Pakiranje:</w:t>
      </w:r>
      <w:r w:rsidRPr="00E81418">
        <w:rPr>
          <w:rFonts w:asciiTheme="minorHAnsi" w:hAnsiTheme="minorHAnsi" w:cstheme="minorHAnsi"/>
          <w:b/>
        </w:rPr>
        <w:t xml:space="preserve"> </w:t>
      </w:r>
      <w:r w:rsidRPr="00E81418">
        <w:rPr>
          <w:rFonts w:asciiTheme="minorHAnsi" w:hAnsiTheme="minorHAnsi" w:cstheme="minorHAnsi"/>
        </w:rPr>
        <w:t>banane morajo biti pakirane v kartonski embalaži, tako da so zaščitene pred zunanjimi vplivi. V vsaki embalažni enoti morajo biti banane istega porekla, sorte in kakovosti, na vsaki pa mora biti deklaracija, ki vsebuje:</w:t>
      </w:r>
    </w:p>
    <w:p w14:paraId="5133B324" w14:textId="77777777" w:rsidR="00E81418" w:rsidRPr="00E81418" w:rsidRDefault="00E81418" w:rsidP="00591C3D">
      <w:pPr>
        <w:numPr>
          <w:ilvl w:val="0"/>
          <w:numId w:val="24"/>
        </w:numPr>
        <w:jc w:val="both"/>
        <w:rPr>
          <w:rFonts w:asciiTheme="minorHAnsi" w:hAnsiTheme="minorHAnsi" w:cstheme="minorHAnsi"/>
        </w:rPr>
      </w:pPr>
      <w:r w:rsidRPr="00E81418">
        <w:rPr>
          <w:rFonts w:asciiTheme="minorHAnsi" w:hAnsiTheme="minorHAnsi" w:cstheme="minorHAnsi"/>
        </w:rPr>
        <w:t>vrsta sadja,</w:t>
      </w:r>
    </w:p>
    <w:p w14:paraId="476C4338" w14:textId="77777777" w:rsidR="00E81418" w:rsidRPr="00E81418" w:rsidRDefault="00E81418" w:rsidP="00591C3D">
      <w:pPr>
        <w:numPr>
          <w:ilvl w:val="0"/>
          <w:numId w:val="24"/>
        </w:numPr>
        <w:jc w:val="both"/>
        <w:rPr>
          <w:rFonts w:asciiTheme="minorHAnsi" w:hAnsiTheme="minorHAnsi" w:cstheme="minorHAnsi"/>
        </w:rPr>
      </w:pPr>
      <w:r w:rsidRPr="00E81418">
        <w:rPr>
          <w:rFonts w:asciiTheme="minorHAnsi" w:hAnsiTheme="minorHAnsi" w:cstheme="minorHAnsi"/>
        </w:rPr>
        <w:t>ime in naslov uvoznika oz. pridelovalca,</w:t>
      </w:r>
    </w:p>
    <w:p w14:paraId="1F5B9EB3" w14:textId="77777777" w:rsidR="00E81418" w:rsidRPr="00E81418" w:rsidRDefault="00E81418" w:rsidP="00591C3D">
      <w:pPr>
        <w:numPr>
          <w:ilvl w:val="0"/>
          <w:numId w:val="24"/>
        </w:numPr>
        <w:jc w:val="both"/>
        <w:rPr>
          <w:rFonts w:asciiTheme="minorHAnsi" w:hAnsiTheme="minorHAnsi" w:cstheme="minorHAnsi"/>
        </w:rPr>
      </w:pPr>
      <w:r w:rsidRPr="00E81418">
        <w:rPr>
          <w:rFonts w:asciiTheme="minorHAnsi" w:hAnsiTheme="minorHAnsi" w:cstheme="minorHAnsi"/>
        </w:rPr>
        <w:t>kakovostni razred, velikost (izražena z najmanjšo dolžino),</w:t>
      </w:r>
    </w:p>
    <w:p w14:paraId="18E40D53" w14:textId="77777777" w:rsidR="00E81418" w:rsidRPr="00E81418" w:rsidRDefault="00E81418" w:rsidP="00591C3D">
      <w:pPr>
        <w:numPr>
          <w:ilvl w:val="0"/>
          <w:numId w:val="24"/>
        </w:numPr>
        <w:jc w:val="both"/>
        <w:rPr>
          <w:rFonts w:asciiTheme="minorHAnsi" w:hAnsiTheme="minorHAnsi" w:cstheme="minorHAnsi"/>
        </w:rPr>
      </w:pPr>
      <w:r w:rsidRPr="00E81418">
        <w:rPr>
          <w:rFonts w:asciiTheme="minorHAnsi" w:hAnsiTheme="minorHAnsi" w:cstheme="minorHAnsi"/>
        </w:rPr>
        <w:t>sorta ali komercialni tip,</w:t>
      </w:r>
    </w:p>
    <w:p w14:paraId="7FDFE9E3" w14:textId="77777777" w:rsidR="00E81418" w:rsidRPr="00E81418" w:rsidRDefault="00E81418" w:rsidP="00591C3D">
      <w:pPr>
        <w:numPr>
          <w:ilvl w:val="0"/>
          <w:numId w:val="24"/>
        </w:numPr>
        <w:jc w:val="both"/>
        <w:rPr>
          <w:rFonts w:asciiTheme="minorHAnsi" w:hAnsiTheme="minorHAnsi" w:cstheme="minorHAnsi"/>
        </w:rPr>
      </w:pPr>
      <w:r w:rsidRPr="00E81418">
        <w:rPr>
          <w:rFonts w:asciiTheme="minorHAnsi" w:hAnsiTheme="minorHAnsi" w:cstheme="minorHAnsi"/>
        </w:rPr>
        <w:t>državo, iz katere so banane uvožene (država porekla),</w:t>
      </w:r>
    </w:p>
    <w:p w14:paraId="4C1CA745" w14:textId="77777777" w:rsidR="00E81418" w:rsidRPr="00E81418" w:rsidRDefault="00E81418" w:rsidP="00591C3D">
      <w:pPr>
        <w:numPr>
          <w:ilvl w:val="0"/>
          <w:numId w:val="24"/>
        </w:numPr>
        <w:jc w:val="both"/>
        <w:rPr>
          <w:rFonts w:asciiTheme="minorHAnsi" w:hAnsiTheme="minorHAnsi" w:cstheme="minorHAnsi"/>
        </w:rPr>
      </w:pPr>
      <w:r w:rsidRPr="00E81418">
        <w:rPr>
          <w:rFonts w:asciiTheme="minorHAnsi" w:hAnsiTheme="minorHAnsi" w:cstheme="minorHAnsi"/>
        </w:rPr>
        <w:t>datum pakiranja.</w:t>
      </w:r>
    </w:p>
    <w:p w14:paraId="0249DB03" w14:textId="77777777" w:rsidR="00E81418" w:rsidRPr="00E81418" w:rsidRDefault="00E81418" w:rsidP="00E81418">
      <w:pPr>
        <w:ind w:left="360"/>
        <w:jc w:val="both"/>
        <w:rPr>
          <w:rFonts w:asciiTheme="minorHAnsi" w:hAnsiTheme="minorHAnsi" w:cstheme="minorHAnsi"/>
        </w:rPr>
      </w:pPr>
    </w:p>
    <w:p w14:paraId="6663A681" w14:textId="77777777" w:rsidR="00E81418" w:rsidRPr="00E81418" w:rsidRDefault="00E81418" w:rsidP="00591C3D">
      <w:pPr>
        <w:numPr>
          <w:ilvl w:val="0"/>
          <w:numId w:val="22"/>
        </w:numPr>
        <w:jc w:val="both"/>
        <w:rPr>
          <w:rFonts w:asciiTheme="minorHAnsi" w:hAnsiTheme="minorHAnsi" w:cstheme="minorHAnsi"/>
          <w:b/>
        </w:rPr>
      </w:pPr>
      <w:r w:rsidRPr="00E81418">
        <w:rPr>
          <w:rFonts w:asciiTheme="minorHAnsi" w:hAnsiTheme="minorHAnsi" w:cstheme="minorHAnsi"/>
          <w:b/>
        </w:rPr>
        <w:t>BRESKVE / NEKTARINE</w:t>
      </w:r>
    </w:p>
    <w:p w14:paraId="17F78759"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lastRenderedPageBreak/>
        <w:t>Teža sadeža je lahko od 160 do 200 g, premer pa od 51-56 mm. Sadeži morajo biti nepoškodovani, zdravi (brez gnilobe, kvaru), čisti, suhi, ustrezno razviti in zreli, nepoškodovani na mestu, kjer je pritrjen pecelj Oblika, razvitost in obarvanost morajo biti sortno značilni.</w:t>
      </w:r>
    </w:p>
    <w:p w14:paraId="0E101BB4" w14:textId="77777777" w:rsidR="00E81418" w:rsidRPr="00E81418" w:rsidRDefault="00E81418" w:rsidP="00E81418">
      <w:pPr>
        <w:ind w:left="720"/>
        <w:jc w:val="both"/>
        <w:rPr>
          <w:rFonts w:asciiTheme="minorHAnsi" w:hAnsiTheme="minorHAnsi" w:cstheme="minorHAnsi"/>
        </w:rPr>
      </w:pPr>
    </w:p>
    <w:p w14:paraId="1B038EFA"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Pakiranje: V vsaki embalažni enoti morajo biti sadeži iste sorte, porekla, kakovostnega razreda, velikosti in zrelosti, pakirani tako, da so zaščiteni pred zunanjimi vplivi, naloženi največ v 2 slojih</w:t>
      </w:r>
      <w:r w:rsidRPr="00E81418">
        <w:rPr>
          <w:rFonts w:asciiTheme="minorHAnsi" w:hAnsiTheme="minorHAnsi" w:cstheme="minorHAnsi"/>
          <w:b/>
        </w:rPr>
        <w:t xml:space="preserve">. </w:t>
      </w:r>
      <w:r w:rsidRPr="00E81418">
        <w:rPr>
          <w:rFonts w:asciiTheme="minorHAnsi" w:hAnsiTheme="minorHAnsi" w:cstheme="minorHAnsi"/>
        </w:rPr>
        <w:t>Na vsaki embalaži mora biti deklaracija, ki vsebuje:</w:t>
      </w:r>
    </w:p>
    <w:p w14:paraId="7290C457" w14:textId="77777777" w:rsidR="00E81418" w:rsidRPr="00E81418" w:rsidRDefault="00E81418" w:rsidP="00591C3D">
      <w:pPr>
        <w:numPr>
          <w:ilvl w:val="0"/>
          <w:numId w:val="25"/>
        </w:numPr>
        <w:ind w:left="993" w:hanging="284"/>
        <w:jc w:val="both"/>
        <w:rPr>
          <w:rFonts w:asciiTheme="minorHAnsi" w:hAnsiTheme="minorHAnsi" w:cstheme="minorHAnsi"/>
        </w:rPr>
      </w:pPr>
      <w:r w:rsidRPr="00E81418">
        <w:rPr>
          <w:rFonts w:asciiTheme="minorHAnsi" w:hAnsiTheme="minorHAnsi" w:cstheme="minorHAnsi"/>
        </w:rPr>
        <w:t>ime in sedež proizvajalca oz. uvoznika,</w:t>
      </w:r>
    </w:p>
    <w:p w14:paraId="36C92E4C" w14:textId="77777777" w:rsidR="00E81418" w:rsidRPr="00E81418" w:rsidRDefault="00E81418" w:rsidP="00591C3D">
      <w:pPr>
        <w:numPr>
          <w:ilvl w:val="0"/>
          <w:numId w:val="25"/>
        </w:numPr>
        <w:ind w:left="993" w:hanging="284"/>
        <w:jc w:val="both"/>
        <w:rPr>
          <w:rFonts w:asciiTheme="minorHAnsi" w:hAnsiTheme="minorHAnsi" w:cstheme="minorHAnsi"/>
        </w:rPr>
      </w:pPr>
      <w:r w:rsidRPr="00E81418">
        <w:rPr>
          <w:rFonts w:asciiTheme="minorHAnsi" w:hAnsiTheme="minorHAnsi" w:cstheme="minorHAnsi"/>
        </w:rPr>
        <w:t>vrsta sadja,</w:t>
      </w:r>
    </w:p>
    <w:p w14:paraId="5F01FAA4" w14:textId="77777777" w:rsidR="00E81418" w:rsidRPr="00E81418" w:rsidRDefault="00E81418" w:rsidP="00591C3D">
      <w:pPr>
        <w:numPr>
          <w:ilvl w:val="0"/>
          <w:numId w:val="25"/>
        </w:numPr>
        <w:ind w:left="993" w:hanging="284"/>
        <w:jc w:val="both"/>
        <w:rPr>
          <w:rFonts w:asciiTheme="minorHAnsi" w:hAnsiTheme="minorHAnsi" w:cstheme="minorHAnsi"/>
        </w:rPr>
      </w:pPr>
      <w:r w:rsidRPr="00E81418">
        <w:rPr>
          <w:rFonts w:asciiTheme="minorHAnsi" w:hAnsiTheme="minorHAnsi" w:cstheme="minorHAnsi"/>
        </w:rPr>
        <w:t>sorta,</w:t>
      </w:r>
    </w:p>
    <w:p w14:paraId="69F94808" w14:textId="77777777" w:rsidR="00E81418" w:rsidRPr="00E81418" w:rsidRDefault="00E81418" w:rsidP="00591C3D">
      <w:pPr>
        <w:numPr>
          <w:ilvl w:val="0"/>
          <w:numId w:val="25"/>
        </w:numPr>
        <w:ind w:left="993" w:hanging="284"/>
        <w:jc w:val="both"/>
        <w:rPr>
          <w:rFonts w:asciiTheme="minorHAnsi" w:hAnsiTheme="minorHAnsi" w:cstheme="minorHAnsi"/>
        </w:rPr>
      </w:pPr>
      <w:r w:rsidRPr="00E81418">
        <w:rPr>
          <w:rFonts w:asciiTheme="minorHAnsi" w:hAnsiTheme="minorHAnsi" w:cstheme="minorHAnsi"/>
        </w:rPr>
        <w:t>poreklo,</w:t>
      </w:r>
    </w:p>
    <w:p w14:paraId="1B4D4EAC" w14:textId="77777777" w:rsidR="00E81418" w:rsidRPr="00E81418" w:rsidRDefault="00E81418" w:rsidP="00591C3D">
      <w:pPr>
        <w:numPr>
          <w:ilvl w:val="0"/>
          <w:numId w:val="25"/>
        </w:numPr>
        <w:ind w:left="993" w:hanging="284"/>
        <w:jc w:val="both"/>
        <w:rPr>
          <w:rFonts w:asciiTheme="minorHAnsi" w:hAnsiTheme="minorHAnsi" w:cstheme="minorHAnsi"/>
        </w:rPr>
      </w:pPr>
      <w:r w:rsidRPr="00E81418">
        <w:rPr>
          <w:rFonts w:asciiTheme="minorHAnsi" w:hAnsiTheme="minorHAnsi" w:cstheme="minorHAnsi"/>
        </w:rPr>
        <w:t>kakovostni razred in velikost,</w:t>
      </w:r>
    </w:p>
    <w:p w14:paraId="7FCFE84F" w14:textId="77777777" w:rsidR="00E81418" w:rsidRPr="00E81418" w:rsidRDefault="00E81418" w:rsidP="00591C3D">
      <w:pPr>
        <w:numPr>
          <w:ilvl w:val="0"/>
          <w:numId w:val="25"/>
        </w:numPr>
        <w:ind w:left="993" w:hanging="284"/>
        <w:jc w:val="both"/>
        <w:rPr>
          <w:rFonts w:asciiTheme="minorHAnsi" w:hAnsiTheme="minorHAnsi" w:cstheme="minorHAnsi"/>
        </w:rPr>
      </w:pPr>
      <w:r w:rsidRPr="00E81418">
        <w:rPr>
          <w:rFonts w:asciiTheme="minorHAnsi" w:hAnsiTheme="minorHAnsi" w:cstheme="minorHAnsi"/>
        </w:rPr>
        <w:t>datum pakiranja.</w:t>
      </w:r>
    </w:p>
    <w:p w14:paraId="66101802" w14:textId="77777777" w:rsidR="00E81418" w:rsidRPr="00E81418" w:rsidRDefault="00E81418" w:rsidP="00E81418">
      <w:pPr>
        <w:rPr>
          <w:rFonts w:asciiTheme="minorHAnsi" w:hAnsiTheme="minorHAnsi" w:cstheme="minorHAnsi"/>
          <w:b/>
        </w:rPr>
      </w:pPr>
    </w:p>
    <w:p w14:paraId="1275E191" w14:textId="77777777" w:rsidR="00E81418" w:rsidRPr="00E81418" w:rsidRDefault="00E81418" w:rsidP="00591C3D">
      <w:pPr>
        <w:numPr>
          <w:ilvl w:val="0"/>
          <w:numId w:val="22"/>
        </w:numPr>
        <w:rPr>
          <w:rFonts w:asciiTheme="minorHAnsi" w:hAnsiTheme="minorHAnsi" w:cstheme="minorHAnsi"/>
          <w:b/>
          <w:bCs/>
        </w:rPr>
      </w:pPr>
      <w:r w:rsidRPr="00E81418">
        <w:rPr>
          <w:rFonts w:asciiTheme="minorHAnsi" w:hAnsiTheme="minorHAnsi" w:cstheme="minorHAnsi"/>
          <w:b/>
          <w:bCs/>
        </w:rPr>
        <w:t>NAMIZNO GROZDJE</w:t>
      </w:r>
    </w:p>
    <w:p w14:paraId="4F5B2D2D"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 xml:space="preserve">Jagode namiznega grozdja morajo biti zdrave brez pojava gnilobe, čiste brez tujih snovi, brez škodljivcev in poškodb od škodljivcev, brez vsake sledi plesni, cele, normalne zrelosti, da prenesejo trasnport in rokovanje z živilom, suhe brez zunanje brez vlage. </w:t>
      </w:r>
    </w:p>
    <w:p w14:paraId="77E0E558" w14:textId="77777777" w:rsidR="00E81418" w:rsidRPr="00E81418" w:rsidRDefault="00E81418" w:rsidP="00E81418">
      <w:pPr>
        <w:ind w:left="720"/>
        <w:rPr>
          <w:rFonts w:asciiTheme="minorHAnsi" w:hAnsiTheme="minorHAnsi" w:cstheme="minorHAnsi"/>
        </w:rPr>
      </w:pPr>
    </w:p>
    <w:p w14:paraId="09CB648C"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 xml:space="preserve">Oblika, razvitost in obarvanost grozdov morajo biti sortno značilne, dovoljene so le razlike, jagode morajo biti čvrste, trdno pritrjene in morajo imeti čim bolj nedotaknjeno meglico. </w:t>
      </w:r>
    </w:p>
    <w:p w14:paraId="5ADD00D6" w14:textId="77777777" w:rsidR="00E81418" w:rsidRPr="00E81418" w:rsidRDefault="00E81418" w:rsidP="00E81418">
      <w:pPr>
        <w:ind w:left="720"/>
        <w:jc w:val="both"/>
        <w:rPr>
          <w:rFonts w:asciiTheme="minorHAnsi" w:hAnsiTheme="minorHAnsi" w:cstheme="minorHAnsi"/>
        </w:rPr>
      </w:pPr>
    </w:p>
    <w:p w14:paraId="6B75F180" w14:textId="77777777" w:rsidR="00E81418" w:rsidRPr="00E81418" w:rsidRDefault="00E81418" w:rsidP="00E81418">
      <w:pPr>
        <w:ind w:left="720"/>
        <w:jc w:val="both"/>
        <w:rPr>
          <w:rFonts w:asciiTheme="minorHAnsi" w:hAnsiTheme="minorHAnsi" w:cstheme="minorHAnsi"/>
          <w:bCs/>
        </w:rPr>
      </w:pPr>
      <w:r w:rsidRPr="00E81418">
        <w:rPr>
          <w:rFonts w:asciiTheme="minorHAnsi" w:hAnsiTheme="minorHAnsi" w:cstheme="minorHAnsi"/>
        </w:rPr>
        <w:t>Grozdje mora biti med transportom zaščiteno pred mehanskimi in drugimi vplivi iz okolja.</w:t>
      </w:r>
    </w:p>
    <w:p w14:paraId="26BE9A96" w14:textId="77777777" w:rsidR="00E81418" w:rsidRPr="00E81418" w:rsidRDefault="00E81418" w:rsidP="00E81418">
      <w:pPr>
        <w:jc w:val="both"/>
        <w:rPr>
          <w:rFonts w:asciiTheme="minorHAnsi" w:hAnsiTheme="minorHAnsi" w:cstheme="minorHAnsi"/>
          <w:b/>
        </w:rPr>
      </w:pPr>
    </w:p>
    <w:p w14:paraId="793D334C" w14:textId="77777777" w:rsidR="00E81418" w:rsidRPr="00E81418" w:rsidRDefault="00E81418" w:rsidP="00591C3D">
      <w:pPr>
        <w:numPr>
          <w:ilvl w:val="0"/>
          <w:numId w:val="22"/>
        </w:numPr>
        <w:jc w:val="both"/>
        <w:rPr>
          <w:rFonts w:asciiTheme="minorHAnsi" w:hAnsiTheme="minorHAnsi" w:cstheme="minorHAnsi"/>
          <w:b/>
        </w:rPr>
      </w:pPr>
      <w:r w:rsidRPr="00E81418">
        <w:rPr>
          <w:rFonts w:asciiTheme="minorHAnsi" w:hAnsiTheme="minorHAnsi" w:cstheme="minorHAnsi"/>
          <w:b/>
        </w:rPr>
        <w:t>LIMONE</w:t>
      </w:r>
    </w:p>
    <w:p w14:paraId="3BE5DD66"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 xml:space="preserve">Premer sadeža mora biti najmanj 45 mm.Sadeži morajo imeti značilno barvo na najmanj 4/5, prijeten okus in vonj, ter biti primerni za potrošnjo brez dozorevanja. Sadeži ne smejo biti izsušeni (vsebovati morajo najmanj </w:t>
      </w:r>
      <w:r w:rsidRPr="00E81418">
        <w:rPr>
          <w:rFonts w:asciiTheme="minorHAnsi" w:hAnsiTheme="minorHAnsi" w:cstheme="minorHAnsi"/>
          <w:b/>
          <w:bCs/>
        </w:rPr>
        <w:t>25 % soka</w:t>
      </w:r>
      <w:r w:rsidRPr="00E81418">
        <w:rPr>
          <w:rFonts w:asciiTheme="minorHAnsi" w:hAnsiTheme="minorHAnsi" w:cstheme="minorHAnsi"/>
        </w:rPr>
        <w:t xml:space="preserve"> glede na skupno težo ploda) ali nagniti. Na lupini ne sme biti prisotnih plesni.</w:t>
      </w:r>
    </w:p>
    <w:p w14:paraId="7C6B7661" w14:textId="77777777" w:rsidR="00E81418" w:rsidRPr="00E81418" w:rsidRDefault="00E81418" w:rsidP="00E81418">
      <w:pPr>
        <w:ind w:left="720"/>
        <w:jc w:val="both"/>
        <w:rPr>
          <w:rFonts w:asciiTheme="minorHAnsi" w:hAnsiTheme="minorHAnsi" w:cstheme="minorHAnsi"/>
        </w:rPr>
      </w:pPr>
    </w:p>
    <w:p w14:paraId="41A96FC2" w14:textId="77777777" w:rsidR="00E81418" w:rsidRPr="00E81418" w:rsidRDefault="00E81418" w:rsidP="00E81418">
      <w:pPr>
        <w:ind w:left="720"/>
        <w:jc w:val="both"/>
        <w:rPr>
          <w:rFonts w:asciiTheme="minorHAnsi" w:hAnsiTheme="minorHAnsi" w:cstheme="minorHAnsi"/>
          <w:b/>
        </w:rPr>
      </w:pPr>
      <w:r w:rsidRPr="00E81418">
        <w:rPr>
          <w:rFonts w:asciiTheme="minorHAnsi" w:hAnsiTheme="minorHAnsi" w:cstheme="minorHAnsi"/>
        </w:rPr>
        <w:t>Pakiranje:</w:t>
      </w:r>
      <w:r w:rsidRPr="00E81418">
        <w:rPr>
          <w:rFonts w:asciiTheme="minorHAnsi" w:hAnsiTheme="minorHAnsi" w:cstheme="minorHAnsi"/>
          <w:b/>
        </w:rPr>
        <w:t xml:space="preserve"> </w:t>
      </w:r>
      <w:r w:rsidRPr="00E81418">
        <w:rPr>
          <w:rFonts w:asciiTheme="minorHAnsi" w:hAnsiTheme="minorHAnsi" w:cstheme="minorHAnsi"/>
        </w:rPr>
        <w:t>sadeži morajo biti pakirani v letvaricah, v vsaki embalažni enoti morajo biti sadeži iste velikosti, istega kalibra, sorte in kakovosti na vsaki pa mora biti deklaracija, ki vsebuje:</w:t>
      </w:r>
    </w:p>
    <w:p w14:paraId="1C313D85" w14:textId="77777777" w:rsidR="00E81418" w:rsidRPr="00E81418" w:rsidRDefault="00E81418" w:rsidP="00591C3D">
      <w:pPr>
        <w:numPr>
          <w:ilvl w:val="0"/>
          <w:numId w:val="29"/>
        </w:numPr>
        <w:jc w:val="both"/>
        <w:rPr>
          <w:rFonts w:asciiTheme="minorHAnsi" w:hAnsiTheme="minorHAnsi" w:cstheme="minorHAnsi"/>
        </w:rPr>
      </w:pPr>
      <w:r w:rsidRPr="00E81418">
        <w:rPr>
          <w:rFonts w:asciiTheme="minorHAnsi" w:hAnsiTheme="minorHAnsi" w:cstheme="minorHAnsi"/>
        </w:rPr>
        <w:t>ime in sedež pridelovalca oz. uvoznika,</w:t>
      </w:r>
    </w:p>
    <w:p w14:paraId="2811DB34" w14:textId="77777777" w:rsidR="00E81418" w:rsidRPr="00E81418" w:rsidRDefault="00E81418" w:rsidP="00591C3D">
      <w:pPr>
        <w:numPr>
          <w:ilvl w:val="0"/>
          <w:numId w:val="29"/>
        </w:numPr>
        <w:jc w:val="both"/>
        <w:rPr>
          <w:rFonts w:asciiTheme="minorHAnsi" w:hAnsiTheme="minorHAnsi" w:cstheme="minorHAnsi"/>
        </w:rPr>
      </w:pPr>
      <w:r w:rsidRPr="00E81418">
        <w:rPr>
          <w:rFonts w:asciiTheme="minorHAnsi" w:hAnsiTheme="minorHAnsi" w:cstheme="minorHAnsi"/>
        </w:rPr>
        <w:t>sorto in kvaliteto,</w:t>
      </w:r>
    </w:p>
    <w:p w14:paraId="50132318" w14:textId="77777777" w:rsidR="00E81418" w:rsidRPr="00E81418" w:rsidRDefault="00E81418" w:rsidP="00591C3D">
      <w:pPr>
        <w:numPr>
          <w:ilvl w:val="0"/>
          <w:numId w:val="29"/>
        </w:numPr>
        <w:jc w:val="both"/>
        <w:rPr>
          <w:rFonts w:asciiTheme="minorHAnsi" w:hAnsiTheme="minorHAnsi" w:cstheme="minorHAnsi"/>
        </w:rPr>
      </w:pPr>
      <w:r w:rsidRPr="00E81418">
        <w:rPr>
          <w:rFonts w:asciiTheme="minorHAnsi" w:hAnsiTheme="minorHAnsi" w:cstheme="minorHAnsi"/>
        </w:rPr>
        <w:t>kaliber,</w:t>
      </w:r>
    </w:p>
    <w:p w14:paraId="09363B52" w14:textId="77777777" w:rsidR="00E81418" w:rsidRPr="00E81418" w:rsidRDefault="00E81418" w:rsidP="00591C3D">
      <w:pPr>
        <w:numPr>
          <w:ilvl w:val="0"/>
          <w:numId w:val="29"/>
        </w:numPr>
        <w:jc w:val="both"/>
        <w:rPr>
          <w:rFonts w:asciiTheme="minorHAnsi" w:hAnsiTheme="minorHAnsi" w:cstheme="minorHAnsi"/>
        </w:rPr>
      </w:pPr>
      <w:r w:rsidRPr="00E81418">
        <w:rPr>
          <w:rFonts w:asciiTheme="minorHAnsi" w:hAnsiTheme="minorHAnsi" w:cstheme="minorHAnsi"/>
        </w:rPr>
        <w:t>državo, iz katere so limone uvožene,</w:t>
      </w:r>
    </w:p>
    <w:p w14:paraId="008E65FA" w14:textId="77777777" w:rsidR="00E81418" w:rsidRPr="00E81418" w:rsidRDefault="00E81418" w:rsidP="00591C3D">
      <w:pPr>
        <w:numPr>
          <w:ilvl w:val="0"/>
          <w:numId w:val="29"/>
        </w:numPr>
        <w:jc w:val="both"/>
        <w:rPr>
          <w:rFonts w:asciiTheme="minorHAnsi" w:hAnsiTheme="minorHAnsi" w:cstheme="minorHAnsi"/>
        </w:rPr>
      </w:pPr>
      <w:r w:rsidRPr="00E81418">
        <w:rPr>
          <w:rFonts w:asciiTheme="minorHAnsi" w:hAnsiTheme="minorHAnsi" w:cstheme="minorHAnsi"/>
        </w:rPr>
        <w:t>datum pakiranja.</w:t>
      </w:r>
    </w:p>
    <w:p w14:paraId="71EAC93C" w14:textId="77777777" w:rsidR="00E81418" w:rsidRPr="00E81418" w:rsidRDefault="00E81418" w:rsidP="00E81418">
      <w:pPr>
        <w:ind w:left="720"/>
        <w:jc w:val="both"/>
        <w:rPr>
          <w:rFonts w:asciiTheme="minorHAnsi" w:hAnsiTheme="minorHAnsi" w:cstheme="minorHAnsi"/>
        </w:rPr>
      </w:pPr>
    </w:p>
    <w:p w14:paraId="57370373"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Deklaracija mora biti nalepljena na vsaki embalažni enoti posebej.</w:t>
      </w:r>
    </w:p>
    <w:p w14:paraId="748C3382" w14:textId="77777777" w:rsidR="00E81418" w:rsidRPr="00E81418" w:rsidRDefault="00E81418" w:rsidP="00E81418">
      <w:pPr>
        <w:jc w:val="both"/>
        <w:rPr>
          <w:rFonts w:asciiTheme="minorHAnsi" w:hAnsiTheme="minorHAnsi" w:cstheme="minorHAnsi"/>
        </w:rPr>
      </w:pPr>
    </w:p>
    <w:p w14:paraId="41A0EF2C" w14:textId="77777777" w:rsidR="00E81418" w:rsidRPr="00E81418" w:rsidRDefault="00E81418" w:rsidP="00591C3D">
      <w:pPr>
        <w:numPr>
          <w:ilvl w:val="0"/>
          <w:numId w:val="22"/>
        </w:numPr>
        <w:jc w:val="both"/>
        <w:rPr>
          <w:rFonts w:asciiTheme="minorHAnsi" w:hAnsiTheme="minorHAnsi" w:cstheme="minorHAnsi"/>
          <w:b/>
        </w:rPr>
      </w:pPr>
      <w:r w:rsidRPr="00E81418">
        <w:rPr>
          <w:rFonts w:asciiTheme="minorHAnsi" w:hAnsiTheme="minorHAnsi" w:cstheme="minorHAnsi"/>
          <w:b/>
        </w:rPr>
        <w:t>KIVI</w:t>
      </w:r>
    </w:p>
    <w:p w14:paraId="56044905"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lastRenderedPageBreak/>
        <w:t>Teža sadeža mora biti najmanj 70 g. Razlika v enem pakiranju v teži je lahko največ 20g. Sadeži morajo imeti značilno barvo, biti prijetnega okusa in vonja ter primerni za potrošnjo brez dozorevanja. Sadeži ne smejo biti izsušeni, zgrbančeni po površini. Sadeži morajo biti zdravi, čisti, brez poškodb, suhi, ustrezno razviti. Meso mora biti čvrsto, ne kašasto.</w:t>
      </w:r>
    </w:p>
    <w:p w14:paraId="7D721D14" w14:textId="77777777" w:rsidR="00E81418" w:rsidRPr="00E81418" w:rsidRDefault="00E81418" w:rsidP="00E81418">
      <w:pPr>
        <w:ind w:left="720"/>
        <w:jc w:val="both"/>
        <w:rPr>
          <w:rFonts w:asciiTheme="minorHAnsi" w:hAnsiTheme="minorHAnsi" w:cstheme="minorHAnsi"/>
        </w:rPr>
      </w:pPr>
    </w:p>
    <w:p w14:paraId="1DD2876C"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Pakiranje:</w:t>
      </w:r>
      <w:r w:rsidRPr="00E81418">
        <w:rPr>
          <w:rFonts w:asciiTheme="minorHAnsi" w:hAnsiTheme="minorHAnsi" w:cstheme="minorHAnsi"/>
          <w:b/>
        </w:rPr>
        <w:t xml:space="preserve"> </w:t>
      </w:r>
      <w:r w:rsidRPr="00E81418">
        <w:rPr>
          <w:rFonts w:asciiTheme="minorHAnsi" w:hAnsiTheme="minorHAnsi" w:cstheme="minorHAnsi"/>
        </w:rPr>
        <w:t>sadeži morajo biti pakirani v primerni embalaži, da so zaščiteni pred zunanjimi vplivi</w:t>
      </w:r>
    </w:p>
    <w:p w14:paraId="30A1F727" w14:textId="77777777" w:rsidR="00E81418" w:rsidRPr="00E81418" w:rsidRDefault="00E81418" w:rsidP="00E81418">
      <w:pPr>
        <w:ind w:left="720"/>
        <w:jc w:val="both"/>
        <w:rPr>
          <w:rFonts w:asciiTheme="minorHAnsi" w:hAnsiTheme="minorHAnsi" w:cstheme="minorHAnsi"/>
        </w:rPr>
      </w:pPr>
    </w:p>
    <w:p w14:paraId="5093607E" w14:textId="77777777" w:rsidR="00E81418" w:rsidRPr="00E81418" w:rsidRDefault="00E81418" w:rsidP="00E81418">
      <w:pPr>
        <w:ind w:left="720"/>
        <w:jc w:val="both"/>
        <w:rPr>
          <w:rFonts w:asciiTheme="minorHAnsi" w:hAnsiTheme="minorHAnsi" w:cstheme="minorHAnsi"/>
          <w:b/>
        </w:rPr>
      </w:pPr>
      <w:r w:rsidRPr="00E81418">
        <w:rPr>
          <w:rFonts w:asciiTheme="minorHAnsi" w:hAnsiTheme="minorHAnsi" w:cstheme="minorHAnsi"/>
        </w:rPr>
        <w:t>Na vsaki embalaži mora biti deklaracija, ki vsebuje naslednje podatke:</w:t>
      </w:r>
    </w:p>
    <w:p w14:paraId="40E9ACFF" w14:textId="77777777" w:rsidR="00E81418" w:rsidRPr="00E81418" w:rsidRDefault="00E81418" w:rsidP="00591C3D">
      <w:pPr>
        <w:numPr>
          <w:ilvl w:val="0"/>
          <w:numId w:val="28"/>
        </w:numPr>
        <w:jc w:val="both"/>
        <w:rPr>
          <w:rFonts w:asciiTheme="minorHAnsi" w:hAnsiTheme="minorHAnsi" w:cstheme="minorHAnsi"/>
        </w:rPr>
      </w:pPr>
      <w:r w:rsidRPr="00E81418">
        <w:rPr>
          <w:rFonts w:asciiTheme="minorHAnsi" w:hAnsiTheme="minorHAnsi" w:cstheme="minorHAnsi"/>
        </w:rPr>
        <w:t>vrsta sadja,</w:t>
      </w:r>
    </w:p>
    <w:p w14:paraId="5F9E89B4" w14:textId="77777777" w:rsidR="00E81418" w:rsidRPr="00E81418" w:rsidRDefault="00E81418" w:rsidP="00591C3D">
      <w:pPr>
        <w:numPr>
          <w:ilvl w:val="0"/>
          <w:numId w:val="28"/>
        </w:numPr>
        <w:jc w:val="both"/>
        <w:rPr>
          <w:rFonts w:asciiTheme="minorHAnsi" w:hAnsiTheme="minorHAnsi" w:cstheme="minorHAnsi"/>
        </w:rPr>
      </w:pPr>
      <w:r w:rsidRPr="00E81418">
        <w:rPr>
          <w:rFonts w:asciiTheme="minorHAnsi" w:hAnsiTheme="minorHAnsi" w:cstheme="minorHAnsi"/>
        </w:rPr>
        <w:t>ime in sedež proizvajalca / uvoznika,</w:t>
      </w:r>
    </w:p>
    <w:p w14:paraId="60159AC7" w14:textId="77777777" w:rsidR="00E81418" w:rsidRPr="00E81418" w:rsidRDefault="00E81418" w:rsidP="00591C3D">
      <w:pPr>
        <w:numPr>
          <w:ilvl w:val="0"/>
          <w:numId w:val="28"/>
        </w:numPr>
        <w:jc w:val="both"/>
        <w:rPr>
          <w:rFonts w:asciiTheme="minorHAnsi" w:hAnsiTheme="minorHAnsi" w:cstheme="minorHAnsi"/>
        </w:rPr>
      </w:pPr>
      <w:r w:rsidRPr="00E81418">
        <w:rPr>
          <w:rFonts w:asciiTheme="minorHAnsi" w:hAnsiTheme="minorHAnsi" w:cstheme="minorHAnsi"/>
        </w:rPr>
        <w:t>država porekla,</w:t>
      </w:r>
    </w:p>
    <w:p w14:paraId="37DF9CB6" w14:textId="77777777" w:rsidR="00E81418" w:rsidRPr="00E81418" w:rsidRDefault="00E81418" w:rsidP="00591C3D">
      <w:pPr>
        <w:numPr>
          <w:ilvl w:val="0"/>
          <w:numId w:val="28"/>
        </w:numPr>
        <w:jc w:val="both"/>
        <w:rPr>
          <w:rFonts w:asciiTheme="minorHAnsi" w:hAnsiTheme="minorHAnsi" w:cstheme="minorHAnsi"/>
        </w:rPr>
      </w:pPr>
      <w:r w:rsidRPr="00E81418">
        <w:rPr>
          <w:rFonts w:asciiTheme="minorHAnsi" w:hAnsiTheme="minorHAnsi" w:cstheme="minorHAnsi"/>
        </w:rPr>
        <w:t>kakovostni razred,</w:t>
      </w:r>
    </w:p>
    <w:p w14:paraId="188BB27C" w14:textId="77777777" w:rsidR="00E81418" w:rsidRPr="00E81418" w:rsidRDefault="00E81418" w:rsidP="00591C3D">
      <w:pPr>
        <w:numPr>
          <w:ilvl w:val="0"/>
          <w:numId w:val="28"/>
        </w:numPr>
        <w:jc w:val="both"/>
        <w:rPr>
          <w:rFonts w:asciiTheme="minorHAnsi" w:hAnsiTheme="minorHAnsi" w:cstheme="minorHAnsi"/>
        </w:rPr>
      </w:pPr>
      <w:r w:rsidRPr="00E81418">
        <w:rPr>
          <w:rFonts w:asciiTheme="minorHAnsi" w:hAnsiTheme="minorHAnsi" w:cstheme="minorHAnsi"/>
        </w:rPr>
        <w:t>velikost.</w:t>
      </w:r>
    </w:p>
    <w:p w14:paraId="424AF3A6" w14:textId="77777777" w:rsidR="00E81418" w:rsidRPr="00E81418" w:rsidRDefault="00E81418" w:rsidP="00E81418">
      <w:pPr>
        <w:jc w:val="both"/>
        <w:rPr>
          <w:rFonts w:asciiTheme="minorHAnsi" w:hAnsiTheme="minorHAnsi" w:cstheme="minorHAnsi"/>
          <w:b/>
        </w:rPr>
      </w:pPr>
    </w:p>
    <w:p w14:paraId="5071EE69" w14:textId="77777777" w:rsidR="00E81418" w:rsidRPr="00E81418" w:rsidRDefault="00E81418" w:rsidP="00591C3D">
      <w:pPr>
        <w:numPr>
          <w:ilvl w:val="0"/>
          <w:numId w:val="22"/>
        </w:numPr>
        <w:jc w:val="both"/>
        <w:rPr>
          <w:rFonts w:asciiTheme="minorHAnsi" w:hAnsiTheme="minorHAnsi" w:cstheme="minorHAnsi"/>
          <w:b/>
        </w:rPr>
      </w:pPr>
      <w:r w:rsidRPr="00E81418">
        <w:rPr>
          <w:rFonts w:asciiTheme="minorHAnsi" w:hAnsiTheme="minorHAnsi" w:cstheme="minorHAnsi"/>
          <w:b/>
        </w:rPr>
        <w:t>LUBENICA</w:t>
      </w:r>
    </w:p>
    <w:p w14:paraId="3DD41A72" w14:textId="77777777" w:rsidR="00E81418" w:rsidRPr="00E81418" w:rsidRDefault="00E81418" w:rsidP="00E81418">
      <w:pPr>
        <w:ind w:left="720"/>
        <w:jc w:val="both"/>
        <w:rPr>
          <w:rFonts w:asciiTheme="minorHAnsi" w:hAnsiTheme="minorHAnsi" w:cstheme="minorHAnsi"/>
          <w:b/>
        </w:rPr>
      </w:pPr>
      <w:r w:rsidRPr="00E81418">
        <w:rPr>
          <w:rFonts w:asciiTheme="minorHAnsi" w:hAnsiTheme="minorHAnsi" w:cstheme="minorHAnsi"/>
        </w:rPr>
        <w:t>Teža posameznega sadeža je med 5-6 kg (ne večje). Sadeži morajo biti izenačeni po velikosti, barvi in obliki. Izpolnjene morajo biti še sledeče zahteve:</w:t>
      </w:r>
    </w:p>
    <w:p w14:paraId="0D075B43" w14:textId="77777777" w:rsidR="00E81418" w:rsidRPr="00E81418" w:rsidRDefault="00E81418" w:rsidP="00591C3D">
      <w:pPr>
        <w:numPr>
          <w:ilvl w:val="0"/>
          <w:numId w:val="26"/>
        </w:numPr>
        <w:jc w:val="both"/>
        <w:rPr>
          <w:rFonts w:asciiTheme="minorHAnsi" w:hAnsiTheme="minorHAnsi" w:cstheme="minorHAnsi"/>
        </w:rPr>
      </w:pPr>
      <w:r w:rsidRPr="00E81418">
        <w:rPr>
          <w:rFonts w:asciiTheme="minorHAnsi" w:hAnsiTheme="minorHAnsi" w:cstheme="minorHAnsi"/>
        </w:rPr>
        <w:t>da so pravilno zreli in brez dozorevanja pripravljeni za konzumiranje, prijetnega okusa in vonja,</w:t>
      </w:r>
    </w:p>
    <w:p w14:paraId="6E44D6A1" w14:textId="77777777" w:rsidR="00E81418" w:rsidRPr="00E81418" w:rsidRDefault="00E81418" w:rsidP="00591C3D">
      <w:pPr>
        <w:numPr>
          <w:ilvl w:val="0"/>
          <w:numId w:val="26"/>
        </w:numPr>
        <w:jc w:val="both"/>
        <w:rPr>
          <w:rFonts w:asciiTheme="minorHAnsi" w:hAnsiTheme="minorHAnsi" w:cstheme="minorHAnsi"/>
        </w:rPr>
      </w:pPr>
      <w:r w:rsidRPr="00E81418">
        <w:rPr>
          <w:rFonts w:asciiTheme="minorHAnsi" w:hAnsiTheme="minorHAnsi" w:cstheme="minorHAnsi"/>
        </w:rPr>
        <w:t xml:space="preserve">da so sveži, meso mora biti polno,  čvrsto in sočno </w:t>
      </w:r>
      <w:r w:rsidRPr="00E81418">
        <w:rPr>
          <w:rFonts w:asciiTheme="minorHAnsi" w:hAnsiTheme="minorHAnsi" w:cstheme="minorHAnsi"/>
          <w:bCs/>
        </w:rPr>
        <w:t>(ne kašasto in suho),</w:t>
      </w:r>
    </w:p>
    <w:p w14:paraId="61EACEA7" w14:textId="77777777" w:rsidR="00E81418" w:rsidRPr="00E81418" w:rsidRDefault="00E81418" w:rsidP="00591C3D">
      <w:pPr>
        <w:numPr>
          <w:ilvl w:val="0"/>
          <w:numId w:val="26"/>
        </w:numPr>
        <w:jc w:val="both"/>
        <w:rPr>
          <w:rFonts w:asciiTheme="minorHAnsi" w:hAnsiTheme="minorHAnsi" w:cstheme="minorHAnsi"/>
        </w:rPr>
      </w:pPr>
      <w:r w:rsidRPr="00E81418">
        <w:rPr>
          <w:rFonts w:asciiTheme="minorHAnsi" w:hAnsiTheme="minorHAnsi" w:cstheme="minorHAnsi"/>
        </w:rPr>
        <w:t>da niso umazani (zemlja),</w:t>
      </w:r>
    </w:p>
    <w:p w14:paraId="0806D9BA" w14:textId="77777777" w:rsidR="00E81418" w:rsidRPr="00E81418" w:rsidRDefault="00E81418" w:rsidP="00591C3D">
      <w:pPr>
        <w:numPr>
          <w:ilvl w:val="0"/>
          <w:numId w:val="26"/>
        </w:numPr>
        <w:jc w:val="both"/>
        <w:rPr>
          <w:rFonts w:asciiTheme="minorHAnsi" w:hAnsiTheme="minorHAnsi" w:cstheme="minorHAnsi"/>
        </w:rPr>
      </w:pPr>
      <w:r w:rsidRPr="00E81418">
        <w:rPr>
          <w:rFonts w:asciiTheme="minorHAnsi" w:hAnsiTheme="minorHAnsi" w:cstheme="minorHAnsi"/>
        </w:rPr>
        <w:t>da niso mehanično poškodovani.</w:t>
      </w:r>
    </w:p>
    <w:p w14:paraId="09DB6E1E" w14:textId="77777777" w:rsidR="00E81418" w:rsidRPr="00E81418" w:rsidRDefault="00E81418" w:rsidP="00E81418">
      <w:pPr>
        <w:ind w:left="720"/>
        <w:jc w:val="both"/>
        <w:rPr>
          <w:rFonts w:asciiTheme="minorHAnsi" w:hAnsiTheme="minorHAnsi" w:cstheme="minorHAnsi"/>
        </w:rPr>
      </w:pPr>
    </w:p>
    <w:p w14:paraId="421C3B8E"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Pakiranje: v primerno embalažo, na vsaki embalažni enoti mora biti deklaracija, ki vsebuje:</w:t>
      </w:r>
    </w:p>
    <w:p w14:paraId="50259B70" w14:textId="77777777" w:rsidR="00E81418" w:rsidRPr="00E81418" w:rsidRDefault="00E81418" w:rsidP="00591C3D">
      <w:pPr>
        <w:numPr>
          <w:ilvl w:val="0"/>
          <w:numId w:val="27"/>
        </w:numPr>
        <w:jc w:val="both"/>
        <w:rPr>
          <w:rFonts w:asciiTheme="minorHAnsi" w:hAnsiTheme="minorHAnsi" w:cstheme="minorHAnsi"/>
        </w:rPr>
      </w:pPr>
      <w:r w:rsidRPr="00E81418">
        <w:rPr>
          <w:rFonts w:asciiTheme="minorHAnsi" w:hAnsiTheme="minorHAnsi" w:cstheme="minorHAnsi"/>
        </w:rPr>
        <w:t>vrsto sadja,</w:t>
      </w:r>
    </w:p>
    <w:p w14:paraId="4DC90442" w14:textId="77777777" w:rsidR="00E81418" w:rsidRPr="00E81418" w:rsidRDefault="00E81418" w:rsidP="00591C3D">
      <w:pPr>
        <w:numPr>
          <w:ilvl w:val="0"/>
          <w:numId w:val="27"/>
        </w:numPr>
        <w:jc w:val="both"/>
        <w:rPr>
          <w:rFonts w:asciiTheme="minorHAnsi" w:hAnsiTheme="minorHAnsi" w:cstheme="minorHAnsi"/>
        </w:rPr>
      </w:pPr>
      <w:r w:rsidRPr="00E81418">
        <w:rPr>
          <w:rFonts w:asciiTheme="minorHAnsi" w:hAnsiTheme="minorHAnsi" w:cstheme="minorHAnsi"/>
        </w:rPr>
        <w:t>ime in sedež pridelovalca oz. ponudnika,</w:t>
      </w:r>
    </w:p>
    <w:p w14:paraId="33B53962" w14:textId="77777777" w:rsidR="00E81418" w:rsidRPr="00E81418" w:rsidRDefault="00E81418" w:rsidP="00591C3D">
      <w:pPr>
        <w:numPr>
          <w:ilvl w:val="0"/>
          <w:numId w:val="27"/>
        </w:numPr>
        <w:jc w:val="both"/>
        <w:rPr>
          <w:rFonts w:asciiTheme="minorHAnsi" w:hAnsiTheme="minorHAnsi" w:cstheme="minorHAnsi"/>
        </w:rPr>
      </w:pPr>
      <w:r w:rsidRPr="00E81418">
        <w:rPr>
          <w:rFonts w:asciiTheme="minorHAnsi" w:hAnsiTheme="minorHAnsi" w:cstheme="minorHAnsi"/>
        </w:rPr>
        <w:t>kakovost,</w:t>
      </w:r>
    </w:p>
    <w:p w14:paraId="4A674389" w14:textId="77777777" w:rsidR="00E81418" w:rsidRPr="00E81418" w:rsidRDefault="00E81418" w:rsidP="00591C3D">
      <w:pPr>
        <w:numPr>
          <w:ilvl w:val="0"/>
          <w:numId w:val="27"/>
        </w:numPr>
        <w:jc w:val="both"/>
        <w:rPr>
          <w:rFonts w:asciiTheme="minorHAnsi" w:hAnsiTheme="minorHAnsi" w:cstheme="minorHAnsi"/>
        </w:rPr>
      </w:pPr>
      <w:r w:rsidRPr="00E81418">
        <w:rPr>
          <w:rFonts w:asciiTheme="minorHAnsi" w:hAnsiTheme="minorHAnsi" w:cstheme="minorHAnsi"/>
        </w:rPr>
        <w:t>državo porekla.</w:t>
      </w:r>
    </w:p>
    <w:p w14:paraId="7696BDED" w14:textId="77777777" w:rsidR="00E81418" w:rsidRPr="00E81418" w:rsidRDefault="00E81418" w:rsidP="00E81418">
      <w:pPr>
        <w:jc w:val="both"/>
        <w:rPr>
          <w:rFonts w:asciiTheme="minorHAnsi" w:hAnsiTheme="minorHAnsi" w:cstheme="minorHAnsi"/>
        </w:rPr>
      </w:pPr>
    </w:p>
    <w:p w14:paraId="1001212A" w14:textId="77777777" w:rsidR="00E81418" w:rsidRPr="00E81418" w:rsidRDefault="00E81418" w:rsidP="00591C3D">
      <w:pPr>
        <w:numPr>
          <w:ilvl w:val="0"/>
          <w:numId w:val="22"/>
        </w:numPr>
        <w:tabs>
          <w:tab w:val="num" w:pos="360"/>
        </w:tabs>
        <w:jc w:val="both"/>
        <w:rPr>
          <w:rFonts w:asciiTheme="minorHAnsi" w:hAnsiTheme="minorHAnsi" w:cstheme="minorHAnsi"/>
          <w:b/>
          <w:bCs/>
        </w:rPr>
      </w:pPr>
      <w:r w:rsidRPr="00E81418">
        <w:rPr>
          <w:rFonts w:asciiTheme="minorHAnsi" w:hAnsiTheme="minorHAnsi" w:cstheme="minorHAnsi"/>
          <w:b/>
          <w:bCs/>
        </w:rPr>
        <w:t>MELONE</w:t>
      </w:r>
    </w:p>
    <w:p w14:paraId="166209AC" w14:textId="77777777" w:rsidR="00E81418" w:rsidRPr="00E81418" w:rsidRDefault="00E81418" w:rsidP="00E81418">
      <w:pPr>
        <w:ind w:left="720"/>
        <w:jc w:val="both"/>
        <w:rPr>
          <w:rFonts w:asciiTheme="minorHAnsi" w:hAnsiTheme="minorHAnsi" w:cstheme="minorHAnsi"/>
          <w:b/>
          <w:bCs/>
        </w:rPr>
      </w:pPr>
      <w:r w:rsidRPr="00E81418">
        <w:rPr>
          <w:rFonts w:asciiTheme="minorHAnsi" w:hAnsiTheme="minorHAnsi" w:cstheme="minorHAnsi"/>
        </w:rPr>
        <w:t xml:space="preserve">Melone morajo biti sveže po videzu, ustrezno zrele, meso mora biti sočno in čvrsto. Na lupini ne sme biti prisotnih poškodb, gnilobe ali biti morajo popolnoma brez prisotne plesni. Teža posameznega sadeža mora biti med 1,5- 2 kg.  Morajo biti sorte  </w:t>
      </w:r>
      <w:r w:rsidRPr="00E81418">
        <w:rPr>
          <w:rFonts w:asciiTheme="minorHAnsi" w:hAnsiTheme="minorHAnsi" w:cstheme="minorHAnsi"/>
          <w:b/>
          <w:bCs/>
        </w:rPr>
        <w:t>Cataloupe ali podobne sorte.</w:t>
      </w:r>
    </w:p>
    <w:p w14:paraId="4A19D4EA" w14:textId="77777777" w:rsidR="00E81418" w:rsidRPr="00E81418" w:rsidRDefault="00E81418" w:rsidP="00E81418">
      <w:pPr>
        <w:keepNext/>
        <w:ind w:right="-709" w:firstLine="360"/>
        <w:outlineLvl w:val="2"/>
        <w:rPr>
          <w:rFonts w:asciiTheme="minorHAnsi" w:hAnsiTheme="minorHAnsi" w:cstheme="minorHAnsi"/>
          <w:b/>
        </w:rPr>
      </w:pPr>
    </w:p>
    <w:p w14:paraId="5C09EF25" w14:textId="77777777" w:rsidR="00E81418" w:rsidRPr="00E81418" w:rsidRDefault="00E81418" w:rsidP="00591C3D">
      <w:pPr>
        <w:numPr>
          <w:ilvl w:val="0"/>
          <w:numId w:val="19"/>
        </w:numPr>
        <w:jc w:val="both"/>
        <w:rPr>
          <w:rFonts w:asciiTheme="minorHAnsi" w:hAnsiTheme="minorHAnsi" w:cstheme="minorHAnsi"/>
          <w:b/>
        </w:rPr>
      </w:pPr>
      <w:r w:rsidRPr="00E81418">
        <w:rPr>
          <w:rFonts w:asciiTheme="minorHAnsi" w:hAnsiTheme="minorHAnsi" w:cstheme="minorHAnsi"/>
          <w:b/>
        </w:rPr>
        <w:t>Ostale zahteve</w:t>
      </w:r>
    </w:p>
    <w:p w14:paraId="04284BFE" w14:textId="77777777" w:rsidR="00E81418" w:rsidRPr="00E81418" w:rsidRDefault="00E81418" w:rsidP="00E81418">
      <w:pPr>
        <w:jc w:val="both"/>
        <w:rPr>
          <w:rFonts w:asciiTheme="minorHAnsi" w:hAnsiTheme="minorHAnsi" w:cstheme="minorHAnsi"/>
          <w:b/>
        </w:rPr>
      </w:pPr>
    </w:p>
    <w:p w14:paraId="18F7F1D1" w14:textId="77777777" w:rsidR="00E81418" w:rsidRPr="00E81418" w:rsidRDefault="00E81418" w:rsidP="00E81418">
      <w:pPr>
        <w:tabs>
          <w:tab w:val="num" w:pos="360"/>
        </w:tabs>
        <w:jc w:val="both"/>
        <w:rPr>
          <w:rFonts w:asciiTheme="minorHAnsi" w:hAnsiTheme="minorHAnsi" w:cstheme="minorHAnsi"/>
        </w:rPr>
      </w:pPr>
      <w:r w:rsidRPr="00E81418">
        <w:rPr>
          <w:rFonts w:asciiTheme="minorHAnsi" w:hAnsiTheme="minorHAnsi" w:cstheme="minorHAnsi"/>
        </w:rPr>
        <w:t xml:space="preserve">Sveže sadje mora v prometu ustrezati z veljavnimi predpisi Republike Slovenije in Evropske Unije o opredeljeni kakovosti, zdravstveni ustreznosti in označevanju. Vsebovati ne sme več ostankov sredstev za varstvo rastlin, kot je dovoljeno s pravilniki. </w:t>
      </w:r>
    </w:p>
    <w:p w14:paraId="7B04AEA5" w14:textId="77777777" w:rsidR="00E81418" w:rsidRPr="00E81418" w:rsidRDefault="00E81418" w:rsidP="00E81418">
      <w:pPr>
        <w:jc w:val="both"/>
        <w:rPr>
          <w:rFonts w:asciiTheme="minorHAnsi" w:hAnsiTheme="minorHAnsi" w:cstheme="minorHAnsi"/>
        </w:rPr>
      </w:pPr>
    </w:p>
    <w:p w14:paraId="7DACFA55" w14:textId="77777777" w:rsidR="00E81418" w:rsidRPr="00E81418" w:rsidRDefault="00E81418" w:rsidP="00E81418">
      <w:pPr>
        <w:tabs>
          <w:tab w:val="num" w:pos="360"/>
        </w:tabs>
        <w:ind w:left="360" w:hanging="360"/>
        <w:jc w:val="both"/>
        <w:rPr>
          <w:rFonts w:asciiTheme="minorHAnsi" w:hAnsiTheme="minorHAnsi" w:cstheme="minorHAnsi"/>
        </w:rPr>
      </w:pPr>
      <w:r w:rsidRPr="00E81418">
        <w:rPr>
          <w:rFonts w:asciiTheme="minorHAnsi" w:hAnsiTheme="minorHAnsi" w:cstheme="minorHAnsi"/>
        </w:rPr>
        <w:t>Vse sveže sadje mora izpolnjevati vse predpisane  zahteve za I. kakovostni razred sadja.</w:t>
      </w:r>
    </w:p>
    <w:p w14:paraId="700C7B99" w14:textId="77777777" w:rsidR="00E81418" w:rsidRPr="00E81418" w:rsidRDefault="00E81418" w:rsidP="00E81418">
      <w:pPr>
        <w:jc w:val="both"/>
        <w:rPr>
          <w:rFonts w:asciiTheme="minorHAnsi" w:hAnsiTheme="minorHAnsi" w:cstheme="minorHAnsi"/>
        </w:rPr>
      </w:pPr>
    </w:p>
    <w:p w14:paraId="29EE8C01" w14:textId="77777777" w:rsidR="00E81418" w:rsidRPr="00E81418" w:rsidRDefault="00E81418" w:rsidP="00E81418">
      <w:pPr>
        <w:tabs>
          <w:tab w:val="num" w:pos="360"/>
        </w:tabs>
        <w:jc w:val="both"/>
        <w:rPr>
          <w:rFonts w:asciiTheme="minorHAnsi" w:hAnsiTheme="minorHAnsi" w:cstheme="minorHAnsi"/>
        </w:rPr>
      </w:pPr>
      <w:r w:rsidRPr="00E81418">
        <w:rPr>
          <w:rFonts w:asciiTheme="minorHAnsi" w:hAnsiTheme="minorHAnsi" w:cstheme="minorHAnsi"/>
        </w:rPr>
        <w:lastRenderedPageBreak/>
        <w:t>Ponudnik mora imeti vpeljan sistem dela po smernicah HACCP za proizvodnjo in promet z  živili in tekoče voditi vso potrebno dokumentacijo.</w:t>
      </w:r>
    </w:p>
    <w:p w14:paraId="3F7DB9BC" w14:textId="77777777" w:rsidR="00E81418" w:rsidRPr="00E81418" w:rsidRDefault="00E81418" w:rsidP="00E81418">
      <w:pPr>
        <w:jc w:val="both"/>
        <w:rPr>
          <w:rFonts w:asciiTheme="minorHAnsi" w:hAnsiTheme="minorHAnsi" w:cstheme="minorHAnsi"/>
        </w:rPr>
      </w:pPr>
    </w:p>
    <w:p w14:paraId="554B440D" w14:textId="77777777" w:rsidR="00E81418" w:rsidRPr="00E81418" w:rsidRDefault="00E81418" w:rsidP="00E81418">
      <w:pPr>
        <w:keepNext/>
        <w:tabs>
          <w:tab w:val="num" w:pos="360"/>
        </w:tabs>
        <w:jc w:val="both"/>
        <w:outlineLvl w:val="5"/>
        <w:rPr>
          <w:rFonts w:asciiTheme="minorHAnsi" w:hAnsiTheme="minorHAnsi" w:cstheme="minorHAnsi"/>
          <w:bCs/>
        </w:rPr>
      </w:pPr>
      <w:r w:rsidRPr="00E81418">
        <w:rPr>
          <w:rFonts w:asciiTheme="minorHAnsi" w:hAnsiTheme="minorHAnsi" w:cstheme="minorHAnsi"/>
          <w:bCs/>
        </w:rPr>
        <w:t>Transport svežega sadja se mora vršiti  v za to namenjenih ustrezno higiensko vzdrževanih prevoznih sredstvih, ki morajo omogočati transport občutljivega  svežega sadja pri konstantni za sadje najprimernejši temperaturi (do max 12 °C), v isti dostavi mora biti sadje istega porekla in sorte.</w:t>
      </w:r>
    </w:p>
    <w:p w14:paraId="437E8FFF" w14:textId="77777777" w:rsidR="00E81418" w:rsidRPr="00E81418" w:rsidRDefault="00E81418" w:rsidP="00E81418">
      <w:pPr>
        <w:jc w:val="both"/>
        <w:rPr>
          <w:rFonts w:asciiTheme="minorHAnsi" w:hAnsiTheme="minorHAnsi" w:cstheme="minorHAnsi"/>
        </w:rPr>
      </w:pPr>
    </w:p>
    <w:p w14:paraId="69670B57" w14:textId="77777777" w:rsidR="00E81418" w:rsidRPr="00E81418" w:rsidRDefault="00E81418" w:rsidP="00E81418">
      <w:pPr>
        <w:jc w:val="both"/>
        <w:rPr>
          <w:rFonts w:asciiTheme="minorHAnsi" w:hAnsiTheme="minorHAnsi" w:cstheme="minorHAnsi"/>
          <w:b/>
          <w:bCs/>
        </w:rPr>
      </w:pPr>
      <w:r w:rsidRPr="00E81418">
        <w:rPr>
          <w:rFonts w:asciiTheme="minorHAnsi" w:hAnsiTheme="minorHAnsi" w:cstheme="minorHAnsi"/>
        </w:rPr>
        <w:t xml:space="preserve">Skladiščenje in transport živil morata zagotavljati ohranitev kakovosti. </w:t>
      </w:r>
      <w:r w:rsidRPr="00E81418">
        <w:rPr>
          <w:rFonts w:asciiTheme="minorHAnsi" w:hAnsiTheme="minorHAnsi" w:cstheme="minorHAnsi"/>
          <w:b/>
          <w:bCs/>
        </w:rPr>
        <w:t>V primeru, da se kakovost živila spremeni v treh dnevih po dostavi, bo naročnik uveljavljal reklamacijo živila.</w:t>
      </w:r>
    </w:p>
    <w:p w14:paraId="312B036A" w14:textId="77777777" w:rsidR="00E81418" w:rsidRPr="00E81418" w:rsidRDefault="00E81418" w:rsidP="00E81418">
      <w:pPr>
        <w:ind w:left="360"/>
        <w:jc w:val="both"/>
        <w:rPr>
          <w:rFonts w:asciiTheme="minorHAnsi" w:hAnsiTheme="minorHAnsi" w:cstheme="minorHAnsi"/>
        </w:rPr>
      </w:pPr>
    </w:p>
    <w:p w14:paraId="5A2EC82E" w14:textId="77777777" w:rsidR="00E81418" w:rsidRPr="00E81418" w:rsidRDefault="00E81418" w:rsidP="00E81418">
      <w:pPr>
        <w:tabs>
          <w:tab w:val="num" w:pos="360"/>
        </w:tabs>
        <w:jc w:val="both"/>
        <w:rPr>
          <w:rFonts w:asciiTheme="minorHAnsi" w:hAnsiTheme="minorHAnsi" w:cstheme="minorHAnsi"/>
        </w:rPr>
      </w:pPr>
      <w:r w:rsidRPr="00E81418">
        <w:rPr>
          <w:rFonts w:asciiTheme="minorHAnsi" w:hAnsiTheme="minorHAnsi" w:cstheme="minorHAnsi"/>
        </w:rPr>
        <w:t xml:space="preserve">Ponudnik oz. pridelovalec je dolžan pri uporabi gnojil, sredstev za zatiranje škodljivcev in škropiv upoštevati karenco. V primeru, da bo obstajal sum na kemijsko neustreznost sadja (prevelika prisotnost gnojil, sredstev za zatiranje škodljivcev in škropiv), bomo vzorec poslali na analizo v pooblaščen laboratorij, stroške analize pa bo nosil ponudnik oz. pridelovalec. Ali pa na zahtevo naročnika ponudnik dostavi  dokazilo o vsebnosti sredstev za varstvo rastlin. </w:t>
      </w:r>
    </w:p>
    <w:p w14:paraId="4FC28246" w14:textId="77777777" w:rsidR="00E81418" w:rsidRPr="00E81418" w:rsidRDefault="00E81418" w:rsidP="00E81418">
      <w:pPr>
        <w:tabs>
          <w:tab w:val="num" w:pos="360"/>
        </w:tabs>
        <w:jc w:val="both"/>
        <w:rPr>
          <w:rFonts w:asciiTheme="minorHAnsi" w:hAnsiTheme="minorHAnsi" w:cstheme="minorHAnsi"/>
        </w:rPr>
      </w:pPr>
    </w:p>
    <w:p w14:paraId="740C910B" w14:textId="77777777" w:rsidR="00E81418" w:rsidRPr="00E81418" w:rsidRDefault="00E81418" w:rsidP="00E81418">
      <w:pPr>
        <w:tabs>
          <w:tab w:val="num" w:pos="360"/>
        </w:tabs>
        <w:jc w:val="both"/>
        <w:rPr>
          <w:rFonts w:asciiTheme="minorHAnsi" w:hAnsiTheme="minorHAnsi" w:cstheme="minorHAnsi"/>
        </w:rPr>
      </w:pPr>
      <w:r w:rsidRPr="00E81418">
        <w:rPr>
          <w:rFonts w:asciiTheme="minorHAnsi" w:hAnsiTheme="minorHAnsi" w:cstheme="minorHAnsi"/>
        </w:rPr>
        <w:t>Ne dovoli se genska spremenjenost sadja.</w:t>
      </w:r>
    </w:p>
    <w:p w14:paraId="21253621" w14:textId="77777777" w:rsidR="00E81418" w:rsidRPr="00E81418" w:rsidRDefault="00E81418" w:rsidP="00E81418">
      <w:pPr>
        <w:tabs>
          <w:tab w:val="num" w:pos="360"/>
        </w:tabs>
        <w:ind w:left="360" w:hanging="360"/>
        <w:jc w:val="both"/>
        <w:rPr>
          <w:rFonts w:asciiTheme="minorHAnsi" w:hAnsiTheme="minorHAnsi" w:cstheme="minorHAnsi"/>
        </w:rPr>
      </w:pPr>
    </w:p>
    <w:p w14:paraId="2B9A4F74" w14:textId="77777777" w:rsidR="00E81418" w:rsidRPr="00E81418" w:rsidRDefault="00E81418" w:rsidP="00E81418">
      <w:pPr>
        <w:tabs>
          <w:tab w:val="num" w:pos="360"/>
        </w:tabs>
        <w:jc w:val="both"/>
        <w:rPr>
          <w:rFonts w:asciiTheme="minorHAnsi" w:hAnsiTheme="minorHAnsi" w:cstheme="minorHAnsi"/>
        </w:rPr>
      </w:pPr>
      <w:r w:rsidRPr="00E81418">
        <w:rPr>
          <w:rFonts w:asciiTheme="minorHAnsi" w:hAnsiTheme="minorHAnsi" w:cstheme="minorHAnsi"/>
        </w:rPr>
        <w:t>Ponudnik oz. pridelovalec mora določiti kontaktno osebo, ki jo bo vodja Službe Bolnišnične prehrane in dietoterapije obvestil o morebitni slabi kvaliteti sadja ali kakšnih drugih nepravilnosti.</w:t>
      </w:r>
    </w:p>
    <w:p w14:paraId="59E6E935" w14:textId="77777777" w:rsidR="00E81418" w:rsidRPr="00E81418" w:rsidRDefault="00E81418" w:rsidP="00E81418">
      <w:pPr>
        <w:jc w:val="both"/>
        <w:rPr>
          <w:rFonts w:asciiTheme="minorHAnsi" w:hAnsiTheme="minorHAnsi" w:cstheme="minorHAnsi"/>
        </w:rPr>
      </w:pPr>
    </w:p>
    <w:p w14:paraId="0A8D8ED1"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V primeru neustreznosti/reklamacije s strani naročnika mora ponudnik v roku največ 2 ur zagotoviti novo-ustrezno pošiljko svežega sadja.</w:t>
      </w:r>
    </w:p>
    <w:p w14:paraId="73ACA55D" w14:textId="77777777" w:rsidR="00E81418" w:rsidRPr="00E81418" w:rsidRDefault="00E81418" w:rsidP="00E81418">
      <w:pPr>
        <w:ind w:left="360"/>
        <w:jc w:val="both"/>
        <w:rPr>
          <w:rFonts w:asciiTheme="minorHAnsi" w:hAnsiTheme="minorHAnsi" w:cstheme="minorHAnsi"/>
        </w:rPr>
      </w:pPr>
    </w:p>
    <w:p w14:paraId="4150DEE4"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Naročnik bo zahteval predračun za posamezna sezonska obdobja, takrat mora ponudnik upoštevati, da morajo biti sezonska živila pridelana v naravnih sezonskih pogojih.</w:t>
      </w:r>
    </w:p>
    <w:p w14:paraId="56839F47" w14:textId="77777777" w:rsidR="00E81418" w:rsidRPr="00E81418" w:rsidRDefault="00E81418" w:rsidP="00E81418">
      <w:pPr>
        <w:jc w:val="both"/>
        <w:rPr>
          <w:rFonts w:asciiTheme="minorHAnsi" w:hAnsiTheme="minorHAnsi" w:cstheme="minorHAnsi"/>
        </w:rPr>
      </w:pPr>
    </w:p>
    <w:p w14:paraId="12824774"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 xml:space="preserve">  </w:t>
      </w:r>
    </w:p>
    <w:p w14:paraId="2AFBECC2" w14:textId="1230A281" w:rsidR="00E81418" w:rsidRPr="00E81418" w:rsidRDefault="00E81418" w:rsidP="00E81418">
      <w:pPr>
        <w:keepNext/>
        <w:jc w:val="both"/>
        <w:outlineLvl w:val="7"/>
        <w:rPr>
          <w:rFonts w:asciiTheme="minorHAnsi" w:hAnsiTheme="minorHAnsi" w:cstheme="minorHAnsi"/>
          <w:b/>
          <w:bCs/>
          <w:u w:val="single"/>
        </w:rPr>
      </w:pPr>
      <w:r w:rsidRPr="00E81418">
        <w:rPr>
          <w:rFonts w:asciiTheme="minorHAnsi" w:hAnsiTheme="minorHAnsi" w:cstheme="minorHAnsi"/>
          <w:b/>
          <w:bCs/>
          <w:u w:val="single"/>
        </w:rPr>
        <w:t>SKLOP</w:t>
      </w:r>
      <w:r w:rsidR="00B445A4">
        <w:rPr>
          <w:rFonts w:asciiTheme="minorHAnsi" w:hAnsiTheme="minorHAnsi" w:cstheme="minorHAnsi"/>
          <w:b/>
          <w:bCs/>
          <w:u w:val="single"/>
        </w:rPr>
        <w:t>: 202</w:t>
      </w:r>
      <w:r w:rsidR="00696BB2">
        <w:rPr>
          <w:rFonts w:asciiTheme="minorHAnsi" w:hAnsiTheme="minorHAnsi" w:cstheme="minorHAnsi"/>
          <w:b/>
          <w:bCs/>
          <w:u w:val="single"/>
        </w:rPr>
        <w:t>5</w:t>
      </w:r>
      <w:r w:rsidR="00B445A4">
        <w:rPr>
          <w:rFonts w:asciiTheme="minorHAnsi" w:hAnsiTheme="minorHAnsi" w:cstheme="minorHAnsi"/>
          <w:b/>
          <w:bCs/>
          <w:u w:val="single"/>
        </w:rPr>
        <w:t>-202</w:t>
      </w:r>
      <w:r w:rsidR="00696BB2">
        <w:rPr>
          <w:rFonts w:asciiTheme="minorHAnsi" w:hAnsiTheme="minorHAnsi" w:cstheme="minorHAnsi"/>
          <w:b/>
          <w:bCs/>
          <w:u w:val="single"/>
        </w:rPr>
        <w:t>9</w:t>
      </w:r>
      <w:r w:rsidR="00B445A4">
        <w:rPr>
          <w:rFonts w:asciiTheme="minorHAnsi" w:hAnsiTheme="minorHAnsi" w:cstheme="minorHAnsi"/>
          <w:b/>
          <w:bCs/>
          <w:u w:val="single"/>
        </w:rPr>
        <w:t xml:space="preserve">/31 - </w:t>
      </w:r>
      <w:r w:rsidRPr="00E81418">
        <w:rPr>
          <w:rFonts w:asciiTheme="minorHAnsi" w:hAnsiTheme="minorHAnsi" w:cstheme="minorHAnsi"/>
          <w:b/>
          <w:bCs/>
          <w:u w:val="single"/>
        </w:rPr>
        <w:t>SVEŽE SADJE IZ EKOLOŠKE  PRIDELAVE</w:t>
      </w:r>
    </w:p>
    <w:p w14:paraId="1DB68A1F" w14:textId="3F5B7A1A" w:rsidR="00E81418" w:rsidRPr="00E81418" w:rsidRDefault="00E81418" w:rsidP="00E81418">
      <w:pPr>
        <w:jc w:val="both"/>
        <w:rPr>
          <w:rFonts w:asciiTheme="minorHAnsi" w:hAnsiTheme="minorHAnsi" w:cstheme="minorHAnsi"/>
          <w:b/>
          <w:bCs/>
          <w:u w:val="single"/>
        </w:rPr>
      </w:pPr>
      <w:r w:rsidRPr="00E81418">
        <w:rPr>
          <w:rFonts w:asciiTheme="minorHAnsi" w:hAnsiTheme="minorHAnsi" w:cstheme="minorHAnsi"/>
          <w:b/>
          <w:bCs/>
          <w:u w:val="single"/>
        </w:rPr>
        <w:t>SKLOP</w:t>
      </w:r>
      <w:r w:rsidR="00B445A4">
        <w:rPr>
          <w:rFonts w:asciiTheme="minorHAnsi" w:hAnsiTheme="minorHAnsi" w:cstheme="minorHAnsi"/>
          <w:b/>
          <w:bCs/>
          <w:u w:val="single"/>
        </w:rPr>
        <w:t>: 202</w:t>
      </w:r>
      <w:r w:rsidR="00696BB2">
        <w:rPr>
          <w:rFonts w:asciiTheme="minorHAnsi" w:hAnsiTheme="minorHAnsi" w:cstheme="minorHAnsi"/>
          <w:b/>
          <w:bCs/>
          <w:u w:val="single"/>
        </w:rPr>
        <w:t>5</w:t>
      </w:r>
      <w:r w:rsidR="00B445A4">
        <w:rPr>
          <w:rFonts w:asciiTheme="minorHAnsi" w:hAnsiTheme="minorHAnsi" w:cstheme="minorHAnsi"/>
          <w:b/>
          <w:bCs/>
          <w:u w:val="single"/>
        </w:rPr>
        <w:t>-202</w:t>
      </w:r>
      <w:r w:rsidR="00696BB2">
        <w:rPr>
          <w:rFonts w:asciiTheme="minorHAnsi" w:hAnsiTheme="minorHAnsi" w:cstheme="minorHAnsi"/>
          <w:b/>
          <w:bCs/>
          <w:u w:val="single"/>
        </w:rPr>
        <w:t>9</w:t>
      </w:r>
      <w:r w:rsidR="00B445A4">
        <w:rPr>
          <w:rFonts w:asciiTheme="minorHAnsi" w:hAnsiTheme="minorHAnsi" w:cstheme="minorHAnsi"/>
          <w:b/>
          <w:bCs/>
          <w:u w:val="single"/>
        </w:rPr>
        <w:t>/32 -</w:t>
      </w:r>
      <w:r w:rsidRPr="00E81418">
        <w:rPr>
          <w:rFonts w:asciiTheme="minorHAnsi" w:hAnsiTheme="minorHAnsi" w:cstheme="minorHAnsi"/>
          <w:b/>
          <w:bCs/>
          <w:u w:val="single"/>
        </w:rPr>
        <w:t xml:space="preserve"> JABOLKA IZ EKOLOŠKE PRIDELAVE</w:t>
      </w:r>
    </w:p>
    <w:p w14:paraId="7EDD9136" w14:textId="77777777" w:rsidR="00E81418" w:rsidRPr="00E81418" w:rsidRDefault="00E81418" w:rsidP="00E81418">
      <w:pPr>
        <w:jc w:val="both"/>
        <w:rPr>
          <w:rFonts w:asciiTheme="minorHAnsi" w:hAnsiTheme="minorHAnsi" w:cstheme="minorHAnsi"/>
          <w:u w:val="single"/>
        </w:rPr>
      </w:pPr>
      <w:r w:rsidRPr="00E81418">
        <w:rPr>
          <w:rFonts w:asciiTheme="minorHAnsi" w:hAnsiTheme="minorHAnsi" w:cstheme="minorHAnsi"/>
          <w:u w:val="single"/>
        </w:rPr>
        <w:t xml:space="preserve">  </w:t>
      </w:r>
    </w:p>
    <w:p w14:paraId="2D205751" w14:textId="1912BB27" w:rsidR="00D427D8" w:rsidRDefault="00E81418" w:rsidP="00D427D8">
      <w:pPr>
        <w:jc w:val="both"/>
        <w:rPr>
          <w:rFonts w:asciiTheme="minorHAnsi" w:hAnsiTheme="minorHAnsi" w:cstheme="minorHAnsi"/>
        </w:rPr>
      </w:pPr>
      <w:r w:rsidRPr="00D427D8">
        <w:rPr>
          <w:rFonts w:asciiTheme="minorHAnsi" w:hAnsiTheme="minorHAnsi" w:cstheme="minorHAnsi"/>
        </w:rPr>
        <w:t xml:space="preserve">Sveže sadje iz ekološke pridelave mora </w:t>
      </w:r>
      <w:r w:rsidR="00D427D8" w:rsidRPr="00D427D8">
        <w:rPr>
          <w:rFonts w:asciiTheme="minorHAnsi" w:hAnsiTheme="minorHAnsi" w:cstheme="minorHAnsi"/>
        </w:rPr>
        <w:t>biti pridelan</w:t>
      </w:r>
      <w:r w:rsidR="00930727">
        <w:rPr>
          <w:rFonts w:asciiTheme="minorHAnsi" w:hAnsiTheme="minorHAnsi" w:cstheme="minorHAnsi"/>
        </w:rPr>
        <w:t>o</w:t>
      </w:r>
      <w:r w:rsidR="00D427D8" w:rsidRPr="00D427D8">
        <w:rPr>
          <w:rFonts w:asciiTheme="minorHAnsi" w:hAnsiTheme="minorHAnsi" w:cstheme="minorHAnsi"/>
        </w:rPr>
        <w:t xml:space="preserve"> na ekološki način kot ga določajo Uredba Sveta (ES) št. 834/2017/ES (s spremembami in dopolnitvami), Uredba komisije (ES= št. 889/2008 (s spremembami in dopolnitvami) ali predpisi, ki urejajo ekološko pridelavo in predelavo kmetijskih pridelkov oziroma živil. Skladno z Uredbo o zelenem javnem naročanju, bo naročnik živila, ki so pridelana v preusmeritvenem obdobju, štel za ekološka.</w:t>
      </w:r>
    </w:p>
    <w:p w14:paraId="5F558603" w14:textId="77777777" w:rsidR="00D427D8" w:rsidRDefault="00D427D8" w:rsidP="00D427D8">
      <w:pPr>
        <w:jc w:val="both"/>
        <w:rPr>
          <w:rFonts w:asciiTheme="minorHAnsi" w:hAnsiTheme="minorHAnsi" w:cstheme="minorHAnsi"/>
        </w:rPr>
      </w:pPr>
    </w:p>
    <w:p w14:paraId="3F1B60EE" w14:textId="6F03141A" w:rsidR="00D427D8" w:rsidRPr="00D427D8" w:rsidRDefault="00D427D8" w:rsidP="00D427D8">
      <w:pPr>
        <w:jc w:val="both"/>
        <w:rPr>
          <w:rFonts w:asciiTheme="minorHAnsi" w:hAnsiTheme="minorHAnsi" w:cstheme="minorHAnsi"/>
          <w:bCs/>
        </w:rPr>
      </w:pPr>
      <w:r w:rsidRPr="00D427D8">
        <w:rPr>
          <w:rFonts w:asciiTheme="minorHAnsi" w:hAnsiTheme="minorHAnsi" w:cstheme="minorHAnsi"/>
        </w:rPr>
        <w:t xml:space="preserve">Ponudnik, ki ponuja ekološko pridelano živilo mora predložiti </w:t>
      </w:r>
      <w:r w:rsidRPr="00D427D8">
        <w:rPr>
          <w:rFonts w:asciiTheme="minorHAnsi" w:hAnsiTheme="minorHAnsi" w:cstheme="minorHAnsi"/>
          <w:b/>
        </w:rPr>
        <w:t>kopijo veljavnega certifikata</w:t>
      </w:r>
      <w:r w:rsidRPr="00D427D8">
        <w:rPr>
          <w:rFonts w:asciiTheme="minorHAnsi" w:hAnsiTheme="minorHAnsi" w:cstheme="minorHAnsi"/>
        </w:rPr>
        <w:t>, izdanega  s strani pooblaščene inštitucije. Eko certifikat mora predložiti tudi ponudnik, ki ponuja ekološka živila v rinfuzi ali ga naknadno spreminja (prepakira,..) oziroma uvaža živila iz drugih držav.</w:t>
      </w:r>
    </w:p>
    <w:p w14:paraId="18625578" w14:textId="77777777" w:rsidR="00D427D8" w:rsidRDefault="00D427D8" w:rsidP="00D427D8">
      <w:pPr>
        <w:ind w:left="360"/>
        <w:jc w:val="both"/>
        <w:rPr>
          <w:rFonts w:asciiTheme="minorHAnsi" w:hAnsiTheme="minorHAnsi" w:cstheme="minorHAnsi"/>
        </w:rPr>
      </w:pPr>
    </w:p>
    <w:p w14:paraId="3E742A0F" w14:textId="77777777" w:rsidR="00E81418" w:rsidRPr="00E81418" w:rsidRDefault="00E81418" w:rsidP="00E81418">
      <w:pPr>
        <w:jc w:val="both"/>
        <w:rPr>
          <w:rFonts w:asciiTheme="minorHAnsi" w:hAnsiTheme="minorHAnsi" w:cstheme="minorHAnsi"/>
        </w:rPr>
      </w:pPr>
      <w:r w:rsidRPr="00931354">
        <w:rPr>
          <w:rFonts w:asciiTheme="minorHAnsi" w:hAnsiTheme="minorHAnsi" w:cstheme="minorHAnsi"/>
        </w:rPr>
        <w:t>Ponudnik mora ob vsaki dostavi predložiti veljavni</w:t>
      </w:r>
      <w:r w:rsidRPr="00E81418">
        <w:rPr>
          <w:rFonts w:asciiTheme="minorHAnsi" w:hAnsiTheme="minorHAnsi" w:cstheme="minorHAnsi"/>
        </w:rPr>
        <w:t xml:space="preserve"> certifikat, ki dokazuje, da so bila živila pridelana na ekološki način.</w:t>
      </w:r>
    </w:p>
    <w:p w14:paraId="097E4590" w14:textId="77777777" w:rsidR="00E81418" w:rsidRPr="00E81418" w:rsidRDefault="00E81418" w:rsidP="00E81418">
      <w:pPr>
        <w:jc w:val="both"/>
        <w:rPr>
          <w:rFonts w:asciiTheme="minorHAnsi" w:hAnsiTheme="minorHAnsi" w:cstheme="minorHAnsi"/>
        </w:rPr>
      </w:pPr>
    </w:p>
    <w:p w14:paraId="4C3F5D0F" w14:textId="57495574" w:rsidR="00E81418" w:rsidRPr="00E81418" w:rsidRDefault="00E81418" w:rsidP="00E81418">
      <w:pPr>
        <w:autoSpaceDE w:val="0"/>
        <w:autoSpaceDN w:val="0"/>
        <w:adjustRightInd w:val="0"/>
        <w:jc w:val="both"/>
        <w:rPr>
          <w:rFonts w:asciiTheme="minorHAnsi" w:hAnsiTheme="minorHAnsi" w:cstheme="minorHAnsi"/>
        </w:rPr>
      </w:pPr>
      <w:r w:rsidRPr="00E81418">
        <w:rPr>
          <w:rFonts w:asciiTheme="minorHAnsi" w:hAnsiTheme="minorHAnsi" w:cstheme="minorHAnsi"/>
        </w:rPr>
        <w:t>Vsako ekološko pridelano živil</w:t>
      </w:r>
      <w:r w:rsidR="00B445A4">
        <w:rPr>
          <w:rFonts w:asciiTheme="minorHAnsi" w:hAnsiTheme="minorHAnsi" w:cstheme="minorHAnsi"/>
        </w:rPr>
        <w:t>o</w:t>
      </w:r>
      <w:r w:rsidRPr="00E81418">
        <w:rPr>
          <w:rFonts w:asciiTheme="minorHAnsi" w:hAnsiTheme="minorHAnsi" w:cstheme="minorHAnsi"/>
        </w:rPr>
        <w:t xml:space="preserve"> mora imeti navedeno ime in kodo nadzorne organizacije.</w:t>
      </w:r>
    </w:p>
    <w:p w14:paraId="35E1E7AF" w14:textId="77777777" w:rsidR="00E81418" w:rsidRPr="00E81418" w:rsidRDefault="00E81418" w:rsidP="00E81418">
      <w:pPr>
        <w:autoSpaceDE w:val="0"/>
        <w:autoSpaceDN w:val="0"/>
        <w:adjustRightInd w:val="0"/>
        <w:jc w:val="both"/>
        <w:rPr>
          <w:rFonts w:asciiTheme="minorHAnsi" w:hAnsiTheme="minorHAnsi" w:cstheme="minorHAnsi"/>
        </w:rPr>
      </w:pPr>
    </w:p>
    <w:p w14:paraId="3681F93E" w14:textId="77777777" w:rsidR="00E81418" w:rsidRPr="00E81418" w:rsidRDefault="00E81418" w:rsidP="00E81418">
      <w:pPr>
        <w:autoSpaceDE w:val="0"/>
        <w:autoSpaceDN w:val="0"/>
        <w:adjustRightInd w:val="0"/>
        <w:jc w:val="both"/>
        <w:rPr>
          <w:rFonts w:asciiTheme="minorHAnsi" w:hAnsiTheme="minorHAnsi" w:cstheme="minorHAnsi"/>
        </w:rPr>
      </w:pPr>
      <w:r w:rsidRPr="00E81418">
        <w:rPr>
          <w:rFonts w:asciiTheme="minorHAnsi" w:hAnsiTheme="minorHAnsi" w:cstheme="minorHAnsi"/>
        </w:rPr>
        <w:t xml:space="preserve">Ekološko pridelano sadje mora biti sveže, nepoškodovano od škodljivcev ali mehanskih poškodb. Biti mora zdravo, brez prisotne gnilobe ali plesni. Mora biti primerno razvito do užitne zrelosti. </w:t>
      </w:r>
    </w:p>
    <w:p w14:paraId="3343A31B" w14:textId="77777777" w:rsidR="00E81418" w:rsidRPr="00E81418" w:rsidRDefault="00E81418" w:rsidP="00E81418">
      <w:pPr>
        <w:autoSpaceDE w:val="0"/>
        <w:autoSpaceDN w:val="0"/>
        <w:adjustRightInd w:val="0"/>
        <w:jc w:val="both"/>
        <w:rPr>
          <w:rFonts w:asciiTheme="minorHAnsi" w:hAnsiTheme="minorHAnsi" w:cstheme="minorHAnsi"/>
        </w:rPr>
      </w:pPr>
    </w:p>
    <w:p w14:paraId="44D505A5" w14:textId="77777777" w:rsidR="00E81418" w:rsidRPr="00E81418" w:rsidRDefault="00E81418" w:rsidP="00E81418">
      <w:pPr>
        <w:autoSpaceDE w:val="0"/>
        <w:autoSpaceDN w:val="0"/>
        <w:adjustRightInd w:val="0"/>
        <w:jc w:val="both"/>
        <w:rPr>
          <w:rFonts w:asciiTheme="minorHAnsi" w:hAnsiTheme="minorHAnsi" w:cstheme="minorHAnsi"/>
        </w:rPr>
      </w:pPr>
      <w:r w:rsidRPr="00E81418">
        <w:rPr>
          <w:rFonts w:asciiTheme="minorHAnsi" w:hAnsiTheme="minorHAnsi" w:cstheme="minorHAnsi"/>
        </w:rPr>
        <w:t>Sadeži ene dostave morajo biti izenačeni po sorti velikosti, barvi, obliki.</w:t>
      </w:r>
    </w:p>
    <w:p w14:paraId="3B4665AE" w14:textId="77777777" w:rsidR="00E81418" w:rsidRPr="00E81418" w:rsidRDefault="00E81418" w:rsidP="00E81418">
      <w:pPr>
        <w:autoSpaceDE w:val="0"/>
        <w:autoSpaceDN w:val="0"/>
        <w:adjustRightInd w:val="0"/>
        <w:jc w:val="both"/>
        <w:rPr>
          <w:rFonts w:asciiTheme="minorHAnsi" w:hAnsiTheme="minorHAnsi" w:cstheme="minorHAnsi"/>
        </w:rPr>
      </w:pPr>
    </w:p>
    <w:p w14:paraId="16B79CC7" w14:textId="77777777" w:rsidR="00E81418" w:rsidRPr="00E81418" w:rsidRDefault="00E81418" w:rsidP="00E81418">
      <w:pPr>
        <w:autoSpaceDE w:val="0"/>
        <w:autoSpaceDN w:val="0"/>
        <w:adjustRightInd w:val="0"/>
        <w:jc w:val="both"/>
        <w:rPr>
          <w:rFonts w:asciiTheme="minorHAnsi" w:hAnsiTheme="minorHAnsi" w:cstheme="minorHAnsi"/>
        </w:rPr>
      </w:pPr>
      <w:r w:rsidRPr="00E81418">
        <w:rPr>
          <w:rFonts w:asciiTheme="minorHAnsi" w:hAnsiTheme="minorHAnsi" w:cstheme="minorHAnsi"/>
        </w:rPr>
        <w:t>Pakirano mora biti tako, da je med transportom zaščiteno pred mehanskimi ali drugimi vplivi iz okolja.</w:t>
      </w:r>
    </w:p>
    <w:p w14:paraId="1D064C98" w14:textId="77777777" w:rsidR="00E81418" w:rsidRPr="00E81418" w:rsidRDefault="00E81418" w:rsidP="00E81418">
      <w:pPr>
        <w:autoSpaceDE w:val="0"/>
        <w:autoSpaceDN w:val="0"/>
        <w:adjustRightInd w:val="0"/>
        <w:jc w:val="both"/>
        <w:rPr>
          <w:rFonts w:asciiTheme="minorHAnsi" w:hAnsiTheme="minorHAnsi" w:cstheme="minorHAnsi"/>
        </w:rPr>
      </w:pPr>
    </w:p>
    <w:p w14:paraId="15B535F1"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 xml:space="preserve">Transport se mora vršiti v ustrezno higiensko vzdrževanih namenskih vozilih, ki omogočajo transport pri konstantni temperaturi (do 12°C) tako v zimskih kot poletnih mesecih. </w:t>
      </w:r>
    </w:p>
    <w:p w14:paraId="63E32668" w14:textId="77777777" w:rsidR="00E81418" w:rsidRPr="00E81418" w:rsidRDefault="00E81418" w:rsidP="00E81418">
      <w:pPr>
        <w:jc w:val="both"/>
        <w:rPr>
          <w:rFonts w:asciiTheme="minorHAnsi" w:hAnsiTheme="minorHAnsi" w:cstheme="minorHAnsi"/>
        </w:rPr>
      </w:pPr>
    </w:p>
    <w:p w14:paraId="1C45450A" w14:textId="77777777" w:rsidR="00E81418" w:rsidRPr="00E81418" w:rsidRDefault="00E81418" w:rsidP="00E81418">
      <w:pPr>
        <w:jc w:val="both"/>
        <w:rPr>
          <w:rFonts w:asciiTheme="minorHAnsi" w:hAnsiTheme="minorHAnsi" w:cstheme="minorHAnsi"/>
          <w:bCs/>
        </w:rPr>
      </w:pPr>
      <w:r w:rsidRPr="00E81418">
        <w:rPr>
          <w:rFonts w:asciiTheme="minorHAnsi" w:hAnsiTheme="minorHAnsi" w:cstheme="minorHAnsi"/>
        </w:rPr>
        <w:t xml:space="preserve">Skladiščenje in transport živil morata zagotavljati ohranitev kakovosti. </w:t>
      </w:r>
      <w:r w:rsidRPr="00E81418">
        <w:rPr>
          <w:rFonts w:asciiTheme="minorHAnsi" w:hAnsiTheme="minorHAnsi" w:cstheme="minorHAnsi"/>
          <w:bCs/>
        </w:rPr>
        <w:t>V primeru, da se kakovost živila spremeni v treh dnevih po dostavi, bo naročnik uveljavljal reklamacijo živila.</w:t>
      </w:r>
    </w:p>
    <w:p w14:paraId="287661A2" w14:textId="77777777" w:rsidR="00E81418" w:rsidRPr="00E81418" w:rsidRDefault="00E81418" w:rsidP="00E81418">
      <w:pPr>
        <w:autoSpaceDE w:val="0"/>
        <w:autoSpaceDN w:val="0"/>
        <w:adjustRightInd w:val="0"/>
        <w:jc w:val="both"/>
        <w:rPr>
          <w:rFonts w:asciiTheme="minorHAnsi" w:hAnsiTheme="minorHAnsi" w:cstheme="minorHAnsi"/>
        </w:rPr>
      </w:pPr>
    </w:p>
    <w:p w14:paraId="608C44E3"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mora imeti vpeljan sistem dela po smernicah HACCP za proizvodnjo in promet z živili in tekoče voditi vso potrebno dokumentacijo.</w:t>
      </w:r>
    </w:p>
    <w:p w14:paraId="003BABC9" w14:textId="77777777" w:rsidR="00E81418" w:rsidRPr="00E81418" w:rsidRDefault="00E81418" w:rsidP="00E81418">
      <w:pPr>
        <w:jc w:val="both"/>
        <w:rPr>
          <w:rFonts w:asciiTheme="minorHAnsi" w:hAnsiTheme="minorHAnsi" w:cstheme="minorHAnsi"/>
        </w:rPr>
      </w:pPr>
    </w:p>
    <w:p w14:paraId="0C39E00A"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oz. pridelovalec mora določiti kontaktno osebo, ki jo bo vodja Službe Bolnišnične prehrane in dietoterapije obvestil o morebitni slabi kvaliteti sadja ali kakšnih drugih nepravilnosti.</w:t>
      </w:r>
    </w:p>
    <w:p w14:paraId="2354A4F2" w14:textId="77777777" w:rsidR="00E81418" w:rsidRPr="00E81418" w:rsidRDefault="00E81418" w:rsidP="00E81418">
      <w:pPr>
        <w:jc w:val="both"/>
        <w:rPr>
          <w:rFonts w:asciiTheme="minorHAnsi" w:hAnsiTheme="minorHAnsi" w:cstheme="minorHAnsi"/>
        </w:rPr>
      </w:pPr>
    </w:p>
    <w:p w14:paraId="01489A72"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V primeru neustreznosti/reklamacije s strani naročnika mora ponudnik v roku največ 2 ur zagotoviti novo-ustrezno pošiljko svežega sadja.</w:t>
      </w:r>
    </w:p>
    <w:p w14:paraId="5959B708" w14:textId="77777777" w:rsidR="00E81418" w:rsidRPr="00E81418" w:rsidRDefault="00E81418" w:rsidP="00E81418">
      <w:pPr>
        <w:jc w:val="both"/>
        <w:rPr>
          <w:rFonts w:asciiTheme="minorHAnsi" w:hAnsiTheme="minorHAnsi" w:cstheme="minorHAnsi"/>
        </w:rPr>
      </w:pPr>
    </w:p>
    <w:p w14:paraId="61CF8529" w14:textId="77777777" w:rsidR="00E81418" w:rsidRPr="00E81418" w:rsidRDefault="00E81418" w:rsidP="00E81418">
      <w:pPr>
        <w:jc w:val="both"/>
        <w:rPr>
          <w:rFonts w:asciiTheme="minorHAnsi" w:hAnsiTheme="minorHAnsi" w:cstheme="minorHAnsi"/>
        </w:rPr>
      </w:pPr>
    </w:p>
    <w:p w14:paraId="71345C05" w14:textId="6A441BA5" w:rsidR="00E81418" w:rsidRPr="00E81418" w:rsidRDefault="00E81418" w:rsidP="00E81418">
      <w:pPr>
        <w:jc w:val="both"/>
        <w:rPr>
          <w:rFonts w:asciiTheme="minorHAnsi" w:hAnsiTheme="minorHAnsi" w:cstheme="minorHAnsi"/>
          <w:b/>
          <w:u w:val="single"/>
        </w:rPr>
      </w:pPr>
      <w:r w:rsidRPr="00E81418">
        <w:rPr>
          <w:rFonts w:asciiTheme="minorHAnsi" w:hAnsiTheme="minorHAnsi" w:cstheme="minorHAnsi"/>
          <w:b/>
          <w:u w:val="single"/>
        </w:rPr>
        <w:t>SKLOP</w:t>
      </w:r>
      <w:r w:rsidR="00EB2138">
        <w:rPr>
          <w:rFonts w:asciiTheme="minorHAnsi" w:hAnsiTheme="minorHAnsi" w:cstheme="minorHAnsi"/>
          <w:b/>
          <w:u w:val="single"/>
        </w:rPr>
        <w:t>: 202</w:t>
      </w:r>
      <w:r w:rsidR="00696BB2">
        <w:rPr>
          <w:rFonts w:asciiTheme="minorHAnsi" w:hAnsiTheme="minorHAnsi" w:cstheme="minorHAnsi"/>
          <w:b/>
          <w:u w:val="single"/>
        </w:rPr>
        <w:t>5</w:t>
      </w:r>
      <w:r w:rsidR="00EB2138">
        <w:rPr>
          <w:rFonts w:asciiTheme="minorHAnsi" w:hAnsiTheme="minorHAnsi" w:cstheme="minorHAnsi"/>
          <w:b/>
          <w:u w:val="single"/>
        </w:rPr>
        <w:t>-202</w:t>
      </w:r>
      <w:r w:rsidR="00696BB2">
        <w:rPr>
          <w:rFonts w:asciiTheme="minorHAnsi" w:hAnsiTheme="minorHAnsi" w:cstheme="minorHAnsi"/>
          <w:b/>
          <w:u w:val="single"/>
        </w:rPr>
        <w:t>9</w:t>
      </w:r>
      <w:r w:rsidR="00EB2138">
        <w:rPr>
          <w:rFonts w:asciiTheme="minorHAnsi" w:hAnsiTheme="minorHAnsi" w:cstheme="minorHAnsi"/>
          <w:b/>
          <w:u w:val="single"/>
        </w:rPr>
        <w:t xml:space="preserve">/04 - </w:t>
      </w:r>
      <w:r w:rsidRPr="00E81418">
        <w:rPr>
          <w:rFonts w:asciiTheme="minorHAnsi" w:hAnsiTheme="minorHAnsi" w:cstheme="minorHAnsi"/>
          <w:b/>
          <w:u w:val="single"/>
        </w:rPr>
        <w:t>SVEŽA IN FERMENTIRANA  ZELENJAVA IZ KONVENCIONALNE PRIDELAVE</w:t>
      </w:r>
    </w:p>
    <w:p w14:paraId="00BB1BC3" w14:textId="77777777" w:rsidR="00E81418" w:rsidRPr="00E81418" w:rsidRDefault="00E81418" w:rsidP="00E81418">
      <w:pPr>
        <w:jc w:val="both"/>
        <w:rPr>
          <w:rFonts w:asciiTheme="minorHAnsi" w:hAnsiTheme="minorHAnsi" w:cstheme="minorHAnsi"/>
          <w:b/>
        </w:rPr>
      </w:pPr>
    </w:p>
    <w:p w14:paraId="2524C9B4" w14:textId="77777777" w:rsidR="00E81418" w:rsidRPr="00E81418" w:rsidRDefault="00E81418" w:rsidP="00E81418">
      <w:pPr>
        <w:jc w:val="both"/>
        <w:rPr>
          <w:rFonts w:asciiTheme="minorHAnsi" w:hAnsiTheme="minorHAnsi" w:cstheme="minorHAnsi"/>
          <w:b/>
        </w:rPr>
      </w:pPr>
      <w:r w:rsidRPr="00E81418">
        <w:rPr>
          <w:rFonts w:asciiTheme="minorHAnsi" w:hAnsiTheme="minorHAnsi" w:cstheme="minorHAnsi"/>
          <w:b/>
        </w:rPr>
        <w:t>A) Strokovne zahteve</w:t>
      </w:r>
    </w:p>
    <w:p w14:paraId="0F5ACB46" w14:textId="77777777" w:rsidR="00E81418" w:rsidRPr="00E81418" w:rsidRDefault="00E81418" w:rsidP="00E81418">
      <w:pPr>
        <w:jc w:val="both"/>
        <w:rPr>
          <w:rFonts w:asciiTheme="minorHAnsi" w:hAnsiTheme="minorHAnsi" w:cstheme="minorHAnsi"/>
          <w:b/>
        </w:rPr>
      </w:pPr>
    </w:p>
    <w:p w14:paraId="2934E2FB" w14:textId="77777777" w:rsidR="00E81418" w:rsidRPr="00E81418" w:rsidRDefault="00E81418" w:rsidP="00E81418">
      <w:pPr>
        <w:jc w:val="both"/>
        <w:rPr>
          <w:rFonts w:asciiTheme="minorHAnsi" w:hAnsiTheme="minorHAnsi" w:cstheme="minorHAnsi"/>
          <w:b/>
        </w:rPr>
      </w:pPr>
      <w:r w:rsidRPr="00E81418">
        <w:rPr>
          <w:rFonts w:asciiTheme="minorHAnsi" w:hAnsiTheme="minorHAnsi" w:cstheme="minorHAnsi"/>
        </w:rPr>
        <w:t>Vsa sveža zelenjava mora biti nepoškodovana in zdrava, ne sme biti genetsko spremenjena. Biti mora brez gnilobe in poškodb, čista, brez primesi, suha (brez zunanje vlage), brez tujega vonja in okusa in brez vidnih znakov odganjanja.. Prav tako mora biti brez škodljivcev in poškodbo škodljivcev, zmrzali  ali sonca. Zelenjava naj bo ustrezno razvita in zrela ter primerna za porabo brez dozorevanja. Vsebovati ne sme več ostankov sredstev za varstvo rastlin, kot je dovoljeno s pravilniki. Na zahtevo naročnika mora ponudnik dostaviti dokazila o vsebnosti sredstev za varstvo rastlin.</w:t>
      </w:r>
    </w:p>
    <w:p w14:paraId="6CF48F42" w14:textId="77777777" w:rsidR="00E81418" w:rsidRPr="00E81418" w:rsidRDefault="00E81418" w:rsidP="00E81418">
      <w:pPr>
        <w:keepNext/>
        <w:jc w:val="both"/>
        <w:outlineLvl w:val="8"/>
        <w:rPr>
          <w:rFonts w:asciiTheme="minorHAnsi" w:hAnsiTheme="minorHAnsi" w:cstheme="minorHAnsi"/>
        </w:rPr>
      </w:pPr>
      <w:r w:rsidRPr="00E81418">
        <w:rPr>
          <w:rFonts w:asciiTheme="minorHAnsi" w:hAnsiTheme="minorHAnsi" w:cstheme="minorHAnsi"/>
        </w:rPr>
        <w:t xml:space="preserve"> </w:t>
      </w:r>
    </w:p>
    <w:p w14:paraId="7D28D7E3" w14:textId="77777777" w:rsidR="00E81418" w:rsidRPr="00E81418" w:rsidRDefault="00E81418" w:rsidP="00591C3D">
      <w:pPr>
        <w:numPr>
          <w:ilvl w:val="0"/>
          <w:numId w:val="33"/>
        </w:numPr>
        <w:jc w:val="both"/>
        <w:rPr>
          <w:rFonts w:asciiTheme="minorHAnsi" w:hAnsiTheme="minorHAnsi" w:cstheme="minorHAnsi"/>
          <w:b/>
          <w:caps/>
        </w:rPr>
      </w:pPr>
      <w:r w:rsidRPr="00E81418">
        <w:rPr>
          <w:rFonts w:asciiTheme="minorHAnsi" w:hAnsiTheme="minorHAnsi" w:cstheme="minorHAnsi"/>
          <w:b/>
          <w:caps/>
        </w:rPr>
        <w:t>Zelena solata – glavnata vseh vrst, radič…</w:t>
      </w:r>
    </w:p>
    <w:p w14:paraId="22EF2045"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 xml:space="preserve">Glavice morajo biti čvrste, nežne, suhe, listi karakteristične barve, čvrsti, neuveli in neizsušeni, brez poškodb zaradi mikroorganizmov (brez gnilobe), poškodb zaradi zmrzali, brez primesi zemlje oz. sredstev, ki so škodljivi zdravju. Velikost glavic mora </w:t>
      </w:r>
      <w:r w:rsidRPr="00E81418">
        <w:rPr>
          <w:rFonts w:asciiTheme="minorHAnsi" w:hAnsiTheme="minorHAnsi" w:cstheme="minorHAnsi"/>
        </w:rPr>
        <w:lastRenderedPageBreak/>
        <w:t>biti primerna sorti solate. Korenine morajo biti s čistim rezom odstranjene blizu osnove zunanjih listov. Posamezne glavice morajo imeti lepo oblikovan osrednji del rumenkaste barve. Pri čiščenju solate je lahko največ 20% odpada.</w:t>
      </w:r>
    </w:p>
    <w:p w14:paraId="4AB5B3D5" w14:textId="77777777" w:rsidR="00E81418" w:rsidRPr="00E81418" w:rsidRDefault="00E81418" w:rsidP="00E81418">
      <w:pPr>
        <w:ind w:left="720"/>
        <w:jc w:val="both"/>
        <w:rPr>
          <w:rFonts w:asciiTheme="minorHAnsi" w:hAnsiTheme="minorHAnsi" w:cstheme="minorHAnsi"/>
        </w:rPr>
      </w:pPr>
    </w:p>
    <w:p w14:paraId="37C0D822" w14:textId="77777777" w:rsidR="00E81418" w:rsidRPr="00E81418" w:rsidRDefault="00E81418" w:rsidP="00E81418">
      <w:pPr>
        <w:ind w:left="720"/>
        <w:jc w:val="both"/>
        <w:rPr>
          <w:rFonts w:asciiTheme="minorHAnsi" w:hAnsiTheme="minorHAnsi" w:cstheme="minorHAnsi"/>
          <w:b/>
          <w:caps/>
        </w:rPr>
      </w:pPr>
      <w:r w:rsidRPr="00E81418">
        <w:rPr>
          <w:rFonts w:asciiTheme="minorHAnsi" w:hAnsiTheme="minorHAnsi" w:cstheme="minorHAnsi"/>
        </w:rPr>
        <w:t>Pakiranje:</w:t>
      </w:r>
      <w:r w:rsidRPr="00E81418">
        <w:rPr>
          <w:rFonts w:asciiTheme="minorHAnsi" w:hAnsiTheme="minorHAnsi" w:cstheme="minorHAnsi"/>
          <w:b/>
        </w:rPr>
        <w:t xml:space="preserve"> </w:t>
      </w:r>
      <w:r w:rsidRPr="00E81418">
        <w:rPr>
          <w:rFonts w:asciiTheme="minorHAnsi" w:hAnsiTheme="minorHAnsi" w:cstheme="minorHAnsi"/>
        </w:rPr>
        <w:t xml:space="preserve">glavice se lahko transportirajo v leseni ali kartonski embalaži (letvarice, kartonski ali plastični platoji), zložene druga poleg druge v eni vrsti, glavice morajo biti obrnjene navzdol in ne pretirano </w:t>
      </w:r>
      <w:r w:rsidRPr="00E81418">
        <w:rPr>
          <w:rFonts w:asciiTheme="minorHAnsi" w:hAnsiTheme="minorHAnsi" w:cstheme="minorHAnsi"/>
          <w:color w:val="000000" w:themeColor="text1"/>
        </w:rPr>
        <w:t>stisnjene</w:t>
      </w:r>
      <w:r w:rsidRPr="00E81418">
        <w:rPr>
          <w:rFonts w:asciiTheme="minorHAnsi" w:hAnsiTheme="minorHAnsi" w:cstheme="minorHAnsi"/>
          <w:color w:val="339966"/>
        </w:rPr>
        <w:t>.</w:t>
      </w:r>
      <w:r w:rsidRPr="00E81418">
        <w:rPr>
          <w:rFonts w:asciiTheme="minorHAnsi" w:hAnsiTheme="minorHAnsi" w:cstheme="minorHAnsi"/>
        </w:rPr>
        <w:t xml:space="preserve"> Na embalaži mora biti obvezno prilepljena deklaracija, ki vsebuje:</w:t>
      </w:r>
    </w:p>
    <w:p w14:paraId="7C305D73" w14:textId="77777777" w:rsidR="00E81418" w:rsidRPr="00E81418" w:rsidRDefault="00E81418" w:rsidP="00591C3D">
      <w:pPr>
        <w:numPr>
          <w:ilvl w:val="0"/>
          <w:numId w:val="34"/>
        </w:numPr>
        <w:jc w:val="both"/>
        <w:rPr>
          <w:rFonts w:asciiTheme="minorHAnsi" w:hAnsiTheme="minorHAnsi" w:cstheme="minorHAnsi"/>
        </w:rPr>
      </w:pPr>
      <w:r w:rsidRPr="00E81418">
        <w:rPr>
          <w:rFonts w:asciiTheme="minorHAnsi" w:hAnsiTheme="minorHAnsi" w:cstheme="minorHAnsi"/>
        </w:rPr>
        <w:t>vrsta solate,</w:t>
      </w:r>
    </w:p>
    <w:p w14:paraId="667E0175" w14:textId="77777777" w:rsidR="00E81418" w:rsidRPr="00E81418" w:rsidRDefault="00E81418" w:rsidP="00591C3D">
      <w:pPr>
        <w:numPr>
          <w:ilvl w:val="0"/>
          <w:numId w:val="34"/>
        </w:numPr>
        <w:jc w:val="both"/>
        <w:rPr>
          <w:rFonts w:asciiTheme="minorHAnsi" w:hAnsiTheme="minorHAnsi" w:cstheme="minorHAnsi"/>
        </w:rPr>
      </w:pPr>
      <w:r w:rsidRPr="00E81418">
        <w:rPr>
          <w:rFonts w:asciiTheme="minorHAnsi" w:hAnsiTheme="minorHAnsi" w:cstheme="minorHAnsi"/>
        </w:rPr>
        <w:t>ime in naslov ponudnika oz. pridelovalca,</w:t>
      </w:r>
    </w:p>
    <w:p w14:paraId="0B0AC8F0" w14:textId="77777777" w:rsidR="00E81418" w:rsidRPr="00E81418" w:rsidRDefault="00E81418" w:rsidP="00591C3D">
      <w:pPr>
        <w:numPr>
          <w:ilvl w:val="0"/>
          <w:numId w:val="34"/>
        </w:numPr>
        <w:jc w:val="both"/>
        <w:rPr>
          <w:rFonts w:asciiTheme="minorHAnsi" w:hAnsiTheme="minorHAnsi" w:cstheme="minorHAnsi"/>
        </w:rPr>
      </w:pPr>
      <w:r w:rsidRPr="00E81418">
        <w:rPr>
          <w:rFonts w:asciiTheme="minorHAnsi" w:hAnsiTheme="minorHAnsi" w:cstheme="minorHAnsi"/>
        </w:rPr>
        <w:t>kakovost in sorto,</w:t>
      </w:r>
    </w:p>
    <w:p w14:paraId="0E65B2FA" w14:textId="0852FD70" w:rsidR="00E81418" w:rsidRPr="00BC5E4F" w:rsidRDefault="00E81418" w:rsidP="00BC5E4F">
      <w:pPr>
        <w:numPr>
          <w:ilvl w:val="0"/>
          <w:numId w:val="34"/>
        </w:numPr>
        <w:jc w:val="both"/>
        <w:rPr>
          <w:rFonts w:asciiTheme="minorHAnsi" w:hAnsiTheme="minorHAnsi" w:cstheme="minorHAnsi"/>
        </w:rPr>
      </w:pPr>
      <w:r w:rsidRPr="00E81418">
        <w:rPr>
          <w:rFonts w:asciiTheme="minorHAnsi" w:hAnsiTheme="minorHAnsi" w:cstheme="minorHAnsi"/>
        </w:rPr>
        <w:t>datum pakiranja.</w:t>
      </w:r>
    </w:p>
    <w:p w14:paraId="6E8FD245" w14:textId="77777777" w:rsidR="00E81418" w:rsidRPr="00E81418" w:rsidRDefault="00E81418" w:rsidP="00E81418">
      <w:pPr>
        <w:jc w:val="both"/>
        <w:rPr>
          <w:rFonts w:asciiTheme="minorHAnsi" w:hAnsiTheme="minorHAnsi" w:cstheme="minorHAnsi"/>
        </w:rPr>
      </w:pPr>
    </w:p>
    <w:p w14:paraId="1E829CC6" w14:textId="77777777" w:rsidR="00E81418" w:rsidRPr="00E81418" w:rsidRDefault="00E81418" w:rsidP="00591C3D">
      <w:pPr>
        <w:numPr>
          <w:ilvl w:val="0"/>
          <w:numId w:val="33"/>
        </w:numPr>
        <w:jc w:val="both"/>
        <w:rPr>
          <w:rFonts w:asciiTheme="minorHAnsi" w:hAnsiTheme="minorHAnsi" w:cstheme="minorHAnsi"/>
          <w:b/>
          <w:caps/>
        </w:rPr>
      </w:pPr>
      <w:r w:rsidRPr="00E81418">
        <w:rPr>
          <w:rFonts w:asciiTheme="minorHAnsi" w:hAnsiTheme="minorHAnsi" w:cstheme="minorHAnsi"/>
          <w:b/>
          <w:caps/>
        </w:rPr>
        <w:t>Zelje, kitajsko zelje, ohrovt,..</w:t>
      </w:r>
    </w:p>
    <w:p w14:paraId="13C52D93"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Glavice zelja, kit. zelja morajo biti sveže (čvrste, neuvele in neizsušene), nepoškodovane (mehanske poškodbe, zmrzal), brez insektov in zrele (normalno razvite, oblika, velikost in barva pa značilni za sorto). Vse glavice morajo biti enako velike, koren pa odrezan do začetka glavice. Odstranjeni morajo biti vsi slabi (rumeni, uveli oz. nalomljeni) in nagniti listi, glavice pa suhe.</w:t>
      </w:r>
    </w:p>
    <w:p w14:paraId="0E722B7C" w14:textId="77777777" w:rsidR="00E81418" w:rsidRPr="00E81418" w:rsidRDefault="00E81418" w:rsidP="00E81418">
      <w:pPr>
        <w:ind w:left="720"/>
        <w:jc w:val="both"/>
        <w:rPr>
          <w:rFonts w:asciiTheme="minorHAnsi" w:hAnsiTheme="minorHAnsi" w:cstheme="minorHAnsi"/>
        </w:rPr>
      </w:pPr>
    </w:p>
    <w:p w14:paraId="4CFAE7AC" w14:textId="77777777" w:rsidR="00E81418" w:rsidRPr="00E81418" w:rsidRDefault="00E81418" w:rsidP="00E81418">
      <w:pPr>
        <w:ind w:left="720"/>
        <w:jc w:val="both"/>
        <w:rPr>
          <w:rFonts w:asciiTheme="minorHAnsi" w:hAnsiTheme="minorHAnsi" w:cstheme="minorHAnsi"/>
          <w:b/>
          <w:caps/>
        </w:rPr>
      </w:pPr>
      <w:r w:rsidRPr="00E81418">
        <w:rPr>
          <w:rFonts w:asciiTheme="minorHAnsi" w:hAnsiTheme="minorHAnsi" w:cstheme="minorHAnsi"/>
        </w:rPr>
        <w:t>Pakiranje:</w:t>
      </w:r>
      <w:r w:rsidRPr="00E81418">
        <w:rPr>
          <w:rFonts w:asciiTheme="minorHAnsi" w:hAnsiTheme="minorHAnsi" w:cstheme="minorHAnsi"/>
          <w:b/>
        </w:rPr>
        <w:t xml:space="preserve"> </w:t>
      </w:r>
      <w:r w:rsidRPr="00E81418">
        <w:rPr>
          <w:rFonts w:asciiTheme="minorHAnsi" w:hAnsiTheme="minorHAnsi" w:cstheme="minorHAnsi"/>
        </w:rPr>
        <w:t>glavice zelja, kit. zelja se lahko pakira v letvaricah ali v mrežastih plastičnih vrečah, tako da so obrnjene proti dnu embalaže in da je v vsaki embalažni enoti ista velikost glavic in sorta in niso pretirano stisnjene. Na embalaži mora biti nalepljena deklaracija, ki vsebuje:</w:t>
      </w:r>
    </w:p>
    <w:p w14:paraId="50969118" w14:textId="77777777" w:rsidR="00E81418" w:rsidRPr="00E81418" w:rsidRDefault="00E81418" w:rsidP="00591C3D">
      <w:pPr>
        <w:numPr>
          <w:ilvl w:val="0"/>
          <w:numId w:val="35"/>
        </w:numPr>
        <w:jc w:val="both"/>
        <w:rPr>
          <w:rFonts w:asciiTheme="minorHAnsi" w:hAnsiTheme="minorHAnsi" w:cstheme="minorHAnsi"/>
        </w:rPr>
      </w:pPr>
      <w:r w:rsidRPr="00E81418">
        <w:rPr>
          <w:rFonts w:asciiTheme="minorHAnsi" w:hAnsiTheme="minorHAnsi" w:cstheme="minorHAnsi"/>
        </w:rPr>
        <w:t>vrsto zelenjave,</w:t>
      </w:r>
    </w:p>
    <w:p w14:paraId="3B4916DE" w14:textId="77777777" w:rsidR="00E81418" w:rsidRPr="00E81418" w:rsidRDefault="00E81418" w:rsidP="00591C3D">
      <w:pPr>
        <w:numPr>
          <w:ilvl w:val="0"/>
          <w:numId w:val="35"/>
        </w:numPr>
        <w:jc w:val="both"/>
        <w:rPr>
          <w:rFonts w:asciiTheme="minorHAnsi" w:hAnsiTheme="minorHAnsi" w:cstheme="minorHAnsi"/>
        </w:rPr>
      </w:pPr>
      <w:r w:rsidRPr="00E81418">
        <w:rPr>
          <w:rFonts w:asciiTheme="minorHAnsi" w:hAnsiTheme="minorHAnsi" w:cstheme="minorHAnsi"/>
        </w:rPr>
        <w:t>ime in naslov ponudnika oz. pridelovalca,</w:t>
      </w:r>
    </w:p>
    <w:p w14:paraId="7DFF119F" w14:textId="77777777" w:rsidR="00E81418" w:rsidRPr="00E81418" w:rsidRDefault="00E81418" w:rsidP="00591C3D">
      <w:pPr>
        <w:numPr>
          <w:ilvl w:val="0"/>
          <w:numId w:val="35"/>
        </w:numPr>
        <w:jc w:val="both"/>
        <w:rPr>
          <w:rFonts w:asciiTheme="minorHAnsi" w:hAnsiTheme="minorHAnsi" w:cstheme="minorHAnsi"/>
        </w:rPr>
      </w:pPr>
      <w:r w:rsidRPr="00E81418">
        <w:rPr>
          <w:rFonts w:asciiTheme="minorHAnsi" w:hAnsiTheme="minorHAnsi" w:cstheme="minorHAnsi"/>
        </w:rPr>
        <w:t>kakovost in sorto,</w:t>
      </w:r>
    </w:p>
    <w:p w14:paraId="578B39F2" w14:textId="648DF0D1" w:rsidR="00E81418" w:rsidRPr="00BC5E4F" w:rsidRDefault="00E81418" w:rsidP="00E81418">
      <w:pPr>
        <w:numPr>
          <w:ilvl w:val="0"/>
          <w:numId w:val="35"/>
        </w:numPr>
        <w:jc w:val="both"/>
        <w:rPr>
          <w:rFonts w:asciiTheme="minorHAnsi" w:hAnsiTheme="minorHAnsi" w:cstheme="minorHAnsi"/>
        </w:rPr>
      </w:pPr>
      <w:r w:rsidRPr="00E81418">
        <w:rPr>
          <w:rFonts w:asciiTheme="minorHAnsi" w:hAnsiTheme="minorHAnsi" w:cstheme="minorHAnsi"/>
        </w:rPr>
        <w:t>datum pakiranja.</w:t>
      </w:r>
    </w:p>
    <w:p w14:paraId="133AE484" w14:textId="77777777" w:rsidR="00E81418" w:rsidRPr="00E81418" w:rsidRDefault="00E81418" w:rsidP="00E81418">
      <w:pPr>
        <w:jc w:val="both"/>
        <w:rPr>
          <w:rFonts w:asciiTheme="minorHAnsi" w:hAnsiTheme="minorHAnsi" w:cstheme="minorHAnsi"/>
        </w:rPr>
      </w:pPr>
    </w:p>
    <w:p w14:paraId="555D4922" w14:textId="77777777" w:rsidR="00E81418" w:rsidRPr="00E81418" w:rsidRDefault="00E81418" w:rsidP="00591C3D">
      <w:pPr>
        <w:numPr>
          <w:ilvl w:val="0"/>
          <w:numId w:val="33"/>
        </w:numPr>
        <w:jc w:val="both"/>
        <w:rPr>
          <w:rFonts w:asciiTheme="minorHAnsi" w:hAnsiTheme="minorHAnsi" w:cstheme="minorHAnsi"/>
          <w:b/>
          <w:caps/>
        </w:rPr>
      </w:pPr>
      <w:r w:rsidRPr="00E81418">
        <w:rPr>
          <w:rFonts w:asciiTheme="minorHAnsi" w:hAnsiTheme="minorHAnsi" w:cstheme="minorHAnsi"/>
          <w:b/>
          <w:caps/>
        </w:rPr>
        <w:t>Cvetača</w:t>
      </w:r>
    </w:p>
    <w:p w14:paraId="76CB8B7E"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 xml:space="preserve">Premer glavice cveta mora biti od 150 do 200 mm. Glavice morajo biti čvrste, cele in zaprte rože cvetače, bele ali rumenkasto bele barve, izenačene po obliki in velikosti, zaščitene z zelenimi listi. Razmerje med cvetom in zelenimi listi je 75:25 (75 % teže mora biti cvet, 25 % teže pa zeleni del). Koren glavice mora biti odrezan do osnove ovojnega lista. </w:t>
      </w:r>
    </w:p>
    <w:p w14:paraId="79B3616C" w14:textId="77777777" w:rsidR="00E81418" w:rsidRPr="00E81418" w:rsidRDefault="00E81418" w:rsidP="00E81418">
      <w:pPr>
        <w:ind w:left="720"/>
        <w:jc w:val="both"/>
        <w:rPr>
          <w:rFonts w:asciiTheme="minorHAnsi" w:hAnsiTheme="minorHAnsi" w:cstheme="minorHAnsi"/>
        </w:rPr>
      </w:pPr>
    </w:p>
    <w:p w14:paraId="71AD67CA" w14:textId="77777777" w:rsidR="00E81418" w:rsidRPr="00E81418" w:rsidRDefault="00E81418" w:rsidP="00E81418">
      <w:pPr>
        <w:ind w:left="720"/>
        <w:jc w:val="both"/>
        <w:rPr>
          <w:rFonts w:asciiTheme="minorHAnsi" w:hAnsiTheme="minorHAnsi" w:cstheme="minorHAnsi"/>
          <w:b/>
          <w:caps/>
        </w:rPr>
      </w:pPr>
      <w:r w:rsidRPr="00E81418">
        <w:rPr>
          <w:rFonts w:asciiTheme="minorHAnsi" w:hAnsiTheme="minorHAnsi" w:cstheme="minorHAnsi"/>
        </w:rPr>
        <w:t>Pakiranje: cvetača je lahko pakirana v plitvih letvaricah in kartonskih ali plastičnih platojih. V vsaki embalažni enoti mora biti cvetača iste sorte in porekla, kakovosti in velikosti. Vsaka embalažna enota mora imeti deklaracijo, ki vsebuje:</w:t>
      </w:r>
    </w:p>
    <w:p w14:paraId="24739E74" w14:textId="77777777" w:rsidR="00E81418" w:rsidRPr="00E81418" w:rsidRDefault="00E81418" w:rsidP="00591C3D">
      <w:pPr>
        <w:numPr>
          <w:ilvl w:val="0"/>
          <w:numId w:val="36"/>
        </w:numPr>
        <w:jc w:val="both"/>
        <w:rPr>
          <w:rFonts w:asciiTheme="minorHAnsi" w:hAnsiTheme="minorHAnsi" w:cstheme="minorHAnsi"/>
        </w:rPr>
      </w:pPr>
      <w:r w:rsidRPr="00E81418">
        <w:rPr>
          <w:rFonts w:asciiTheme="minorHAnsi" w:hAnsiTheme="minorHAnsi" w:cstheme="minorHAnsi"/>
        </w:rPr>
        <w:t>vrsto zelenjave,</w:t>
      </w:r>
    </w:p>
    <w:p w14:paraId="02929B8A" w14:textId="77777777" w:rsidR="00E81418" w:rsidRPr="00E81418" w:rsidRDefault="00E81418" w:rsidP="00591C3D">
      <w:pPr>
        <w:numPr>
          <w:ilvl w:val="0"/>
          <w:numId w:val="36"/>
        </w:numPr>
        <w:jc w:val="both"/>
        <w:rPr>
          <w:rFonts w:asciiTheme="minorHAnsi" w:hAnsiTheme="minorHAnsi" w:cstheme="minorHAnsi"/>
        </w:rPr>
      </w:pPr>
      <w:r w:rsidRPr="00E81418">
        <w:rPr>
          <w:rFonts w:asciiTheme="minorHAnsi" w:hAnsiTheme="minorHAnsi" w:cstheme="minorHAnsi"/>
        </w:rPr>
        <w:t xml:space="preserve">ime in naslov ponudnika oz. pridelovalca, </w:t>
      </w:r>
    </w:p>
    <w:p w14:paraId="4D65B6FA" w14:textId="77777777" w:rsidR="00E81418" w:rsidRPr="00E81418" w:rsidRDefault="00E81418" w:rsidP="00591C3D">
      <w:pPr>
        <w:numPr>
          <w:ilvl w:val="0"/>
          <w:numId w:val="36"/>
        </w:numPr>
        <w:jc w:val="both"/>
        <w:rPr>
          <w:rFonts w:asciiTheme="minorHAnsi" w:hAnsiTheme="minorHAnsi" w:cstheme="minorHAnsi"/>
        </w:rPr>
      </w:pPr>
      <w:r w:rsidRPr="00E81418">
        <w:rPr>
          <w:rFonts w:asciiTheme="minorHAnsi" w:hAnsiTheme="minorHAnsi" w:cstheme="minorHAnsi"/>
        </w:rPr>
        <w:t>kakovost in sorto,</w:t>
      </w:r>
    </w:p>
    <w:p w14:paraId="2ADEA3D1" w14:textId="62E13BF3" w:rsidR="00E81418" w:rsidRPr="00EB2138" w:rsidRDefault="00E81418" w:rsidP="00E81418">
      <w:pPr>
        <w:numPr>
          <w:ilvl w:val="0"/>
          <w:numId w:val="36"/>
        </w:numPr>
        <w:jc w:val="both"/>
        <w:rPr>
          <w:rFonts w:asciiTheme="minorHAnsi" w:hAnsiTheme="minorHAnsi" w:cstheme="minorHAnsi"/>
        </w:rPr>
      </w:pPr>
      <w:r w:rsidRPr="00E81418">
        <w:rPr>
          <w:rFonts w:asciiTheme="minorHAnsi" w:hAnsiTheme="minorHAnsi" w:cstheme="minorHAnsi"/>
        </w:rPr>
        <w:t>datum pakiranja.</w:t>
      </w:r>
    </w:p>
    <w:p w14:paraId="3A3F6277" w14:textId="77777777" w:rsidR="00E81418" w:rsidRPr="00E81418" w:rsidRDefault="00E81418" w:rsidP="00E81418">
      <w:pPr>
        <w:jc w:val="both"/>
        <w:rPr>
          <w:rFonts w:asciiTheme="minorHAnsi" w:hAnsiTheme="minorHAnsi" w:cstheme="minorHAnsi"/>
        </w:rPr>
      </w:pPr>
    </w:p>
    <w:p w14:paraId="2CB14B65" w14:textId="77777777" w:rsidR="00E81418" w:rsidRPr="00E81418" w:rsidRDefault="00E81418" w:rsidP="00591C3D">
      <w:pPr>
        <w:numPr>
          <w:ilvl w:val="0"/>
          <w:numId w:val="33"/>
        </w:numPr>
        <w:jc w:val="both"/>
        <w:rPr>
          <w:rFonts w:asciiTheme="minorHAnsi" w:hAnsiTheme="minorHAnsi" w:cstheme="minorHAnsi"/>
          <w:b/>
          <w:bCs/>
          <w:caps/>
        </w:rPr>
      </w:pPr>
      <w:r w:rsidRPr="00E81418">
        <w:rPr>
          <w:rFonts w:asciiTheme="minorHAnsi" w:hAnsiTheme="minorHAnsi" w:cstheme="minorHAnsi"/>
          <w:b/>
          <w:caps/>
        </w:rPr>
        <w:t xml:space="preserve">Bučke, </w:t>
      </w:r>
      <w:r w:rsidRPr="00E81418">
        <w:rPr>
          <w:rFonts w:asciiTheme="minorHAnsi" w:hAnsiTheme="minorHAnsi" w:cstheme="minorHAnsi"/>
          <w:b/>
          <w:bCs/>
          <w:caps/>
        </w:rPr>
        <w:t>Jajčevci</w:t>
      </w:r>
    </w:p>
    <w:p w14:paraId="28A62534" w14:textId="77777777" w:rsidR="00E81418" w:rsidRPr="00E81418" w:rsidRDefault="00E81418" w:rsidP="00E81418">
      <w:pPr>
        <w:ind w:left="720"/>
        <w:jc w:val="both"/>
        <w:rPr>
          <w:rFonts w:asciiTheme="minorHAnsi" w:hAnsiTheme="minorHAnsi" w:cstheme="minorHAnsi"/>
          <w:b/>
          <w:caps/>
        </w:rPr>
      </w:pPr>
      <w:r w:rsidRPr="00E81418">
        <w:rPr>
          <w:rFonts w:asciiTheme="minorHAnsi" w:hAnsiTheme="minorHAnsi" w:cstheme="minorHAnsi"/>
        </w:rPr>
        <w:lastRenderedPageBreak/>
        <w:t>Dolžina mora biti največ do 200 mm, premer pa od 40 do 50 mm. Bučke morajo biti pravilno razvite, izenačene po obliki, velikosti in barvi, sočne, trde, neuvele in neizsušene, biti morajo svežega videza, brez lukenj in razpok ter z mehko lupino.</w:t>
      </w:r>
    </w:p>
    <w:p w14:paraId="08EE089F" w14:textId="77777777" w:rsidR="00E81418" w:rsidRPr="00E81418" w:rsidRDefault="00E81418" w:rsidP="00E81418">
      <w:pPr>
        <w:jc w:val="both"/>
        <w:rPr>
          <w:rFonts w:asciiTheme="minorHAnsi" w:hAnsiTheme="minorHAnsi" w:cstheme="minorHAnsi"/>
        </w:rPr>
      </w:pPr>
    </w:p>
    <w:p w14:paraId="2ECD6F3D"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Jajčevci morajo biti sveži, čvrsti, neuveli, čisti, brez zunanje vlage. Imeti morajo čašne liste in pecelj ter biti zadostno razviti, da meso ni vlaknato ali leseno in da semena niso preveč razvita.</w:t>
      </w:r>
    </w:p>
    <w:p w14:paraId="1A3148D6" w14:textId="77777777" w:rsidR="00E81418" w:rsidRPr="00E81418" w:rsidRDefault="00E81418" w:rsidP="00E81418">
      <w:pPr>
        <w:ind w:left="720"/>
        <w:jc w:val="both"/>
        <w:rPr>
          <w:rFonts w:asciiTheme="minorHAnsi" w:hAnsiTheme="minorHAnsi" w:cstheme="minorHAnsi"/>
        </w:rPr>
      </w:pPr>
    </w:p>
    <w:p w14:paraId="6FC3ECC4" w14:textId="77777777" w:rsidR="00E81418" w:rsidRPr="00E81418" w:rsidRDefault="00E81418" w:rsidP="00E81418">
      <w:pPr>
        <w:ind w:left="720"/>
        <w:jc w:val="both"/>
        <w:rPr>
          <w:rFonts w:asciiTheme="minorHAnsi" w:hAnsiTheme="minorHAnsi" w:cstheme="minorHAnsi"/>
          <w:b/>
          <w:bCs/>
          <w:caps/>
        </w:rPr>
      </w:pPr>
      <w:r w:rsidRPr="00E81418">
        <w:rPr>
          <w:rFonts w:asciiTheme="minorHAnsi" w:hAnsiTheme="minorHAnsi" w:cstheme="minorHAnsi"/>
        </w:rPr>
        <w:t>Pakiranje:</w:t>
      </w:r>
      <w:r w:rsidRPr="00E81418">
        <w:rPr>
          <w:rFonts w:asciiTheme="minorHAnsi" w:hAnsiTheme="minorHAnsi" w:cstheme="minorHAnsi"/>
          <w:b/>
        </w:rPr>
        <w:t xml:space="preserve"> </w:t>
      </w:r>
      <w:r w:rsidRPr="00E81418">
        <w:rPr>
          <w:rFonts w:asciiTheme="minorHAnsi" w:hAnsiTheme="minorHAnsi" w:cstheme="minorHAnsi"/>
        </w:rPr>
        <w:t>buče in jajčevce so lahko pakirani v letvaricah in plastičnih mrežastih vrečah, vendar na način, da so zaščitene pred zunanjimi vplivi. Če so v mrežastih vrečah morajo biti transportirani v trdni transportni embalaži.  V vsaki embalažni enoti morajo biti živilo istega porekla, sorte in kakovosti. Vsaka embalažna enota mora biti opremljena z deklaracijo, ki vsebuje:</w:t>
      </w:r>
    </w:p>
    <w:p w14:paraId="4A5F0FCB" w14:textId="77777777" w:rsidR="00E81418" w:rsidRPr="00E81418" w:rsidRDefault="00E81418" w:rsidP="00591C3D">
      <w:pPr>
        <w:numPr>
          <w:ilvl w:val="0"/>
          <w:numId w:val="38"/>
        </w:numPr>
        <w:jc w:val="both"/>
        <w:rPr>
          <w:rFonts w:asciiTheme="minorHAnsi" w:hAnsiTheme="minorHAnsi" w:cstheme="minorHAnsi"/>
        </w:rPr>
      </w:pPr>
      <w:r w:rsidRPr="00E81418">
        <w:rPr>
          <w:rFonts w:asciiTheme="minorHAnsi" w:hAnsiTheme="minorHAnsi" w:cstheme="minorHAnsi"/>
        </w:rPr>
        <w:t>vrsta zelenjave,</w:t>
      </w:r>
    </w:p>
    <w:p w14:paraId="3BEDAA80" w14:textId="77777777" w:rsidR="00E81418" w:rsidRPr="00E81418" w:rsidRDefault="00E81418" w:rsidP="00591C3D">
      <w:pPr>
        <w:numPr>
          <w:ilvl w:val="0"/>
          <w:numId w:val="38"/>
        </w:numPr>
        <w:jc w:val="both"/>
        <w:rPr>
          <w:rFonts w:asciiTheme="minorHAnsi" w:hAnsiTheme="minorHAnsi" w:cstheme="minorHAnsi"/>
        </w:rPr>
      </w:pPr>
      <w:r w:rsidRPr="00E81418">
        <w:rPr>
          <w:rFonts w:asciiTheme="minorHAnsi" w:hAnsiTheme="minorHAnsi" w:cstheme="minorHAnsi"/>
        </w:rPr>
        <w:t>ime in naslov ponudnika oz. pridelovalca,</w:t>
      </w:r>
    </w:p>
    <w:p w14:paraId="27B2BC7B" w14:textId="77777777" w:rsidR="00E81418" w:rsidRPr="00E81418" w:rsidRDefault="00E81418" w:rsidP="00591C3D">
      <w:pPr>
        <w:numPr>
          <w:ilvl w:val="0"/>
          <w:numId w:val="38"/>
        </w:numPr>
        <w:jc w:val="both"/>
        <w:rPr>
          <w:rFonts w:asciiTheme="minorHAnsi" w:hAnsiTheme="minorHAnsi" w:cstheme="minorHAnsi"/>
        </w:rPr>
      </w:pPr>
      <w:r w:rsidRPr="00E81418">
        <w:rPr>
          <w:rFonts w:asciiTheme="minorHAnsi" w:hAnsiTheme="minorHAnsi" w:cstheme="minorHAnsi"/>
        </w:rPr>
        <w:t>kakovost in sorto,</w:t>
      </w:r>
    </w:p>
    <w:p w14:paraId="0EF57535" w14:textId="77777777" w:rsidR="00E81418" w:rsidRPr="00E81418" w:rsidRDefault="00E81418" w:rsidP="00591C3D">
      <w:pPr>
        <w:numPr>
          <w:ilvl w:val="0"/>
          <w:numId w:val="38"/>
        </w:numPr>
        <w:jc w:val="both"/>
        <w:rPr>
          <w:rFonts w:asciiTheme="minorHAnsi" w:hAnsiTheme="minorHAnsi" w:cstheme="minorHAnsi"/>
        </w:rPr>
      </w:pPr>
      <w:r w:rsidRPr="00E81418">
        <w:rPr>
          <w:rFonts w:asciiTheme="minorHAnsi" w:hAnsiTheme="minorHAnsi" w:cstheme="minorHAnsi"/>
        </w:rPr>
        <w:t>datum pakiranja.</w:t>
      </w:r>
    </w:p>
    <w:p w14:paraId="799E2068" w14:textId="77777777" w:rsidR="00E81418" w:rsidRPr="00E81418" w:rsidRDefault="00E81418" w:rsidP="00E81418">
      <w:pPr>
        <w:jc w:val="both"/>
        <w:rPr>
          <w:rFonts w:asciiTheme="minorHAnsi" w:hAnsiTheme="minorHAnsi" w:cstheme="minorHAnsi"/>
        </w:rPr>
      </w:pPr>
    </w:p>
    <w:p w14:paraId="424E31CA" w14:textId="77777777" w:rsidR="00E81418" w:rsidRPr="00E81418" w:rsidRDefault="00E81418" w:rsidP="00591C3D">
      <w:pPr>
        <w:numPr>
          <w:ilvl w:val="0"/>
          <w:numId w:val="33"/>
        </w:numPr>
        <w:jc w:val="both"/>
        <w:rPr>
          <w:rFonts w:asciiTheme="minorHAnsi" w:hAnsiTheme="minorHAnsi" w:cstheme="minorHAnsi"/>
          <w:b/>
          <w:caps/>
        </w:rPr>
      </w:pPr>
      <w:r w:rsidRPr="00E81418">
        <w:rPr>
          <w:rFonts w:asciiTheme="minorHAnsi" w:hAnsiTheme="minorHAnsi" w:cstheme="minorHAnsi"/>
          <w:b/>
          <w:caps/>
        </w:rPr>
        <w:t>Paradižnik</w:t>
      </w:r>
    </w:p>
    <w:p w14:paraId="4CD8DD89"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Premer paradižnika mora biti od 40 do 50 mm, oziroma glede na naročilo naročnika. Imeti mora lastnosti, značilne za posamezno sorto. Biti mora zdrav, pravilne oblike, normalno razvit, brez zelenih delov ploda ( zelenega ovratnika), brez mehaničnih poškodb in poškodb od škodljivcev, ne sme biti nagnit ali zmehčan in drugih nepravilnosti. Biti mora brez znakov zunanje vlage.</w:t>
      </w:r>
    </w:p>
    <w:p w14:paraId="36B7B1BA" w14:textId="77777777" w:rsidR="00E81418" w:rsidRPr="00E81418" w:rsidRDefault="00E81418" w:rsidP="00E81418">
      <w:pPr>
        <w:ind w:left="720"/>
        <w:jc w:val="both"/>
        <w:rPr>
          <w:rFonts w:asciiTheme="minorHAnsi" w:hAnsiTheme="minorHAnsi" w:cstheme="minorHAnsi"/>
        </w:rPr>
      </w:pPr>
    </w:p>
    <w:p w14:paraId="402A080F" w14:textId="77777777" w:rsidR="00E81418" w:rsidRPr="00E81418" w:rsidRDefault="00E81418" w:rsidP="00E81418">
      <w:pPr>
        <w:ind w:left="720"/>
        <w:jc w:val="both"/>
        <w:rPr>
          <w:rFonts w:asciiTheme="minorHAnsi" w:hAnsiTheme="minorHAnsi" w:cstheme="minorHAnsi"/>
          <w:b/>
          <w:caps/>
        </w:rPr>
      </w:pPr>
      <w:r w:rsidRPr="00E81418">
        <w:rPr>
          <w:rFonts w:asciiTheme="minorHAnsi" w:hAnsiTheme="minorHAnsi" w:cstheme="minorHAnsi"/>
        </w:rPr>
        <w:t>Pakiranje</w:t>
      </w:r>
      <w:r w:rsidRPr="00E81418">
        <w:rPr>
          <w:rFonts w:asciiTheme="minorHAnsi" w:hAnsiTheme="minorHAnsi" w:cstheme="minorHAnsi"/>
          <w:b/>
        </w:rPr>
        <w:t xml:space="preserve">: </w:t>
      </w:r>
      <w:r w:rsidRPr="00E81418">
        <w:rPr>
          <w:rFonts w:asciiTheme="minorHAnsi" w:hAnsiTheme="minorHAnsi" w:cstheme="minorHAnsi"/>
        </w:rPr>
        <w:t>kalibriran paradižnik se pakira v plitve letvarice oz. kartonske platoje. Biti mora zložen eden zraven drugega v eni plasti. V eni embalažni enoti mora biti paradižnik iste sorte, porekla, kakovosti in kalibra. Na vsaki embalažni enoti mora biti deklaracija, ki vsebuje:</w:t>
      </w:r>
    </w:p>
    <w:p w14:paraId="2783F8F9" w14:textId="77777777" w:rsidR="00E81418" w:rsidRPr="00E81418" w:rsidRDefault="00E81418" w:rsidP="00591C3D">
      <w:pPr>
        <w:numPr>
          <w:ilvl w:val="0"/>
          <w:numId w:val="39"/>
        </w:numPr>
        <w:jc w:val="both"/>
        <w:rPr>
          <w:rFonts w:asciiTheme="minorHAnsi" w:hAnsiTheme="minorHAnsi" w:cstheme="minorHAnsi"/>
        </w:rPr>
      </w:pPr>
      <w:r w:rsidRPr="00E81418">
        <w:rPr>
          <w:rFonts w:asciiTheme="minorHAnsi" w:hAnsiTheme="minorHAnsi" w:cstheme="minorHAnsi"/>
        </w:rPr>
        <w:t>vrsta zelenjave,</w:t>
      </w:r>
    </w:p>
    <w:p w14:paraId="0CF333EA" w14:textId="77777777" w:rsidR="00E81418" w:rsidRPr="00E81418" w:rsidRDefault="00E81418" w:rsidP="00591C3D">
      <w:pPr>
        <w:numPr>
          <w:ilvl w:val="0"/>
          <w:numId w:val="39"/>
        </w:numPr>
        <w:jc w:val="both"/>
        <w:rPr>
          <w:rFonts w:asciiTheme="minorHAnsi" w:hAnsiTheme="minorHAnsi" w:cstheme="minorHAnsi"/>
        </w:rPr>
      </w:pPr>
      <w:r w:rsidRPr="00E81418">
        <w:rPr>
          <w:rFonts w:asciiTheme="minorHAnsi" w:hAnsiTheme="minorHAnsi" w:cstheme="minorHAnsi"/>
        </w:rPr>
        <w:t>ime in naslov ponudnika oz. pridelovalca,</w:t>
      </w:r>
    </w:p>
    <w:p w14:paraId="691B481C" w14:textId="77777777" w:rsidR="00E81418" w:rsidRPr="00E81418" w:rsidRDefault="00E81418" w:rsidP="00591C3D">
      <w:pPr>
        <w:numPr>
          <w:ilvl w:val="0"/>
          <w:numId w:val="39"/>
        </w:numPr>
        <w:jc w:val="both"/>
        <w:rPr>
          <w:rFonts w:asciiTheme="minorHAnsi" w:hAnsiTheme="minorHAnsi" w:cstheme="minorHAnsi"/>
        </w:rPr>
      </w:pPr>
      <w:r w:rsidRPr="00E81418">
        <w:rPr>
          <w:rFonts w:asciiTheme="minorHAnsi" w:hAnsiTheme="minorHAnsi" w:cstheme="minorHAnsi"/>
        </w:rPr>
        <w:t>kakovost in sorto,</w:t>
      </w:r>
    </w:p>
    <w:p w14:paraId="56AA4B8A" w14:textId="77777777" w:rsidR="00E81418" w:rsidRPr="00E81418" w:rsidRDefault="00E81418" w:rsidP="00591C3D">
      <w:pPr>
        <w:numPr>
          <w:ilvl w:val="0"/>
          <w:numId w:val="39"/>
        </w:numPr>
        <w:jc w:val="both"/>
        <w:rPr>
          <w:rFonts w:asciiTheme="minorHAnsi" w:hAnsiTheme="minorHAnsi" w:cstheme="minorHAnsi"/>
        </w:rPr>
      </w:pPr>
      <w:r w:rsidRPr="00E81418">
        <w:rPr>
          <w:rFonts w:asciiTheme="minorHAnsi" w:hAnsiTheme="minorHAnsi" w:cstheme="minorHAnsi"/>
        </w:rPr>
        <w:t>kaliber,</w:t>
      </w:r>
    </w:p>
    <w:p w14:paraId="5E20C027" w14:textId="77777777" w:rsidR="00E81418" w:rsidRPr="00E81418" w:rsidRDefault="00E81418" w:rsidP="00591C3D">
      <w:pPr>
        <w:numPr>
          <w:ilvl w:val="0"/>
          <w:numId w:val="39"/>
        </w:numPr>
        <w:jc w:val="both"/>
        <w:rPr>
          <w:rFonts w:asciiTheme="minorHAnsi" w:hAnsiTheme="minorHAnsi" w:cstheme="minorHAnsi"/>
        </w:rPr>
      </w:pPr>
      <w:r w:rsidRPr="00E81418">
        <w:rPr>
          <w:rFonts w:asciiTheme="minorHAnsi" w:hAnsiTheme="minorHAnsi" w:cstheme="minorHAnsi"/>
        </w:rPr>
        <w:t>datum pakiranja.</w:t>
      </w:r>
    </w:p>
    <w:p w14:paraId="29787BE6" w14:textId="77777777" w:rsidR="00E81418" w:rsidRPr="00E81418" w:rsidRDefault="00E81418" w:rsidP="00E81418">
      <w:pPr>
        <w:jc w:val="both"/>
        <w:rPr>
          <w:rFonts w:asciiTheme="minorHAnsi" w:hAnsiTheme="minorHAnsi" w:cstheme="minorHAnsi"/>
          <w:b/>
        </w:rPr>
      </w:pPr>
    </w:p>
    <w:p w14:paraId="0E35F755" w14:textId="77777777" w:rsidR="00E81418" w:rsidRPr="00E81418" w:rsidRDefault="00E81418" w:rsidP="00591C3D">
      <w:pPr>
        <w:numPr>
          <w:ilvl w:val="0"/>
          <w:numId w:val="33"/>
        </w:numPr>
        <w:jc w:val="both"/>
        <w:rPr>
          <w:rFonts w:asciiTheme="minorHAnsi" w:hAnsiTheme="minorHAnsi" w:cstheme="minorHAnsi"/>
          <w:b/>
          <w:caps/>
        </w:rPr>
      </w:pPr>
      <w:r w:rsidRPr="00E81418">
        <w:rPr>
          <w:rFonts w:asciiTheme="minorHAnsi" w:hAnsiTheme="minorHAnsi" w:cstheme="minorHAnsi"/>
          <w:b/>
          <w:caps/>
        </w:rPr>
        <w:t>Paprika</w:t>
      </w:r>
    </w:p>
    <w:p w14:paraId="475E2403"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Velikost in sorto paprike določamo glede na jedilnik. Paprika mora imeti lastnosti značilne za posamezno sorto. Biti mora pravilne oblike, normalno razvita s pecljem, nepekoča, sveža, brez mehaničnih poškodb, gnilobe in poškodb od škodljivcev. Biti mora brez poškodb zaradi sončnega ožiga in zmrzali in brez zunanje vlage.</w:t>
      </w:r>
    </w:p>
    <w:p w14:paraId="01986069" w14:textId="77777777" w:rsidR="00E81418" w:rsidRPr="00E81418" w:rsidRDefault="00E81418" w:rsidP="00E81418">
      <w:pPr>
        <w:ind w:left="720"/>
        <w:jc w:val="both"/>
        <w:rPr>
          <w:rFonts w:asciiTheme="minorHAnsi" w:hAnsiTheme="minorHAnsi" w:cstheme="minorHAnsi"/>
        </w:rPr>
      </w:pPr>
    </w:p>
    <w:p w14:paraId="4DB73D0A" w14:textId="77777777" w:rsidR="00E81418" w:rsidRPr="00E81418" w:rsidRDefault="00E81418" w:rsidP="00E81418">
      <w:pPr>
        <w:ind w:left="720"/>
        <w:jc w:val="both"/>
        <w:rPr>
          <w:rFonts w:asciiTheme="minorHAnsi" w:hAnsiTheme="minorHAnsi" w:cstheme="minorHAnsi"/>
          <w:b/>
          <w:caps/>
        </w:rPr>
      </w:pPr>
      <w:r w:rsidRPr="00E81418">
        <w:rPr>
          <w:rFonts w:asciiTheme="minorHAnsi" w:hAnsiTheme="minorHAnsi" w:cstheme="minorHAnsi"/>
        </w:rPr>
        <w:t>Pakiranje: kalibrirana paprika se pakira v plitve letvarice ali drugo primerno embalažo. V eni embalaži mora biti paprika iste sorte, porekla, kakovosti in kalibra. Na vsaki embalažni enoti mora biti deklaracija, ki vsebuje:</w:t>
      </w:r>
    </w:p>
    <w:p w14:paraId="09AD7883" w14:textId="77777777" w:rsidR="00E81418" w:rsidRPr="00E81418" w:rsidRDefault="00E81418" w:rsidP="00591C3D">
      <w:pPr>
        <w:numPr>
          <w:ilvl w:val="0"/>
          <w:numId w:val="40"/>
        </w:numPr>
        <w:jc w:val="both"/>
        <w:rPr>
          <w:rFonts w:asciiTheme="minorHAnsi" w:hAnsiTheme="minorHAnsi" w:cstheme="minorHAnsi"/>
        </w:rPr>
      </w:pPr>
      <w:r w:rsidRPr="00E81418">
        <w:rPr>
          <w:rFonts w:asciiTheme="minorHAnsi" w:hAnsiTheme="minorHAnsi" w:cstheme="minorHAnsi"/>
        </w:rPr>
        <w:t>vrsta zelenjave,</w:t>
      </w:r>
    </w:p>
    <w:p w14:paraId="5EF4EA4B" w14:textId="77777777" w:rsidR="00E81418" w:rsidRPr="00E81418" w:rsidRDefault="00E81418" w:rsidP="00591C3D">
      <w:pPr>
        <w:numPr>
          <w:ilvl w:val="0"/>
          <w:numId w:val="40"/>
        </w:numPr>
        <w:jc w:val="both"/>
        <w:rPr>
          <w:rFonts w:asciiTheme="minorHAnsi" w:hAnsiTheme="minorHAnsi" w:cstheme="minorHAnsi"/>
        </w:rPr>
      </w:pPr>
      <w:r w:rsidRPr="00E81418">
        <w:rPr>
          <w:rFonts w:asciiTheme="minorHAnsi" w:hAnsiTheme="minorHAnsi" w:cstheme="minorHAnsi"/>
        </w:rPr>
        <w:t>ime in naslov ponudnika, proizvajalca,</w:t>
      </w:r>
    </w:p>
    <w:p w14:paraId="74CD1BA1" w14:textId="77777777" w:rsidR="00E81418" w:rsidRPr="00E81418" w:rsidRDefault="00E81418" w:rsidP="00591C3D">
      <w:pPr>
        <w:numPr>
          <w:ilvl w:val="0"/>
          <w:numId w:val="40"/>
        </w:numPr>
        <w:jc w:val="both"/>
        <w:rPr>
          <w:rFonts w:asciiTheme="minorHAnsi" w:hAnsiTheme="minorHAnsi" w:cstheme="minorHAnsi"/>
        </w:rPr>
      </w:pPr>
      <w:r w:rsidRPr="00E81418">
        <w:rPr>
          <w:rFonts w:asciiTheme="minorHAnsi" w:hAnsiTheme="minorHAnsi" w:cstheme="minorHAnsi"/>
        </w:rPr>
        <w:lastRenderedPageBreak/>
        <w:t>kakovost in sorto,</w:t>
      </w:r>
    </w:p>
    <w:p w14:paraId="7BA9EE43" w14:textId="77777777" w:rsidR="00E81418" w:rsidRPr="00E81418" w:rsidRDefault="00E81418" w:rsidP="00591C3D">
      <w:pPr>
        <w:numPr>
          <w:ilvl w:val="0"/>
          <w:numId w:val="40"/>
        </w:numPr>
        <w:jc w:val="both"/>
        <w:rPr>
          <w:rFonts w:asciiTheme="minorHAnsi" w:hAnsiTheme="minorHAnsi" w:cstheme="minorHAnsi"/>
        </w:rPr>
      </w:pPr>
      <w:r w:rsidRPr="00E81418">
        <w:rPr>
          <w:rFonts w:asciiTheme="minorHAnsi" w:hAnsiTheme="minorHAnsi" w:cstheme="minorHAnsi"/>
        </w:rPr>
        <w:t>kaliber,</w:t>
      </w:r>
    </w:p>
    <w:p w14:paraId="41268D6E" w14:textId="77777777" w:rsidR="00E81418" w:rsidRPr="00E81418" w:rsidRDefault="00E81418" w:rsidP="00591C3D">
      <w:pPr>
        <w:numPr>
          <w:ilvl w:val="0"/>
          <w:numId w:val="40"/>
        </w:numPr>
        <w:jc w:val="both"/>
        <w:rPr>
          <w:rFonts w:asciiTheme="minorHAnsi" w:hAnsiTheme="minorHAnsi" w:cstheme="minorHAnsi"/>
        </w:rPr>
      </w:pPr>
      <w:r w:rsidRPr="00E81418">
        <w:rPr>
          <w:rFonts w:asciiTheme="minorHAnsi" w:hAnsiTheme="minorHAnsi" w:cstheme="minorHAnsi"/>
        </w:rPr>
        <w:t>datum pakiranja.</w:t>
      </w:r>
    </w:p>
    <w:p w14:paraId="1FFD1E14" w14:textId="77777777" w:rsidR="00E81418" w:rsidRPr="00E81418" w:rsidRDefault="00E81418" w:rsidP="00E81418">
      <w:pPr>
        <w:jc w:val="both"/>
        <w:rPr>
          <w:rFonts w:asciiTheme="minorHAnsi" w:hAnsiTheme="minorHAnsi" w:cstheme="minorHAnsi"/>
        </w:rPr>
      </w:pPr>
    </w:p>
    <w:p w14:paraId="4C77A33B" w14:textId="77777777" w:rsidR="00E81418" w:rsidRPr="00E81418" w:rsidRDefault="00E81418" w:rsidP="00591C3D">
      <w:pPr>
        <w:numPr>
          <w:ilvl w:val="0"/>
          <w:numId w:val="33"/>
        </w:numPr>
        <w:jc w:val="both"/>
        <w:rPr>
          <w:rFonts w:asciiTheme="minorHAnsi" w:hAnsiTheme="minorHAnsi" w:cstheme="minorHAnsi"/>
          <w:b/>
          <w:caps/>
        </w:rPr>
      </w:pPr>
      <w:r w:rsidRPr="00E81418">
        <w:rPr>
          <w:rFonts w:asciiTheme="minorHAnsi" w:hAnsiTheme="minorHAnsi" w:cstheme="minorHAnsi"/>
          <w:b/>
          <w:caps/>
        </w:rPr>
        <w:t>Peteršilj</w:t>
      </w:r>
    </w:p>
    <w:p w14:paraId="24BDF097"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List: zeleni listi morajo biti močni, sveži, veliki, brez primesi zemlje, neuveli in suhi. Ne smejo biti porumeneli.</w:t>
      </w:r>
    </w:p>
    <w:p w14:paraId="25C3A8C0"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Koren: premer korena mora biti od 25 do 35 mm, dolžina pa od 100 do 150 mm. Biti mora čvrst, sočen, neizsušen in neuvel, brez primesi zemlje, ne sme biti poškodovan.</w:t>
      </w:r>
    </w:p>
    <w:p w14:paraId="5E2D83B2" w14:textId="77777777" w:rsidR="00E81418" w:rsidRPr="00E81418" w:rsidRDefault="00E81418" w:rsidP="00E81418">
      <w:pPr>
        <w:ind w:left="720"/>
        <w:jc w:val="both"/>
        <w:rPr>
          <w:rFonts w:asciiTheme="minorHAnsi" w:hAnsiTheme="minorHAnsi" w:cstheme="minorHAnsi"/>
        </w:rPr>
      </w:pPr>
    </w:p>
    <w:p w14:paraId="13223B7A" w14:textId="77777777" w:rsidR="00E81418" w:rsidRPr="00E81418" w:rsidRDefault="00E81418" w:rsidP="00E81418">
      <w:pPr>
        <w:ind w:left="720"/>
        <w:jc w:val="both"/>
        <w:rPr>
          <w:rFonts w:asciiTheme="minorHAnsi" w:hAnsiTheme="minorHAnsi" w:cstheme="minorHAnsi"/>
          <w:b/>
          <w:caps/>
        </w:rPr>
      </w:pPr>
      <w:r w:rsidRPr="00E81418">
        <w:rPr>
          <w:rFonts w:asciiTheme="minorHAnsi" w:hAnsiTheme="minorHAnsi" w:cstheme="minorHAnsi"/>
        </w:rPr>
        <w:t>Pakiranje:</w:t>
      </w:r>
      <w:r w:rsidRPr="00E81418">
        <w:rPr>
          <w:rFonts w:asciiTheme="minorHAnsi" w:hAnsiTheme="minorHAnsi" w:cstheme="minorHAnsi"/>
          <w:b/>
        </w:rPr>
        <w:t xml:space="preserve"> </w:t>
      </w:r>
      <w:r w:rsidRPr="00E81418">
        <w:rPr>
          <w:rFonts w:asciiTheme="minorHAnsi" w:hAnsiTheme="minorHAnsi" w:cstheme="minorHAnsi"/>
        </w:rPr>
        <w:t>zelene liste pakiramo v plastične platoje, korenine pa v letvarice oz. plastične mrežaste vreče. V vsaki embalažni enoti mora biti korenje istega porekla, sorte in kakovosti. Vsaka embalažna enota mora biti opremljena z deklaracijo, ki vsebuje:</w:t>
      </w:r>
    </w:p>
    <w:p w14:paraId="23507BCF" w14:textId="77777777" w:rsidR="00E81418" w:rsidRPr="00E81418" w:rsidRDefault="00E81418" w:rsidP="00591C3D">
      <w:pPr>
        <w:numPr>
          <w:ilvl w:val="0"/>
          <w:numId w:val="41"/>
        </w:numPr>
        <w:jc w:val="both"/>
        <w:rPr>
          <w:rFonts w:asciiTheme="minorHAnsi" w:hAnsiTheme="minorHAnsi" w:cstheme="minorHAnsi"/>
        </w:rPr>
      </w:pPr>
      <w:r w:rsidRPr="00E81418">
        <w:rPr>
          <w:rFonts w:asciiTheme="minorHAnsi" w:hAnsiTheme="minorHAnsi" w:cstheme="minorHAnsi"/>
        </w:rPr>
        <w:t>vrsta zelenjave,</w:t>
      </w:r>
    </w:p>
    <w:p w14:paraId="61AA686C" w14:textId="77777777" w:rsidR="00E81418" w:rsidRPr="00E81418" w:rsidRDefault="00E81418" w:rsidP="00591C3D">
      <w:pPr>
        <w:numPr>
          <w:ilvl w:val="0"/>
          <w:numId w:val="41"/>
        </w:numPr>
        <w:jc w:val="both"/>
        <w:rPr>
          <w:rFonts w:asciiTheme="minorHAnsi" w:hAnsiTheme="minorHAnsi" w:cstheme="minorHAnsi"/>
        </w:rPr>
      </w:pPr>
      <w:r w:rsidRPr="00E81418">
        <w:rPr>
          <w:rFonts w:asciiTheme="minorHAnsi" w:hAnsiTheme="minorHAnsi" w:cstheme="minorHAnsi"/>
        </w:rPr>
        <w:t>ime in naslov ponudnika oz. pridelovalca,</w:t>
      </w:r>
    </w:p>
    <w:p w14:paraId="6174E839" w14:textId="77777777" w:rsidR="00E81418" w:rsidRPr="00E81418" w:rsidRDefault="00E81418" w:rsidP="00591C3D">
      <w:pPr>
        <w:numPr>
          <w:ilvl w:val="0"/>
          <w:numId w:val="41"/>
        </w:numPr>
        <w:jc w:val="both"/>
        <w:rPr>
          <w:rFonts w:asciiTheme="minorHAnsi" w:hAnsiTheme="minorHAnsi" w:cstheme="minorHAnsi"/>
        </w:rPr>
      </w:pPr>
      <w:r w:rsidRPr="00E81418">
        <w:rPr>
          <w:rFonts w:asciiTheme="minorHAnsi" w:hAnsiTheme="minorHAnsi" w:cstheme="minorHAnsi"/>
        </w:rPr>
        <w:t>kakovost in sorto,</w:t>
      </w:r>
    </w:p>
    <w:p w14:paraId="5CFDCF9C" w14:textId="77777777" w:rsidR="00E81418" w:rsidRPr="00E81418" w:rsidRDefault="00E81418" w:rsidP="00591C3D">
      <w:pPr>
        <w:numPr>
          <w:ilvl w:val="0"/>
          <w:numId w:val="41"/>
        </w:numPr>
        <w:jc w:val="both"/>
        <w:rPr>
          <w:rFonts w:asciiTheme="minorHAnsi" w:hAnsiTheme="minorHAnsi" w:cstheme="minorHAnsi"/>
        </w:rPr>
      </w:pPr>
      <w:r w:rsidRPr="00E81418">
        <w:rPr>
          <w:rFonts w:asciiTheme="minorHAnsi" w:hAnsiTheme="minorHAnsi" w:cstheme="minorHAnsi"/>
        </w:rPr>
        <w:t>datum pakiranja.</w:t>
      </w:r>
    </w:p>
    <w:p w14:paraId="3291F7A1" w14:textId="77777777" w:rsidR="00E81418" w:rsidRPr="00E81418" w:rsidRDefault="00E81418" w:rsidP="00E81418">
      <w:pPr>
        <w:jc w:val="both"/>
        <w:rPr>
          <w:rFonts w:asciiTheme="minorHAnsi" w:hAnsiTheme="minorHAnsi" w:cstheme="minorHAnsi"/>
        </w:rPr>
      </w:pPr>
    </w:p>
    <w:p w14:paraId="24D5993B" w14:textId="77777777" w:rsidR="00E81418" w:rsidRPr="00E81418" w:rsidRDefault="00E81418" w:rsidP="00591C3D">
      <w:pPr>
        <w:numPr>
          <w:ilvl w:val="0"/>
          <w:numId w:val="33"/>
        </w:numPr>
        <w:jc w:val="both"/>
        <w:rPr>
          <w:rFonts w:asciiTheme="minorHAnsi" w:hAnsiTheme="minorHAnsi" w:cstheme="minorHAnsi"/>
          <w:b/>
          <w:caps/>
        </w:rPr>
      </w:pPr>
      <w:r w:rsidRPr="00E81418">
        <w:rPr>
          <w:rFonts w:asciiTheme="minorHAnsi" w:hAnsiTheme="minorHAnsi" w:cstheme="minorHAnsi"/>
          <w:b/>
          <w:caps/>
        </w:rPr>
        <w:t>Korenje</w:t>
      </w:r>
    </w:p>
    <w:p w14:paraId="316439B0"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Dolžina korenja mora biti od 100 do 140 mm, debelina najširšega dela pa od 30 do max 40 mm. Biti mora gladek, pravilne oblike, brez primesi zemlje, barve in oblike pa karakteristične za sorto. Koren mora biti sočen, čvrst, neizsušen in neuvel ter neolesenel, brez poškodb od škodljivcev, brez gnilobe, brez sekundarnih korenov in brez odvečne zunanje vlage. Na vrhu ima lahko do 1,5 cm dolgo zeleno ali rožnato kapico. Korenje mora biti tipa Nantes, ki je primeren za gospodinjsko uporabo.</w:t>
      </w:r>
    </w:p>
    <w:p w14:paraId="6D05D2D3" w14:textId="77777777" w:rsidR="00E81418" w:rsidRPr="00E81418" w:rsidRDefault="00E81418" w:rsidP="00E81418">
      <w:pPr>
        <w:ind w:left="720"/>
        <w:jc w:val="both"/>
        <w:rPr>
          <w:rFonts w:asciiTheme="minorHAnsi" w:hAnsiTheme="minorHAnsi" w:cstheme="minorHAnsi"/>
          <w:b/>
          <w:caps/>
        </w:rPr>
      </w:pPr>
      <w:r w:rsidRPr="00E81418">
        <w:rPr>
          <w:rFonts w:asciiTheme="minorHAnsi" w:hAnsiTheme="minorHAnsi" w:cstheme="minorHAnsi"/>
        </w:rPr>
        <w:t>Pakiranje</w:t>
      </w:r>
      <w:r w:rsidRPr="00E81418">
        <w:rPr>
          <w:rFonts w:asciiTheme="minorHAnsi" w:hAnsiTheme="minorHAnsi" w:cstheme="minorHAnsi"/>
          <w:b/>
        </w:rPr>
        <w:t xml:space="preserve">: </w:t>
      </w:r>
      <w:r w:rsidRPr="00E81418">
        <w:rPr>
          <w:rFonts w:asciiTheme="minorHAnsi" w:hAnsiTheme="minorHAnsi" w:cstheme="minorHAnsi"/>
        </w:rPr>
        <w:t>korenje pakiramo v letvarice oz. mrežaste plastične vreče. V vsaki embalažni enoti mora biti korenje istega porekla, sorte in kakovosti. Vsaka embalažna enota mora biti opremljena z deklaracijo, ki vsebuje:</w:t>
      </w:r>
    </w:p>
    <w:p w14:paraId="1375EA35" w14:textId="77777777" w:rsidR="00E81418" w:rsidRPr="00E81418" w:rsidRDefault="00E81418" w:rsidP="00591C3D">
      <w:pPr>
        <w:numPr>
          <w:ilvl w:val="0"/>
          <w:numId w:val="42"/>
        </w:numPr>
        <w:jc w:val="both"/>
        <w:rPr>
          <w:rFonts w:asciiTheme="minorHAnsi" w:hAnsiTheme="minorHAnsi" w:cstheme="minorHAnsi"/>
        </w:rPr>
      </w:pPr>
      <w:r w:rsidRPr="00E81418">
        <w:rPr>
          <w:rFonts w:asciiTheme="minorHAnsi" w:hAnsiTheme="minorHAnsi" w:cstheme="minorHAnsi"/>
        </w:rPr>
        <w:t>vrsta zelenjave,</w:t>
      </w:r>
    </w:p>
    <w:p w14:paraId="2DA6A8FB" w14:textId="77777777" w:rsidR="00E81418" w:rsidRPr="00E81418" w:rsidRDefault="00E81418" w:rsidP="00591C3D">
      <w:pPr>
        <w:numPr>
          <w:ilvl w:val="0"/>
          <w:numId w:val="42"/>
        </w:numPr>
        <w:jc w:val="both"/>
        <w:rPr>
          <w:rFonts w:asciiTheme="minorHAnsi" w:hAnsiTheme="minorHAnsi" w:cstheme="minorHAnsi"/>
        </w:rPr>
      </w:pPr>
      <w:r w:rsidRPr="00E81418">
        <w:rPr>
          <w:rFonts w:asciiTheme="minorHAnsi" w:hAnsiTheme="minorHAnsi" w:cstheme="minorHAnsi"/>
        </w:rPr>
        <w:t>ime in naslov ponudnika oz. pridelovalca,</w:t>
      </w:r>
    </w:p>
    <w:p w14:paraId="6DAD61B9" w14:textId="77777777" w:rsidR="00E81418" w:rsidRPr="00E81418" w:rsidRDefault="00E81418" w:rsidP="00591C3D">
      <w:pPr>
        <w:numPr>
          <w:ilvl w:val="0"/>
          <w:numId w:val="42"/>
        </w:numPr>
        <w:jc w:val="both"/>
        <w:rPr>
          <w:rFonts w:asciiTheme="minorHAnsi" w:hAnsiTheme="minorHAnsi" w:cstheme="minorHAnsi"/>
        </w:rPr>
      </w:pPr>
      <w:r w:rsidRPr="00E81418">
        <w:rPr>
          <w:rFonts w:asciiTheme="minorHAnsi" w:hAnsiTheme="minorHAnsi" w:cstheme="minorHAnsi"/>
        </w:rPr>
        <w:t>kakovost in sorto,</w:t>
      </w:r>
    </w:p>
    <w:p w14:paraId="2F8AED6B" w14:textId="77777777" w:rsidR="00E81418" w:rsidRPr="00E81418" w:rsidRDefault="00E81418" w:rsidP="00591C3D">
      <w:pPr>
        <w:numPr>
          <w:ilvl w:val="0"/>
          <w:numId w:val="42"/>
        </w:numPr>
        <w:jc w:val="both"/>
        <w:rPr>
          <w:rFonts w:asciiTheme="minorHAnsi" w:hAnsiTheme="minorHAnsi" w:cstheme="minorHAnsi"/>
        </w:rPr>
      </w:pPr>
      <w:r w:rsidRPr="00E81418">
        <w:rPr>
          <w:rFonts w:asciiTheme="minorHAnsi" w:hAnsiTheme="minorHAnsi" w:cstheme="minorHAnsi"/>
        </w:rPr>
        <w:t>datum pakiranja.</w:t>
      </w:r>
    </w:p>
    <w:p w14:paraId="7FC2FB68" w14:textId="77777777" w:rsidR="00E81418" w:rsidRPr="00E81418" w:rsidRDefault="00E81418" w:rsidP="00E81418">
      <w:pPr>
        <w:jc w:val="both"/>
        <w:rPr>
          <w:rFonts w:asciiTheme="minorHAnsi" w:hAnsiTheme="minorHAnsi" w:cstheme="minorHAnsi"/>
        </w:rPr>
      </w:pPr>
    </w:p>
    <w:p w14:paraId="7633C74E" w14:textId="77777777" w:rsidR="00E81418" w:rsidRPr="00E81418" w:rsidRDefault="00E81418" w:rsidP="00591C3D">
      <w:pPr>
        <w:numPr>
          <w:ilvl w:val="0"/>
          <w:numId w:val="33"/>
        </w:numPr>
        <w:jc w:val="both"/>
        <w:rPr>
          <w:rFonts w:asciiTheme="minorHAnsi" w:hAnsiTheme="minorHAnsi" w:cstheme="minorHAnsi"/>
          <w:b/>
          <w:caps/>
        </w:rPr>
      </w:pPr>
      <w:r w:rsidRPr="00E81418">
        <w:rPr>
          <w:rFonts w:asciiTheme="minorHAnsi" w:hAnsiTheme="minorHAnsi" w:cstheme="minorHAnsi"/>
          <w:b/>
          <w:caps/>
        </w:rPr>
        <w:t>Čebula</w:t>
      </w:r>
    </w:p>
    <w:p w14:paraId="3B71E55C"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Premer mora biti od 70 do 90 mm. Glavice morajo biti čvrste in cele, brez znakov kaljenja, enake po obliki, velikosti in barvi, s suho in tanko ovojno lupinico, s tankim vratom. Glavice čebule morajo biti povsem brez zelenega solaninskega obarvanja.</w:t>
      </w:r>
    </w:p>
    <w:p w14:paraId="1B78D52A" w14:textId="77777777" w:rsidR="00E81418" w:rsidRPr="00E81418" w:rsidRDefault="00E81418" w:rsidP="00E81418">
      <w:pPr>
        <w:ind w:left="720"/>
        <w:jc w:val="both"/>
        <w:rPr>
          <w:rFonts w:asciiTheme="minorHAnsi" w:hAnsiTheme="minorHAnsi" w:cstheme="minorHAnsi"/>
        </w:rPr>
      </w:pPr>
    </w:p>
    <w:p w14:paraId="05965E77" w14:textId="77777777" w:rsidR="00E81418" w:rsidRPr="00E81418" w:rsidRDefault="00E81418" w:rsidP="00E81418">
      <w:pPr>
        <w:ind w:left="720"/>
        <w:jc w:val="both"/>
        <w:rPr>
          <w:rFonts w:asciiTheme="minorHAnsi" w:hAnsiTheme="minorHAnsi" w:cstheme="minorHAnsi"/>
          <w:b/>
          <w:caps/>
        </w:rPr>
      </w:pPr>
      <w:r w:rsidRPr="00E81418">
        <w:rPr>
          <w:rFonts w:asciiTheme="minorHAnsi" w:hAnsiTheme="minorHAnsi" w:cstheme="minorHAnsi"/>
          <w:b/>
        </w:rPr>
        <w:t xml:space="preserve">Pakiranje: </w:t>
      </w:r>
      <w:r w:rsidRPr="00E81418">
        <w:rPr>
          <w:rFonts w:asciiTheme="minorHAnsi" w:hAnsiTheme="minorHAnsi" w:cstheme="minorHAnsi"/>
        </w:rPr>
        <w:t>čebulo pakiramo v letvarice oz. mrežaste vreče. V vsaki embalažni enoti mora biti isto poreklo, sorta, kakovost in kaliber čebule. Vsaka embalažna enota mora biti opremljena z deklaracijo, ki vsebuje:</w:t>
      </w:r>
    </w:p>
    <w:p w14:paraId="74B2A32A" w14:textId="77777777" w:rsidR="00E81418" w:rsidRPr="00E81418" w:rsidRDefault="00E81418" w:rsidP="00591C3D">
      <w:pPr>
        <w:numPr>
          <w:ilvl w:val="0"/>
          <w:numId w:val="43"/>
        </w:numPr>
        <w:jc w:val="both"/>
        <w:rPr>
          <w:rFonts w:asciiTheme="minorHAnsi" w:hAnsiTheme="minorHAnsi" w:cstheme="minorHAnsi"/>
        </w:rPr>
      </w:pPr>
      <w:r w:rsidRPr="00E81418">
        <w:rPr>
          <w:rFonts w:asciiTheme="minorHAnsi" w:hAnsiTheme="minorHAnsi" w:cstheme="minorHAnsi"/>
        </w:rPr>
        <w:t>ime in naslov ponudnika oz. pridelovalca,</w:t>
      </w:r>
    </w:p>
    <w:p w14:paraId="042A7B59" w14:textId="77777777" w:rsidR="00E81418" w:rsidRPr="00E81418" w:rsidRDefault="00E81418" w:rsidP="00591C3D">
      <w:pPr>
        <w:numPr>
          <w:ilvl w:val="0"/>
          <w:numId w:val="43"/>
        </w:numPr>
        <w:jc w:val="both"/>
        <w:rPr>
          <w:rFonts w:asciiTheme="minorHAnsi" w:hAnsiTheme="minorHAnsi" w:cstheme="minorHAnsi"/>
        </w:rPr>
      </w:pPr>
      <w:r w:rsidRPr="00E81418">
        <w:rPr>
          <w:rFonts w:asciiTheme="minorHAnsi" w:hAnsiTheme="minorHAnsi" w:cstheme="minorHAnsi"/>
        </w:rPr>
        <w:t>kakovost in sorto,</w:t>
      </w:r>
    </w:p>
    <w:p w14:paraId="6CCAA6D3" w14:textId="77777777" w:rsidR="00E81418" w:rsidRPr="00E81418" w:rsidRDefault="00E81418" w:rsidP="00591C3D">
      <w:pPr>
        <w:numPr>
          <w:ilvl w:val="0"/>
          <w:numId w:val="43"/>
        </w:numPr>
        <w:jc w:val="both"/>
        <w:rPr>
          <w:rFonts w:asciiTheme="minorHAnsi" w:hAnsiTheme="minorHAnsi" w:cstheme="minorHAnsi"/>
        </w:rPr>
      </w:pPr>
      <w:r w:rsidRPr="00E81418">
        <w:rPr>
          <w:rFonts w:asciiTheme="minorHAnsi" w:hAnsiTheme="minorHAnsi" w:cstheme="minorHAnsi"/>
        </w:rPr>
        <w:t>datum pakiranja.</w:t>
      </w:r>
    </w:p>
    <w:p w14:paraId="356ECDE9" w14:textId="77777777" w:rsidR="00E81418" w:rsidRPr="00E81418" w:rsidRDefault="00E81418" w:rsidP="00E81418">
      <w:pPr>
        <w:jc w:val="both"/>
        <w:rPr>
          <w:rFonts w:asciiTheme="minorHAnsi" w:hAnsiTheme="minorHAnsi" w:cstheme="minorHAnsi"/>
        </w:rPr>
      </w:pPr>
    </w:p>
    <w:p w14:paraId="76DE34CA" w14:textId="77777777" w:rsidR="00E81418" w:rsidRPr="00E81418" w:rsidRDefault="00E81418" w:rsidP="00E81418">
      <w:pPr>
        <w:jc w:val="both"/>
        <w:rPr>
          <w:rFonts w:asciiTheme="minorHAnsi" w:hAnsiTheme="minorHAnsi" w:cstheme="minorHAnsi"/>
          <w:b/>
        </w:rPr>
      </w:pPr>
    </w:p>
    <w:p w14:paraId="459C1EB8" w14:textId="77777777" w:rsidR="00E81418" w:rsidRPr="00E81418" w:rsidRDefault="00E81418" w:rsidP="00591C3D">
      <w:pPr>
        <w:numPr>
          <w:ilvl w:val="0"/>
          <w:numId w:val="33"/>
        </w:numPr>
        <w:jc w:val="both"/>
        <w:rPr>
          <w:rFonts w:asciiTheme="minorHAnsi" w:hAnsiTheme="minorHAnsi" w:cstheme="minorHAnsi"/>
          <w:b/>
          <w:caps/>
        </w:rPr>
      </w:pPr>
      <w:r w:rsidRPr="00E81418">
        <w:rPr>
          <w:rFonts w:asciiTheme="minorHAnsi" w:hAnsiTheme="minorHAnsi" w:cstheme="minorHAnsi"/>
          <w:b/>
          <w:caps/>
        </w:rPr>
        <w:lastRenderedPageBreak/>
        <w:t>Česen</w:t>
      </w:r>
    </w:p>
    <w:p w14:paraId="11536412"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Premer glavice mora biti najmanj 30 mm. Imeti mora zrele, cele in čvrste trdne stroke, brez znakov kaljenja. Glavice morajo biti enake po obliki, velikosti in barvi, s suho in tanko ovojno lupinico, s tankim vratom. Biti morajo brez poškodb od škodljivcev, zmrzali, sonca. Ne sme biti prisotnega tujega obarvanja.</w:t>
      </w:r>
    </w:p>
    <w:p w14:paraId="4732B73E" w14:textId="77777777" w:rsidR="00E81418" w:rsidRPr="00E81418" w:rsidRDefault="00E81418" w:rsidP="00E81418">
      <w:pPr>
        <w:ind w:left="720"/>
        <w:jc w:val="both"/>
        <w:rPr>
          <w:rFonts w:asciiTheme="minorHAnsi" w:hAnsiTheme="minorHAnsi" w:cstheme="minorHAnsi"/>
        </w:rPr>
      </w:pPr>
    </w:p>
    <w:p w14:paraId="7FACA1E8" w14:textId="77777777" w:rsidR="00E81418" w:rsidRPr="00E81418" w:rsidRDefault="00E81418" w:rsidP="00E81418">
      <w:pPr>
        <w:ind w:left="720"/>
        <w:jc w:val="both"/>
        <w:rPr>
          <w:rFonts w:asciiTheme="minorHAnsi" w:hAnsiTheme="minorHAnsi" w:cstheme="minorHAnsi"/>
          <w:b/>
          <w:caps/>
        </w:rPr>
      </w:pPr>
      <w:r w:rsidRPr="00E81418">
        <w:rPr>
          <w:rFonts w:asciiTheme="minorHAnsi" w:hAnsiTheme="minorHAnsi" w:cstheme="minorHAnsi"/>
        </w:rPr>
        <w:t>Pakiranje</w:t>
      </w:r>
      <w:r w:rsidRPr="00E81418">
        <w:rPr>
          <w:rFonts w:asciiTheme="minorHAnsi" w:hAnsiTheme="minorHAnsi" w:cstheme="minorHAnsi"/>
          <w:b/>
        </w:rPr>
        <w:t xml:space="preserve">: </w:t>
      </w:r>
      <w:r w:rsidRPr="00E81418">
        <w:rPr>
          <w:rFonts w:asciiTheme="minorHAnsi" w:hAnsiTheme="minorHAnsi" w:cstheme="minorHAnsi"/>
        </w:rPr>
        <w:t>česen pakiramo v letvarice oz. mrežaste vreče. V vsaki embalažni enoti mora biti isto poreklo, sorta, kakovost česna. Vsaka embalažna enota mora biti opremljena z deklaracijo, ki vsebuje:</w:t>
      </w:r>
    </w:p>
    <w:p w14:paraId="1CCC4010" w14:textId="77777777" w:rsidR="00E81418" w:rsidRPr="00E81418" w:rsidRDefault="00E81418" w:rsidP="00591C3D">
      <w:pPr>
        <w:numPr>
          <w:ilvl w:val="0"/>
          <w:numId w:val="44"/>
        </w:numPr>
        <w:jc w:val="both"/>
        <w:rPr>
          <w:rFonts w:asciiTheme="minorHAnsi" w:hAnsiTheme="minorHAnsi" w:cstheme="minorHAnsi"/>
        </w:rPr>
      </w:pPr>
      <w:r w:rsidRPr="00E81418">
        <w:rPr>
          <w:rFonts w:asciiTheme="minorHAnsi" w:hAnsiTheme="minorHAnsi" w:cstheme="minorHAnsi"/>
        </w:rPr>
        <w:t>ime in naslov ponudnika oz. pridelovalca,</w:t>
      </w:r>
    </w:p>
    <w:p w14:paraId="62C2662D" w14:textId="77777777" w:rsidR="00E81418" w:rsidRPr="00E81418" w:rsidRDefault="00E81418" w:rsidP="00591C3D">
      <w:pPr>
        <w:numPr>
          <w:ilvl w:val="0"/>
          <w:numId w:val="44"/>
        </w:numPr>
        <w:jc w:val="both"/>
        <w:rPr>
          <w:rFonts w:asciiTheme="minorHAnsi" w:hAnsiTheme="minorHAnsi" w:cstheme="minorHAnsi"/>
        </w:rPr>
      </w:pPr>
      <w:r w:rsidRPr="00E81418">
        <w:rPr>
          <w:rFonts w:asciiTheme="minorHAnsi" w:hAnsiTheme="minorHAnsi" w:cstheme="minorHAnsi"/>
        </w:rPr>
        <w:t>kakovost in sorto,</w:t>
      </w:r>
    </w:p>
    <w:p w14:paraId="56D6A74F" w14:textId="77777777" w:rsidR="00E81418" w:rsidRPr="00E81418" w:rsidRDefault="00E81418" w:rsidP="00591C3D">
      <w:pPr>
        <w:numPr>
          <w:ilvl w:val="0"/>
          <w:numId w:val="44"/>
        </w:numPr>
        <w:jc w:val="both"/>
        <w:rPr>
          <w:rFonts w:asciiTheme="minorHAnsi" w:hAnsiTheme="minorHAnsi" w:cstheme="minorHAnsi"/>
        </w:rPr>
      </w:pPr>
      <w:r w:rsidRPr="00E81418">
        <w:rPr>
          <w:rFonts w:asciiTheme="minorHAnsi" w:hAnsiTheme="minorHAnsi" w:cstheme="minorHAnsi"/>
        </w:rPr>
        <w:t>datum pakiranja.</w:t>
      </w:r>
    </w:p>
    <w:p w14:paraId="737C73BF" w14:textId="77777777" w:rsidR="00E81418" w:rsidRPr="00E81418" w:rsidRDefault="00E81418" w:rsidP="00E81418">
      <w:pPr>
        <w:jc w:val="both"/>
        <w:rPr>
          <w:rFonts w:asciiTheme="minorHAnsi" w:hAnsiTheme="minorHAnsi" w:cstheme="minorHAnsi"/>
        </w:rPr>
      </w:pPr>
    </w:p>
    <w:p w14:paraId="08715A74" w14:textId="77777777" w:rsidR="00E81418" w:rsidRPr="00E81418" w:rsidRDefault="00E81418" w:rsidP="00591C3D">
      <w:pPr>
        <w:numPr>
          <w:ilvl w:val="0"/>
          <w:numId w:val="33"/>
        </w:numPr>
        <w:jc w:val="both"/>
        <w:rPr>
          <w:rFonts w:asciiTheme="minorHAnsi" w:hAnsiTheme="minorHAnsi" w:cstheme="minorHAnsi"/>
          <w:b/>
          <w:caps/>
        </w:rPr>
      </w:pPr>
      <w:r w:rsidRPr="00E81418">
        <w:rPr>
          <w:rFonts w:asciiTheme="minorHAnsi" w:hAnsiTheme="minorHAnsi" w:cstheme="minorHAnsi"/>
          <w:b/>
          <w:caps/>
        </w:rPr>
        <w:t>Stročji fižol</w:t>
      </w:r>
    </w:p>
    <w:p w14:paraId="7FA7D58D"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Sveži se naroči po sezonskih jedilnikih. Imeti mora lastnosti, značilne za posamezno sorto. Stroki morajo biti mehki, normalno razviti, sočni, brez mehaničnih in drugih poškodb od škodljivcev ali mikroorganizmov. Stroki ne smejo biti pretrdi – stari, nitkasti. Biti mora lahko lomljiv. Če so navzoča semena morajo biti majhna in mehka. Mladi stročji fižol pa mora biti brez semen.</w:t>
      </w:r>
    </w:p>
    <w:p w14:paraId="64B87204" w14:textId="77777777" w:rsidR="00E81418" w:rsidRPr="00E81418" w:rsidRDefault="00E81418" w:rsidP="00E81418">
      <w:pPr>
        <w:ind w:left="720"/>
        <w:jc w:val="both"/>
        <w:rPr>
          <w:rFonts w:asciiTheme="minorHAnsi" w:hAnsiTheme="minorHAnsi" w:cstheme="minorHAnsi"/>
        </w:rPr>
      </w:pPr>
    </w:p>
    <w:p w14:paraId="12FADD98" w14:textId="77777777" w:rsidR="00E81418" w:rsidRPr="00E81418" w:rsidRDefault="00E81418" w:rsidP="00E81418">
      <w:pPr>
        <w:ind w:left="720"/>
        <w:jc w:val="both"/>
        <w:rPr>
          <w:rFonts w:asciiTheme="minorHAnsi" w:hAnsiTheme="minorHAnsi" w:cstheme="minorHAnsi"/>
          <w:b/>
          <w:caps/>
        </w:rPr>
      </w:pPr>
      <w:r w:rsidRPr="00E81418">
        <w:rPr>
          <w:rFonts w:asciiTheme="minorHAnsi" w:hAnsiTheme="minorHAnsi" w:cstheme="minorHAnsi"/>
          <w:b/>
        </w:rPr>
        <w:t xml:space="preserve">Pakiranje: </w:t>
      </w:r>
      <w:r w:rsidRPr="00E81418">
        <w:rPr>
          <w:rFonts w:asciiTheme="minorHAnsi" w:hAnsiTheme="minorHAnsi" w:cstheme="minorHAnsi"/>
        </w:rPr>
        <w:t xml:space="preserve">v primerno, higiensko neoporečno embalažo. Na vsaki embalažni enoti mora biti deklaracija, ki vsebuje: </w:t>
      </w:r>
    </w:p>
    <w:p w14:paraId="3D13D767" w14:textId="77777777" w:rsidR="00E81418" w:rsidRPr="00E81418" w:rsidRDefault="00E81418" w:rsidP="00591C3D">
      <w:pPr>
        <w:numPr>
          <w:ilvl w:val="0"/>
          <w:numId w:val="47"/>
        </w:numPr>
        <w:jc w:val="both"/>
        <w:rPr>
          <w:rFonts w:asciiTheme="minorHAnsi" w:hAnsiTheme="minorHAnsi" w:cstheme="minorHAnsi"/>
        </w:rPr>
      </w:pPr>
      <w:r w:rsidRPr="00E81418">
        <w:rPr>
          <w:rFonts w:asciiTheme="minorHAnsi" w:hAnsiTheme="minorHAnsi" w:cstheme="minorHAnsi"/>
        </w:rPr>
        <w:t>vrsta živila,</w:t>
      </w:r>
    </w:p>
    <w:p w14:paraId="3D3B5353" w14:textId="77777777" w:rsidR="00E81418" w:rsidRPr="00E81418" w:rsidRDefault="00E81418" w:rsidP="00591C3D">
      <w:pPr>
        <w:numPr>
          <w:ilvl w:val="0"/>
          <w:numId w:val="47"/>
        </w:numPr>
        <w:jc w:val="both"/>
        <w:rPr>
          <w:rFonts w:asciiTheme="minorHAnsi" w:hAnsiTheme="minorHAnsi" w:cstheme="minorHAnsi"/>
        </w:rPr>
      </w:pPr>
      <w:r w:rsidRPr="00E81418">
        <w:rPr>
          <w:rFonts w:asciiTheme="minorHAnsi" w:hAnsiTheme="minorHAnsi" w:cstheme="minorHAnsi"/>
        </w:rPr>
        <w:t>ime in naslov ponudnika, proizvajalca,</w:t>
      </w:r>
    </w:p>
    <w:p w14:paraId="27F866E1" w14:textId="77777777" w:rsidR="00E81418" w:rsidRPr="00E81418" w:rsidRDefault="00E81418" w:rsidP="00591C3D">
      <w:pPr>
        <w:numPr>
          <w:ilvl w:val="0"/>
          <w:numId w:val="47"/>
        </w:numPr>
        <w:jc w:val="both"/>
        <w:rPr>
          <w:rFonts w:asciiTheme="minorHAnsi" w:hAnsiTheme="minorHAnsi" w:cstheme="minorHAnsi"/>
        </w:rPr>
      </w:pPr>
      <w:r w:rsidRPr="00E81418">
        <w:rPr>
          <w:rFonts w:asciiTheme="minorHAnsi" w:hAnsiTheme="minorHAnsi" w:cstheme="minorHAnsi"/>
        </w:rPr>
        <w:t>kakovost.</w:t>
      </w:r>
    </w:p>
    <w:p w14:paraId="7F8F8367" w14:textId="77777777" w:rsidR="00E81418" w:rsidRPr="00E81418" w:rsidRDefault="00E81418" w:rsidP="00E81418">
      <w:pPr>
        <w:jc w:val="both"/>
        <w:rPr>
          <w:rFonts w:asciiTheme="minorHAnsi" w:hAnsiTheme="minorHAnsi" w:cstheme="minorHAnsi"/>
        </w:rPr>
      </w:pPr>
    </w:p>
    <w:p w14:paraId="3FB0F310" w14:textId="77777777" w:rsidR="00E81418" w:rsidRPr="00E81418" w:rsidRDefault="00E81418" w:rsidP="00591C3D">
      <w:pPr>
        <w:numPr>
          <w:ilvl w:val="0"/>
          <w:numId w:val="33"/>
        </w:numPr>
        <w:jc w:val="both"/>
        <w:rPr>
          <w:rFonts w:asciiTheme="minorHAnsi" w:hAnsiTheme="minorHAnsi" w:cstheme="minorHAnsi"/>
          <w:b/>
          <w:bCs/>
          <w:caps/>
        </w:rPr>
      </w:pPr>
      <w:r w:rsidRPr="00E81418">
        <w:rPr>
          <w:rFonts w:asciiTheme="minorHAnsi" w:hAnsiTheme="minorHAnsi" w:cstheme="minorHAnsi"/>
          <w:b/>
          <w:bCs/>
          <w:caps/>
        </w:rPr>
        <w:t>Por</w:t>
      </w:r>
    </w:p>
    <w:p w14:paraId="02699557"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Por mora biti cel, zdrav in nepoškodovan, čist , svežega videza, brez korenin, brez škodljivcev in poškodb, ki jih povzročajo škodljivci, brez znakov odganjanja in brez znakov zunanje vlage in ostankov zemlje. Mora biti mladi por.</w:t>
      </w:r>
    </w:p>
    <w:p w14:paraId="2792ECFE" w14:textId="77777777" w:rsidR="00E81418" w:rsidRPr="00E81418" w:rsidRDefault="00E81418" w:rsidP="00E81418">
      <w:pPr>
        <w:ind w:left="720"/>
        <w:jc w:val="both"/>
        <w:rPr>
          <w:rFonts w:asciiTheme="minorHAnsi" w:hAnsiTheme="minorHAnsi" w:cstheme="minorHAnsi"/>
        </w:rPr>
      </w:pPr>
    </w:p>
    <w:p w14:paraId="4A9AA391" w14:textId="77777777" w:rsidR="00E81418" w:rsidRPr="00E81418" w:rsidRDefault="00E81418" w:rsidP="00E81418">
      <w:pPr>
        <w:ind w:left="720"/>
        <w:jc w:val="both"/>
        <w:rPr>
          <w:rFonts w:asciiTheme="minorHAnsi" w:hAnsiTheme="minorHAnsi" w:cstheme="minorHAnsi"/>
          <w:b/>
          <w:bCs/>
          <w:caps/>
        </w:rPr>
      </w:pPr>
      <w:r w:rsidRPr="00E81418">
        <w:rPr>
          <w:rFonts w:asciiTheme="minorHAnsi" w:hAnsiTheme="minorHAnsi" w:cstheme="minorHAnsi"/>
        </w:rPr>
        <w:t>Pakiranje:</w:t>
      </w:r>
      <w:r w:rsidRPr="00E81418">
        <w:rPr>
          <w:rFonts w:asciiTheme="minorHAnsi" w:hAnsiTheme="minorHAnsi" w:cstheme="minorHAnsi"/>
          <w:b/>
        </w:rPr>
        <w:t xml:space="preserve"> </w:t>
      </w:r>
      <w:r w:rsidRPr="00E81418">
        <w:rPr>
          <w:rFonts w:asciiTheme="minorHAnsi" w:hAnsiTheme="minorHAnsi" w:cstheme="minorHAnsi"/>
        </w:rPr>
        <w:t xml:space="preserve">v primerno, higiensko neoporečno embalažo. Na vsaki embalažni enoti mora biti deklaracija, ki vsebuje: </w:t>
      </w:r>
    </w:p>
    <w:p w14:paraId="2981D39C" w14:textId="77777777" w:rsidR="00E81418" w:rsidRPr="00E81418" w:rsidRDefault="00E81418" w:rsidP="00591C3D">
      <w:pPr>
        <w:numPr>
          <w:ilvl w:val="0"/>
          <w:numId w:val="48"/>
        </w:numPr>
        <w:jc w:val="both"/>
        <w:rPr>
          <w:rFonts w:asciiTheme="minorHAnsi" w:hAnsiTheme="minorHAnsi" w:cstheme="minorHAnsi"/>
        </w:rPr>
      </w:pPr>
      <w:r w:rsidRPr="00E81418">
        <w:rPr>
          <w:rFonts w:asciiTheme="minorHAnsi" w:hAnsiTheme="minorHAnsi" w:cstheme="minorHAnsi"/>
        </w:rPr>
        <w:t>vrsta živila,</w:t>
      </w:r>
    </w:p>
    <w:p w14:paraId="749FCAA8" w14:textId="77777777" w:rsidR="00E81418" w:rsidRPr="00E81418" w:rsidRDefault="00E81418" w:rsidP="00591C3D">
      <w:pPr>
        <w:numPr>
          <w:ilvl w:val="0"/>
          <w:numId w:val="48"/>
        </w:numPr>
        <w:jc w:val="both"/>
        <w:rPr>
          <w:rFonts w:asciiTheme="minorHAnsi" w:hAnsiTheme="minorHAnsi" w:cstheme="minorHAnsi"/>
        </w:rPr>
      </w:pPr>
      <w:r w:rsidRPr="00E81418">
        <w:rPr>
          <w:rFonts w:asciiTheme="minorHAnsi" w:hAnsiTheme="minorHAnsi" w:cstheme="minorHAnsi"/>
        </w:rPr>
        <w:t>ime in naslov ponudnika, proizvajalca,</w:t>
      </w:r>
    </w:p>
    <w:p w14:paraId="312E77B5" w14:textId="77777777" w:rsidR="00E81418" w:rsidRPr="00E81418" w:rsidRDefault="00E81418" w:rsidP="00591C3D">
      <w:pPr>
        <w:keepNext/>
        <w:numPr>
          <w:ilvl w:val="0"/>
          <w:numId w:val="48"/>
        </w:numPr>
        <w:jc w:val="both"/>
        <w:outlineLvl w:val="2"/>
        <w:rPr>
          <w:rFonts w:asciiTheme="minorHAnsi" w:hAnsiTheme="minorHAnsi" w:cstheme="minorHAnsi"/>
          <w:bCs/>
        </w:rPr>
      </w:pPr>
      <w:r w:rsidRPr="00E81418">
        <w:rPr>
          <w:rFonts w:asciiTheme="minorHAnsi" w:hAnsiTheme="minorHAnsi" w:cstheme="minorHAnsi"/>
          <w:bCs/>
        </w:rPr>
        <w:t>kakovost.</w:t>
      </w:r>
    </w:p>
    <w:p w14:paraId="5EB32B27" w14:textId="77777777" w:rsidR="00E81418" w:rsidRPr="00E81418" w:rsidRDefault="00E81418" w:rsidP="00E81418">
      <w:pPr>
        <w:jc w:val="both"/>
        <w:rPr>
          <w:rFonts w:asciiTheme="minorHAnsi" w:hAnsiTheme="minorHAnsi" w:cstheme="minorHAnsi"/>
        </w:rPr>
      </w:pPr>
    </w:p>
    <w:p w14:paraId="1A8B4D30" w14:textId="77777777" w:rsidR="00E81418" w:rsidRPr="00E81418" w:rsidRDefault="00E81418" w:rsidP="00591C3D">
      <w:pPr>
        <w:numPr>
          <w:ilvl w:val="0"/>
          <w:numId w:val="33"/>
        </w:numPr>
        <w:jc w:val="both"/>
        <w:rPr>
          <w:rFonts w:asciiTheme="minorHAnsi" w:hAnsiTheme="minorHAnsi" w:cstheme="minorHAnsi"/>
          <w:b/>
          <w:bCs/>
          <w:caps/>
        </w:rPr>
      </w:pPr>
      <w:r w:rsidRPr="00E81418">
        <w:rPr>
          <w:rFonts w:asciiTheme="minorHAnsi" w:hAnsiTheme="minorHAnsi" w:cstheme="minorHAnsi"/>
          <w:b/>
          <w:bCs/>
          <w:caps/>
        </w:rPr>
        <w:t>Koleraba</w:t>
      </w:r>
    </w:p>
    <w:p w14:paraId="6D1CF1FE"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Koleraba mora biti rumena, mlada, sveža, neolesenela. Premer gomolja rumene kolerabe mora biti od 80 do 90 mm. V enem pakiranju mora biti izenačena po velikosti, obliki in barvi.</w:t>
      </w:r>
    </w:p>
    <w:p w14:paraId="0A7C8906" w14:textId="77777777" w:rsidR="00E81418" w:rsidRPr="00E81418" w:rsidRDefault="00E81418" w:rsidP="00E81418">
      <w:pPr>
        <w:ind w:left="720"/>
        <w:jc w:val="both"/>
        <w:rPr>
          <w:rFonts w:asciiTheme="minorHAnsi" w:hAnsiTheme="minorHAnsi" w:cstheme="minorHAnsi"/>
        </w:rPr>
      </w:pPr>
    </w:p>
    <w:p w14:paraId="66A16672" w14:textId="77777777" w:rsidR="00E81418" w:rsidRPr="00E81418" w:rsidRDefault="00E81418" w:rsidP="00E81418">
      <w:pPr>
        <w:ind w:left="720"/>
        <w:jc w:val="both"/>
        <w:rPr>
          <w:rFonts w:asciiTheme="minorHAnsi" w:hAnsiTheme="minorHAnsi" w:cstheme="minorHAnsi"/>
          <w:b/>
          <w:bCs/>
          <w:caps/>
        </w:rPr>
      </w:pPr>
      <w:r w:rsidRPr="00E81418">
        <w:rPr>
          <w:rFonts w:asciiTheme="minorHAnsi" w:hAnsiTheme="minorHAnsi" w:cstheme="minorHAnsi"/>
        </w:rPr>
        <w:t>Pakiranje:</w:t>
      </w:r>
      <w:r w:rsidRPr="00E81418">
        <w:rPr>
          <w:rFonts w:asciiTheme="minorHAnsi" w:hAnsiTheme="minorHAnsi" w:cstheme="minorHAnsi"/>
          <w:b/>
        </w:rPr>
        <w:t xml:space="preserve"> </w:t>
      </w:r>
      <w:r w:rsidRPr="00E81418">
        <w:rPr>
          <w:rFonts w:asciiTheme="minorHAnsi" w:hAnsiTheme="minorHAnsi" w:cstheme="minorHAnsi"/>
        </w:rPr>
        <w:t xml:space="preserve">v primerno, higiensko neoporečno embalažo. Na vsaki embalažni enoti mora biti deklaracija, ki vsebuje: </w:t>
      </w:r>
    </w:p>
    <w:p w14:paraId="58E41741" w14:textId="77777777" w:rsidR="00E81418" w:rsidRPr="00E81418" w:rsidRDefault="00E81418" w:rsidP="00591C3D">
      <w:pPr>
        <w:numPr>
          <w:ilvl w:val="0"/>
          <w:numId w:val="49"/>
        </w:numPr>
        <w:jc w:val="both"/>
        <w:rPr>
          <w:rFonts w:asciiTheme="minorHAnsi" w:hAnsiTheme="minorHAnsi" w:cstheme="minorHAnsi"/>
        </w:rPr>
      </w:pPr>
      <w:r w:rsidRPr="00E81418">
        <w:rPr>
          <w:rFonts w:asciiTheme="minorHAnsi" w:hAnsiTheme="minorHAnsi" w:cstheme="minorHAnsi"/>
        </w:rPr>
        <w:t>vrsta živila,</w:t>
      </w:r>
    </w:p>
    <w:p w14:paraId="415CEB69" w14:textId="77777777" w:rsidR="00E81418" w:rsidRPr="00E81418" w:rsidRDefault="00E81418" w:rsidP="00591C3D">
      <w:pPr>
        <w:numPr>
          <w:ilvl w:val="0"/>
          <w:numId w:val="49"/>
        </w:numPr>
        <w:jc w:val="both"/>
        <w:rPr>
          <w:rFonts w:asciiTheme="minorHAnsi" w:hAnsiTheme="minorHAnsi" w:cstheme="minorHAnsi"/>
        </w:rPr>
      </w:pPr>
      <w:r w:rsidRPr="00E81418">
        <w:rPr>
          <w:rFonts w:asciiTheme="minorHAnsi" w:hAnsiTheme="minorHAnsi" w:cstheme="minorHAnsi"/>
        </w:rPr>
        <w:t>ime in naslov ponudnika, proizvajalca,</w:t>
      </w:r>
    </w:p>
    <w:p w14:paraId="24BFE9F9" w14:textId="77777777" w:rsidR="00E81418" w:rsidRPr="00E81418" w:rsidRDefault="00E81418" w:rsidP="00591C3D">
      <w:pPr>
        <w:numPr>
          <w:ilvl w:val="0"/>
          <w:numId w:val="49"/>
        </w:numPr>
        <w:jc w:val="both"/>
        <w:rPr>
          <w:rFonts w:asciiTheme="minorHAnsi" w:hAnsiTheme="minorHAnsi" w:cstheme="minorHAnsi"/>
        </w:rPr>
      </w:pPr>
      <w:r w:rsidRPr="00E81418">
        <w:rPr>
          <w:rFonts w:asciiTheme="minorHAnsi" w:hAnsiTheme="minorHAnsi" w:cstheme="minorHAnsi"/>
        </w:rPr>
        <w:lastRenderedPageBreak/>
        <w:t>kakovost.</w:t>
      </w:r>
    </w:p>
    <w:p w14:paraId="717FAC3A" w14:textId="77777777" w:rsidR="00E81418" w:rsidRPr="00E81418" w:rsidRDefault="00E81418" w:rsidP="00E81418">
      <w:pPr>
        <w:jc w:val="both"/>
        <w:rPr>
          <w:rFonts w:asciiTheme="minorHAnsi" w:hAnsiTheme="minorHAnsi" w:cstheme="minorHAnsi"/>
        </w:rPr>
      </w:pPr>
    </w:p>
    <w:p w14:paraId="49FF24CE" w14:textId="77777777" w:rsidR="00E81418" w:rsidRPr="00E81418" w:rsidRDefault="00E81418" w:rsidP="00591C3D">
      <w:pPr>
        <w:numPr>
          <w:ilvl w:val="0"/>
          <w:numId w:val="33"/>
        </w:numPr>
        <w:jc w:val="both"/>
        <w:rPr>
          <w:rFonts w:asciiTheme="minorHAnsi" w:hAnsiTheme="minorHAnsi" w:cstheme="minorHAnsi"/>
          <w:b/>
          <w:bCs/>
          <w:caps/>
        </w:rPr>
      </w:pPr>
      <w:r w:rsidRPr="00E81418">
        <w:rPr>
          <w:rFonts w:asciiTheme="minorHAnsi" w:hAnsiTheme="minorHAnsi" w:cstheme="minorHAnsi"/>
          <w:b/>
          <w:bCs/>
          <w:caps/>
        </w:rPr>
        <w:t>Špinača, blitva</w:t>
      </w:r>
    </w:p>
    <w:p w14:paraId="5C33D6DD"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rPr>
        <w:t>Listi morajo biti zdravi brez prisotne prsti ali škodljivcev, sveži, brez zunanje vlage, normalno razviti. Biti morajo listi mladih rastlin.</w:t>
      </w:r>
    </w:p>
    <w:p w14:paraId="4BC6C8EE" w14:textId="77777777" w:rsidR="00E81418" w:rsidRPr="00E81418" w:rsidRDefault="00E81418" w:rsidP="00E81418">
      <w:pPr>
        <w:ind w:left="720"/>
        <w:jc w:val="both"/>
        <w:rPr>
          <w:rFonts w:asciiTheme="minorHAnsi" w:hAnsiTheme="minorHAnsi" w:cstheme="minorHAnsi"/>
        </w:rPr>
      </w:pPr>
    </w:p>
    <w:p w14:paraId="24173AD7" w14:textId="77777777" w:rsidR="00E81418" w:rsidRPr="00E81418" w:rsidRDefault="00E81418" w:rsidP="00E81418">
      <w:pPr>
        <w:ind w:left="720"/>
        <w:jc w:val="both"/>
        <w:rPr>
          <w:rFonts w:asciiTheme="minorHAnsi" w:hAnsiTheme="minorHAnsi" w:cstheme="minorHAnsi"/>
          <w:b/>
          <w:bCs/>
          <w:caps/>
        </w:rPr>
      </w:pPr>
      <w:r w:rsidRPr="00E81418">
        <w:rPr>
          <w:rFonts w:asciiTheme="minorHAnsi" w:hAnsiTheme="minorHAnsi" w:cstheme="minorHAnsi"/>
        </w:rPr>
        <w:t>Pakiranje:</w:t>
      </w:r>
      <w:r w:rsidRPr="00E81418">
        <w:rPr>
          <w:rFonts w:asciiTheme="minorHAnsi" w:hAnsiTheme="minorHAnsi" w:cstheme="minorHAnsi"/>
          <w:b/>
        </w:rPr>
        <w:t xml:space="preserve"> </w:t>
      </w:r>
      <w:r w:rsidRPr="00E81418">
        <w:rPr>
          <w:rFonts w:asciiTheme="minorHAnsi" w:hAnsiTheme="minorHAnsi" w:cstheme="minorHAnsi"/>
        </w:rPr>
        <w:t xml:space="preserve">v primerno, higiensko neoporečno embalažo. Na vsaki embalažni enoti mora biti deklaracija, ki vsebuje: </w:t>
      </w:r>
    </w:p>
    <w:p w14:paraId="2A38FE8F" w14:textId="77777777" w:rsidR="00E81418" w:rsidRPr="00E81418" w:rsidRDefault="00E81418" w:rsidP="00591C3D">
      <w:pPr>
        <w:numPr>
          <w:ilvl w:val="0"/>
          <w:numId w:val="50"/>
        </w:numPr>
        <w:jc w:val="both"/>
        <w:rPr>
          <w:rFonts w:asciiTheme="minorHAnsi" w:hAnsiTheme="minorHAnsi" w:cstheme="minorHAnsi"/>
        </w:rPr>
      </w:pPr>
      <w:r w:rsidRPr="00E81418">
        <w:rPr>
          <w:rFonts w:asciiTheme="minorHAnsi" w:hAnsiTheme="minorHAnsi" w:cstheme="minorHAnsi"/>
        </w:rPr>
        <w:t>vrsta živila,</w:t>
      </w:r>
    </w:p>
    <w:p w14:paraId="678A6D1E" w14:textId="77777777" w:rsidR="00E81418" w:rsidRPr="00E81418" w:rsidRDefault="00E81418" w:rsidP="00591C3D">
      <w:pPr>
        <w:numPr>
          <w:ilvl w:val="0"/>
          <w:numId w:val="50"/>
        </w:numPr>
        <w:jc w:val="both"/>
        <w:rPr>
          <w:rFonts w:asciiTheme="minorHAnsi" w:hAnsiTheme="minorHAnsi" w:cstheme="minorHAnsi"/>
        </w:rPr>
      </w:pPr>
      <w:r w:rsidRPr="00E81418">
        <w:rPr>
          <w:rFonts w:asciiTheme="minorHAnsi" w:hAnsiTheme="minorHAnsi" w:cstheme="minorHAnsi"/>
        </w:rPr>
        <w:t>ime in naslov ponudnika, proizvajalca,</w:t>
      </w:r>
    </w:p>
    <w:p w14:paraId="44890871" w14:textId="77777777" w:rsidR="00E81418" w:rsidRPr="00E81418" w:rsidRDefault="00E81418" w:rsidP="00591C3D">
      <w:pPr>
        <w:numPr>
          <w:ilvl w:val="0"/>
          <w:numId w:val="50"/>
        </w:numPr>
        <w:jc w:val="both"/>
        <w:rPr>
          <w:rFonts w:asciiTheme="minorHAnsi" w:hAnsiTheme="minorHAnsi" w:cstheme="minorHAnsi"/>
        </w:rPr>
      </w:pPr>
      <w:r w:rsidRPr="00E81418">
        <w:rPr>
          <w:rFonts w:asciiTheme="minorHAnsi" w:hAnsiTheme="minorHAnsi" w:cstheme="minorHAnsi"/>
        </w:rPr>
        <w:t>kakovost.</w:t>
      </w:r>
    </w:p>
    <w:p w14:paraId="522D3823" w14:textId="77777777" w:rsidR="00E81418" w:rsidRPr="00E81418" w:rsidRDefault="00E81418" w:rsidP="00E81418">
      <w:pPr>
        <w:jc w:val="both"/>
        <w:rPr>
          <w:rFonts w:asciiTheme="minorHAnsi" w:hAnsiTheme="minorHAnsi" w:cstheme="minorHAnsi"/>
        </w:rPr>
      </w:pPr>
    </w:p>
    <w:p w14:paraId="2BCF89BB" w14:textId="77777777" w:rsidR="00E81418" w:rsidRPr="00E81418" w:rsidRDefault="00E81418" w:rsidP="00E81418">
      <w:pPr>
        <w:keepNext/>
        <w:ind w:right="-709"/>
        <w:outlineLvl w:val="2"/>
        <w:rPr>
          <w:rFonts w:asciiTheme="minorHAnsi" w:hAnsiTheme="minorHAnsi" w:cstheme="minorHAnsi"/>
          <w:b/>
        </w:rPr>
      </w:pPr>
      <w:r w:rsidRPr="00E81418">
        <w:rPr>
          <w:rFonts w:asciiTheme="minorHAnsi" w:hAnsiTheme="minorHAnsi" w:cstheme="minorHAnsi"/>
          <w:b/>
        </w:rPr>
        <w:t>B) Druge zahteve</w:t>
      </w:r>
    </w:p>
    <w:p w14:paraId="53E39DCE" w14:textId="77777777" w:rsidR="00E81418" w:rsidRPr="00E81418" w:rsidRDefault="00E81418" w:rsidP="00E81418">
      <w:pPr>
        <w:keepNext/>
        <w:ind w:right="-709" w:firstLine="360"/>
        <w:outlineLvl w:val="2"/>
        <w:rPr>
          <w:rFonts w:asciiTheme="minorHAnsi" w:hAnsiTheme="minorHAnsi" w:cstheme="minorHAnsi"/>
          <w:b/>
        </w:rPr>
      </w:pPr>
    </w:p>
    <w:p w14:paraId="5E29BDA1" w14:textId="77777777" w:rsidR="00E81418" w:rsidRPr="00E81418" w:rsidRDefault="00E81418" w:rsidP="00E81418">
      <w:pPr>
        <w:keepNext/>
        <w:ind w:right="-1"/>
        <w:jc w:val="both"/>
        <w:outlineLvl w:val="2"/>
        <w:rPr>
          <w:rFonts w:asciiTheme="minorHAnsi" w:hAnsiTheme="minorHAnsi" w:cstheme="minorHAnsi"/>
          <w:szCs w:val="20"/>
        </w:rPr>
      </w:pPr>
      <w:r w:rsidRPr="00E81418">
        <w:rPr>
          <w:rFonts w:asciiTheme="minorHAnsi" w:hAnsiTheme="minorHAnsi" w:cstheme="minorHAnsi"/>
          <w:szCs w:val="20"/>
        </w:rPr>
        <w:t>Zelenjava mora v prometu ustrezati s predpisi Republike Slovenije in Evropske Unije predpisani kakovosti, zdravstveni ustreznosti in označevanju</w:t>
      </w:r>
      <w:r w:rsidRPr="00E81418">
        <w:rPr>
          <w:rFonts w:asciiTheme="minorHAnsi" w:hAnsiTheme="minorHAnsi" w:cstheme="minorHAnsi"/>
          <w:b/>
          <w:szCs w:val="20"/>
        </w:rPr>
        <w:t>.</w:t>
      </w:r>
    </w:p>
    <w:p w14:paraId="025CA282" w14:textId="77777777" w:rsidR="00E81418" w:rsidRPr="00E81418" w:rsidRDefault="00E81418" w:rsidP="00E81418">
      <w:pPr>
        <w:jc w:val="both"/>
        <w:rPr>
          <w:rFonts w:asciiTheme="minorHAnsi" w:hAnsiTheme="minorHAnsi" w:cstheme="minorHAnsi"/>
        </w:rPr>
      </w:pPr>
    </w:p>
    <w:p w14:paraId="36D3009C"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Zelenjava mora izpolnjevati  vse predpisane  zahteve za I. kakovostni razred zelenjave.</w:t>
      </w:r>
    </w:p>
    <w:p w14:paraId="57CB4108" w14:textId="77777777" w:rsidR="00E81418" w:rsidRPr="00E81418" w:rsidRDefault="00E81418" w:rsidP="00E81418">
      <w:pPr>
        <w:jc w:val="both"/>
        <w:rPr>
          <w:rFonts w:asciiTheme="minorHAnsi" w:hAnsiTheme="minorHAnsi" w:cstheme="minorHAnsi"/>
        </w:rPr>
      </w:pPr>
    </w:p>
    <w:p w14:paraId="2B8AB104"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mora imeti vpeljan sistem dela po smernicah HACCP za proizvodnjo in promet z živili in tekoče voditi vso potrebno dokumentacijo.</w:t>
      </w:r>
    </w:p>
    <w:p w14:paraId="02B5A985" w14:textId="77777777" w:rsidR="00E81418" w:rsidRPr="00E81418" w:rsidRDefault="00E81418" w:rsidP="00E81418">
      <w:pPr>
        <w:jc w:val="both"/>
        <w:rPr>
          <w:rFonts w:asciiTheme="minorHAnsi" w:hAnsiTheme="minorHAnsi" w:cstheme="minorHAnsi"/>
          <w:b/>
        </w:rPr>
      </w:pPr>
    </w:p>
    <w:p w14:paraId="0E34F63D"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oz. pridelovalec mora določiti kontaktno osebo, ki jo bo vodja Službe Bolnišnične prehrane in dietoterapije obvestil o morebitnem neskladju,  slabi kvaliteti, količini,označevanju in transportu sveže zelenjave.</w:t>
      </w:r>
    </w:p>
    <w:p w14:paraId="20D72801"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V primeru neustreznosti/reklamacije s strani naročnika mora ponudnik v roku največ 2 ur zagotoviti novo-ustrezno pošiljko sveže zelenjave.</w:t>
      </w:r>
    </w:p>
    <w:p w14:paraId="79266E6C" w14:textId="77777777" w:rsidR="00E81418" w:rsidRPr="00E81418" w:rsidRDefault="00E81418" w:rsidP="00E81418">
      <w:pPr>
        <w:jc w:val="both"/>
        <w:rPr>
          <w:rFonts w:asciiTheme="minorHAnsi" w:hAnsiTheme="minorHAnsi" w:cstheme="minorHAnsi"/>
        </w:rPr>
      </w:pPr>
    </w:p>
    <w:p w14:paraId="5267310D"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noProof/>
        </w:rPr>
        <mc:AlternateContent>
          <mc:Choice Requires="wps">
            <w:drawing>
              <wp:anchor distT="0" distB="0" distL="114300" distR="114300" simplePos="0" relativeHeight="251682816" behindDoc="0" locked="0" layoutInCell="0" allowOverlap="1" wp14:anchorId="26B1550C" wp14:editId="7C18847F">
                <wp:simplePos x="0" y="0"/>
                <wp:positionH relativeFrom="column">
                  <wp:posOffset>5775325</wp:posOffset>
                </wp:positionH>
                <wp:positionV relativeFrom="paragraph">
                  <wp:posOffset>396240</wp:posOffset>
                </wp:positionV>
                <wp:extent cx="822960" cy="274320"/>
                <wp:effectExtent l="0" t="2540" r="0" b="0"/>
                <wp:wrapNone/>
                <wp:docPr id="15"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DCCB38" w14:textId="77777777" w:rsidR="004C16D5" w:rsidRDefault="004C16D5" w:rsidP="00E814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1550C" id="_x0000_t202" coordsize="21600,21600" o:spt="202" path="m,l,21600r21600,l21600,xe">
                <v:stroke joinstyle="miter"/>
                <v:path gradientshapeok="t" o:connecttype="rect"/>
              </v:shapetype>
              <v:shape id="Text Box 22" o:spid="_x0000_s1026" type="#_x0000_t202" style="position:absolute;left:0;text-align:left;margin-left:454.75pt;margin-top:31.2pt;width:64.8pt;height:21.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" o:allowincell="f" filled="f" stroked="f">
                <v:textbox>
                  <w:txbxContent>
                    <w:p w14:paraId="5DDCCB38" w14:textId="77777777" w:rsidR="004C16D5" w:rsidRDefault="004C16D5" w:rsidP="00E81418"/>
                  </w:txbxContent>
                </v:textbox>
              </v:shape>
            </w:pict>
          </mc:Fallback>
        </mc:AlternateContent>
      </w:r>
      <w:r w:rsidRPr="00E81418">
        <w:rPr>
          <w:rFonts w:asciiTheme="minorHAnsi" w:hAnsiTheme="minorHAnsi" w:cstheme="minorHAnsi"/>
          <w:noProof/>
        </w:rPr>
        <mc:AlternateContent>
          <mc:Choice Requires="wps">
            <w:drawing>
              <wp:anchor distT="0" distB="0" distL="114300" distR="114300" simplePos="0" relativeHeight="251681792" behindDoc="0" locked="0" layoutInCell="0" allowOverlap="1" wp14:anchorId="53A005DB" wp14:editId="3D0D7701">
                <wp:simplePos x="0" y="0"/>
                <wp:positionH relativeFrom="column">
                  <wp:posOffset>-534035</wp:posOffset>
                </wp:positionH>
                <wp:positionV relativeFrom="paragraph">
                  <wp:posOffset>213360</wp:posOffset>
                </wp:positionV>
                <wp:extent cx="731520" cy="274320"/>
                <wp:effectExtent l="3810" t="635" r="0" b="1270"/>
                <wp:wrapNone/>
                <wp:docPr id="1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16AC" w14:textId="77777777" w:rsidR="004C16D5" w:rsidRDefault="004C16D5" w:rsidP="00E814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005DB" id="Text Box 21" o:spid="_x0000_s1027" type="#_x0000_t202" style="position:absolute;left:0;text-align:left;margin-left:-42.05pt;margin-top:16.8pt;width:57.6pt;height:21.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" o:allowincell="f" filled="f" stroked="f">
                <v:textbox>
                  <w:txbxContent>
                    <w:p w14:paraId="465016AC" w14:textId="77777777" w:rsidR="004C16D5" w:rsidRDefault="004C16D5" w:rsidP="00E81418"/>
                  </w:txbxContent>
                </v:textbox>
              </v:shape>
            </w:pict>
          </mc:Fallback>
        </mc:AlternateContent>
      </w:r>
      <w:r w:rsidRPr="00E81418">
        <w:rPr>
          <w:rFonts w:asciiTheme="minorHAnsi" w:hAnsiTheme="minorHAnsi" w:cstheme="minorHAnsi"/>
        </w:rPr>
        <w:t xml:space="preserve">Ponudnik oz. pridelovalec je dolžan pri uporabi gnojil, sredstev za zatiranje škodljivcev in škropiv upoštevati </w:t>
      </w:r>
      <w:r w:rsidRPr="00E81418">
        <w:rPr>
          <w:rFonts w:asciiTheme="minorHAnsi" w:hAnsiTheme="minorHAnsi" w:cstheme="minorHAnsi"/>
          <w:u w:val="single"/>
        </w:rPr>
        <w:t>karenco.</w:t>
      </w:r>
      <w:r w:rsidRPr="00E81418">
        <w:rPr>
          <w:rFonts w:asciiTheme="minorHAnsi" w:hAnsiTheme="minorHAnsi" w:cstheme="minorHAnsi"/>
        </w:rPr>
        <w:t xml:space="preserve"> V primeru, da bo obstajal sum na kemijsko neustreznost zelenjave (prevelika prisotnost gnojil, sredstev za zatiranje škodljivcev in škropiv), bo Bolnišnica Ptuj vzorec poslala na analizo v pooblaščen laboratorij, stroške analize pa bo nosil ponudnik oz. pridelovalec.</w:t>
      </w:r>
    </w:p>
    <w:p w14:paraId="5BD19776" w14:textId="77777777" w:rsidR="00E81418" w:rsidRPr="00E81418" w:rsidRDefault="00E81418" w:rsidP="00E81418">
      <w:pPr>
        <w:jc w:val="both"/>
        <w:rPr>
          <w:rFonts w:asciiTheme="minorHAnsi" w:hAnsiTheme="minorHAnsi" w:cstheme="minorHAnsi"/>
        </w:rPr>
      </w:pPr>
    </w:p>
    <w:p w14:paraId="12AC7E9C"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 xml:space="preserve">Transport se mora vršiti v higiensko ustreznih transportnih sredstvih, ki omogočajo transport pri konstantni za občutljivo zelenjavo primerni temperaturi (12°C). Transportirana mora biti s transportnimi sredstvi s hladilnimi napravami. Sveža zelenjava mora biti naložena na način, da se različne vrste ne mešajo med seboj in da se preprečijo mehanske poškodbe zelenjave. </w:t>
      </w:r>
    </w:p>
    <w:p w14:paraId="7E81D9FF" w14:textId="77777777" w:rsidR="00E81418" w:rsidRPr="00E81418" w:rsidRDefault="00E81418" w:rsidP="00E81418">
      <w:pPr>
        <w:jc w:val="both"/>
        <w:rPr>
          <w:rFonts w:asciiTheme="minorHAnsi" w:hAnsiTheme="minorHAnsi" w:cstheme="minorHAnsi"/>
        </w:rPr>
      </w:pPr>
    </w:p>
    <w:p w14:paraId="5694F5BC" w14:textId="77777777" w:rsidR="00E81418" w:rsidRPr="00E81418" w:rsidRDefault="00E81418" w:rsidP="00E81418">
      <w:pPr>
        <w:jc w:val="both"/>
        <w:rPr>
          <w:rFonts w:asciiTheme="minorHAnsi" w:hAnsiTheme="minorHAnsi" w:cstheme="minorHAnsi"/>
        </w:rPr>
      </w:pPr>
    </w:p>
    <w:p w14:paraId="2BA40EEE" w14:textId="5CCC86DA" w:rsidR="00E81418" w:rsidRPr="00E81418" w:rsidRDefault="00E81418" w:rsidP="00E81418">
      <w:pPr>
        <w:jc w:val="both"/>
        <w:rPr>
          <w:rFonts w:asciiTheme="minorHAnsi" w:hAnsiTheme="minorHAnsi" w:cstheme="minorHAnsi"/>
          <w:b/>
          <w:bCs/>
          <w:u w:val="single"/>
        </w:rPr>
      </w:pPr>
      <w:r w:rsidRPr="00E81418">
        <w:rPr>
          <w:rFonts w:asciiTheme="minorHAnsi" w:hAnsiTheme="minorHAnsi" w:cstheme="minorHAnsi"/>
          <w:b/>
          <w:bCs/>
          <w:u w:val="single"/>
        </w:rPr>
        <w:t>SKLOP</w:t>
      </w:r>
      <w:r w:rsidR="00EB2138">
        <w:rPr>
          <w:rFonts w:asciiTheme="minorHAnsi" w:hAnsiTheme="minorHAnsi" w:cstheme="minorHAnsi"/>
          <w:b/>
          <w:bCs/>
          <w:u w:val="single"/>
        </w:rPr>
        <w:t>: 202</w:t>
      </w:r>
      <w:r w:rsidR="00696BB2">
        <w:rPr>
          <w:rFonts w:asciiTheme="minorHAnsi" w:hAnsiTheme="minorHAnsi" w:cstheme="minorHAnsi"/>
          <w:b/>
          <w:bCs/>
          <w:u w:val="single"/>
        </w:rPr>
        <w:t>5</w:t>
      </w:r>
      <w:r w:rsidR="00EB2138">
        <w:rPr>
          <w:rFonts w:asciiTheme="minorHAnsi" w:hAnsiTheme="minorHAnsi" w:cstheme="minorHAnsi"/>
          <w:b/>
          <w:bCs/>
          <w:u w:val="single"/>
        </w:rPr>
        <w:t>-202</w:t>
      </w:r>
      <w:r w:rsidR="00696BB2">
        <w:rPr>
          <w:rFonts w:asciiTheme="minorHAnsi" w:hAnsiTheme="minorHAnsi" w:cstheme="minorHAnsi"/>
          <w:b/>
          <w:bCs/>
          <w:u w:val="single"/>
        </w:rPr>
        <w:t>9</w:t>
      </w:r>
      <w:r w:rsidR="00EB2138">
        <w:rPr>
          <w:rFonts w:asciiTheme="minorHAnsi" w:hAnsiTheme="minorHAnsi" w:cstheme="minorHAnsi"/>
          <w:b/>
          <w:bCs/>
          <w:u w:val="single"/>
        </w:rPr>
        <w:t xml:space="preserve">/41 - </w:t>
      </w:r>
      <w:r w:rsidRPr="00E81418">
        <w:rPr>
          <w:rFonts w:asciiTheme="minorHAnsi" w:hAnsiTheme="minorHAnsi" w:cstheme="minorHAnsi"/>
          <w:b/>
          <w:bCs/>
          <w:u w:val="single"/>
        </w:rPr>
        <w:t>SVEŽA IN FERMENTIRANA ZELENJAVA IZ EKOLOŠKE PRIDELAVE</w:t>
      </w:r>
    </w:p>
    <w:p w14:paraId="4FDD8DF0" w14:textId="77777777" w:rsidR="00E81418" w:rsidRPr="00E81418" w:rsidRDefault="00E81418" w:rsidP="00E81418">
      <w:pPr>
        <w:jc w:val="both"/>
        <w:rPr>
          <w:rFonts w:asciiTheme="minorHAnsi" w:hAnsiTheme="minorHAnsi" w:cstheme="minorHAnsi"/>
          <w:b/>
          <w:bCs/>
        </w:rPr>
      </w:pPr>
    </w:p>
    <w:p w14:paraId="077E382E" w14:textId="2A857F5C" w:rsidR="00A237C3" w:rsidRPr="00A237C3" w:rsidRDefault="00E81418" w:rsidP="00A237C3">
      <w:pPr>
        <w:jc w:val="both"/>
        <w:rPr>
          <w:rFonts w:asciiTheme="minorHAnsi" w:hAnsiTheme="minorHAnsi" w:cstheme="minorHAnsi"/>
          <w:bCs/>
        </w:rPr>
      </w:pPr>
      <w:r w:rsidRPr="00A237C3">
        <w:rPr>
          <w:rFonts w:asciiTheme="minorHAnsi" w:hAnsiTheme="minorHAnsi" w:cstheme="minorHAnsi"/>
        </w:rPr>
        <w:t>Sveža zelenjava iz ekološke pridelave mora</w:t>
      </w:r>
      <w:r w:rsidR="00A237C3" w:rsidRPr="00A237C3">
        <w:rPr>
          <w:rFonts w:asciiTheme="minorHAnsi" w:hAnsiTheme="minorHAnsi" w:cstheme="minorHAnsi"/>
        </w:rPr>
        <w:t xml:space="preserve"> biti pridelana na ekološki način kot ga določajo Uredba Sveta (ES) št. 834/2017/ES (s spremembami in dopolnitvami), Uredba komisije (ES= št. 889/2008 (s spremembami in dopolnitvami) ali predpisi, ki urejajo ekološko pridelavo in predelavo kmetijskih pridelkov oziroma živil. Skladno z Uredbo o zelenem javnem naročanju, </w:t>
      </w:r>
      <w:r w:rsidR="00A237C3" w:rsidRPr="00A237C3">
        <w:rPr>
          <w:rFonts w:asciiTheme="minorHAnsi" w:hAnsiTheme="minorHAnsi" w:cstheme="minorHAnsi"/>
        </w:rPr>
        <w:lastRenderedPageBreak/>
        <w:t xml:space="preserve">bo naročnik živila, ki so pridelana v preusmeritvenem obdobju, štel za ekološka. Ponudnik, ki ponuja ekološko pridelano živilo mora predložiti </w:t>
      </w:r>
      <w:r w:rsidR="00A237C3" w:rsidRPr="00A237C3">
        <w:rPr>
          <w:rFonts w:asciiTheme="minorHAnsi" w:hAnsiTheme="minorHAnsi" w:cstheme="minorHAnsi"/>
          <w:b/>
        </w:rPr>
        <w:t>kopijo veljavnega certifikata</w:t>
      </w:r>
      <w:r w:rsidR="00A237C3" w:rsidRPr="00A237C3">
        <w:rPr>
          <w:rFonts w:asciiTheme="minorHAnsi" w:hAnsiTheme="minorHAnsi" w:cstheme="minorHAnsi"/>
        </w:rPr>
        <w:t>, izdanega  s strani pooblaščene inštitucije. Eko certifikat mora predložiti tudi ponudnik, ki ponuja ekološka živila v rinfuzi ali ga naknadno spreminja (prepakira,..) oziroma uvaža živila iz drugih držav.</w:t>
      </w:r>
    </w:p>
    <w:p w14:paraId="5FC97E2D" w14:textId="33A72DF0" w:rsidR="00E81418" w:rsidRPr="00E81418" w:rsidRDefault="00E81418" w:rsidP="00A237C3">
      <w:pPr>
        <w:jc w:val="both"/>
        <w:rPr>
          <w:rFonts w:asciiTheme="minorHAnsi" w:hAnsiTheme="minorHAnsi" w:cstheme="minorHAnsi"/>
        </w:rPr>
      </w:pPr>
    </w:p>
    <w:p w14:paraId="4FFA76E0"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mora ob vsaki dostavi predložiti veljavni certifikat, ki dokazuje, da so bila živila pridelana na ekološki način.</w:t>
      </w:r>
    </w:p>
    <w:p w14:paraId="28A7AA29" w14:textId="77777777" w:rsidR="00A237C3" w:rsidRDefault="00A237C3" w:rsidP="00E81418">
      <w:pPr>
        <w:autoSpaceDE w:val="0"/>
        <w:autoSpaceDN w:val="0"/>
        <w:adjustRightInd w:val="0"/>
        <w:jc w:val="both"/>
        <w:rPr>
          <w:rFonts w:asciiTheme="minorHAnsi" w:hAnsiTheme="minorHAnsi" w:cstheme="minorHAnsi"/>
        </w:rPr>
      </w:pPr>
    </w:p>
    <w:p w14:paraId="56AF4E88" w14:textId="0A6D92DC" w:rsidR="00E81418" w:rsidRPr="00E81418" w:rsidRDefault="00E81418" w:rsidP="00E81418">
      <w:pPr>
        <w:autoSpaceDE w:val="0"/>
        <w:autoSpaceDN w:val="0"/>
        <w:adjustRightInd w:val="0"/>
        <w:jc w:val="both"/>
        <w:rPr>
          <w:rFonts w:asciiTheme="minorHAnsi" w:hAnsiTheme="minorHAnsi" w:cstheme="minorHAnsi"/>
        </w:rPr>
      </w:pPr>
      <w:r w:rsidRPr="00E81418">
        <w:rPr>
          <w:rFonts w:asciiTheme="minorHAnsi" w:hAnsiTheme="minorHAnsi" w:cstheme="minorHAnsi"/>
        </w:rPr>
        <w:t>Vsako ekološko pridelano živilu mora imeti  navedeno ime in kodo nadzorne organizacije.</w:t>
      </w:r>
    </w:p>
    <w:p w14:paraId="1E64AB79" w14:textId="77777777" w:rsidR="00E81418" w:rsidRPr="00E81418" w:rsidRDefault="00E81418" w:rsidP="00E81418">
      <w:pPr>
        <w:autoSpaceDE w:val="0"/>
        <w:autoSpaceDN w:val="0"/>
        <w:adjustRightInd w:val="0"/>
        <w:jc w:val="both"/>
        <w:rPr>
          <w:rFonts w:asciiTheme="minorHAnsi" w:hAnsiTheme="minorHAnsi" w:cstheme="minorHAnsi"/>
        </w:rPr>
      </w:pPr>
    </w:p>
    <w:p w14:paraId="1713024C" w14:textId="77777777" w:rsidR="00E81418" w:rsidRPr="00E81418" w:rsidRDefault="00E81418" w:rsidP="00E81418">
      <w:pPr>
        <w:autoSpaceDE w:val="0"/>
        <w:autoSpaceDN w:val="0"/>
        <w:adjustRightInd w:val="0"/>
        <w:jc w:val="both"/>
        <w:rPr>
          <w:rFonts w:asciiTheme="minorHAnsi" w:hAnsiTheme="minorHAnsi" w:cstheme="minorHAnsi"/>
        </w:rPr>
      </w:pPr>
      <w:r w:rsidRPr="00E81418">
        <w:rPr>
          <w:rFonts w:asciiTheme="minorHAnsi" w:hAnsiTheme="minorHAnsi" w:cstheme="minorHAnsi"/>
        </w:rPr>
        <w:t>Ekološko pridelana zelenjava mora biti sveža, nepoškodovana od škodljivcev ali mehanskih poškodb. Biti mora zdrava, brez prisotne gnilobe ali plesni, brez primesi, brez prsti, suha (brez zunanje  vlage), brez tujega vonja in okusa in znakov odganjanja. Vsa živila morajo biti primerno razvita glede na posamezno vrsto zelenjave.</w:t>
      </w:r>
    </w:p>
    <w:p w14:paraId="4F4BE012" w14:textId="77777777" w:rsidR="00E81418" w:rsidRPr="00E81418" w:rsidRDefault="00E81418" w:rsidP="00E81418">
      <w:pPr>
        <w:autoSpaceDE w:val="0"/>
        <w:autoSpaceDN w:val="0"/>
        <w:adjustRightInd w:val="0"/>
        <w:jc w:val="both"/>
        <w:rPr>
          <w:rFonts w:asciiTheme="minorHAnsi" w:hAnsiTheme="minorHAnsi" w:cstheme="minorHAnsi"/>
        </w:rPr>
      </w:pPr>
      <w:r w:rsidRPr="00E81418">
        <w:rPr>
          <w:rFonts w:asciiTheme="minorHAnsi" w:hAnsiTheme="minorHAnsi" w:cstheme="minorHAnsi"/>
        </w:rPr>
        <w:t>Zelenjava ene vrste in dostave mora biti izenačena po sorti velikosti, barvi ,obliki.</w:t>
      </w:r>
    </w:p>
    <w:p w14:paraId="2CDFF0CD" w14:textId="77777777" w:rsidR="00E81418" w:rsidRPr="00E81418" w:rsidRDefault="00E81418" w:rsidP="00E81418">
      <w:pPr>
        <w:autoSpaceDE w:val="0"/>
        <w:autoSpaceDN w:val="0"/>
        <w:adjustRightInd w:val="0"/>
        <w:jc w:val="both"/>
        <w:rPr>
          <w:rFonts w:asciiTheme="minorHAnsi" w:hAnsiTheme="minorHAnsi" w:cstheme="minorHAnsi"/>
        </w:rPr>
      </w:pPr>
    </w:p>
    <w:p w14:paraId="2625AF48" w14:textId="77777777" w:rsidR="00E81418" w:rsidRPr="00E81418" w:rsidRDefault="00E81418" w:rsidP="00E81418">
      <w:pPr>
        <w:autoSpaceDE w:val="0"/>
        <w:autoSpaceDN w:val="0"/>
        <w:adjustRightInd w:val="0"/>
        <w:jc w:val="both"/>
        <w:rPr>
          <w:rFonts w:asciiTheme="minorHAnsi" w:hAnsiTheme="minorHAnsi" w:cstheme="minorHAnsi"/>
        </w:rPr>
      </w:pPr>
      <w:r w:rsidRPr="00E81418">
        <w:rPr>
          <w:rFonts w:asciiTheme="minorHAnsi" w:hAnsiTheme="minorHAnsi" w:cstheme="minorHAnsi"/>
        </w:rPr>
        <w:t>Vsa živila morajo biti deklarirana skladno z zakonodajo. Vsaka embalažna enota mora imeti svojo deklaracijo.</w:t>
      </w:r>
    </w:p>
    <w:p w14:paraId="59ADB7D0" w14:textId="77777777" w:rsidR="00E81418" w:rsidRPr="00E81418" w:rsidRDefault="00E81418" w:rsidP="00E81418">
      <w:pPr>
        <w:jc w:val="both"/>
        <w:rPr>
          <w:rFonts w:asciiTheme="minorHAnsi" w:hAnsiTheme="minorHAnsi" w:cstheme="minorHAnsi"/>
        </w:rPr>
      </w:pPr>
    </w:p>
    <w:p w14:paraId="787197B3" w14:textId="6A917C10" w:rsidR="00E81418" w:rsidRPr="00E81418" w:rsidRDefault="00E81418" w:rsidP="00E81418">
      <w:pPr>
        <w:jc w:val="both"/>
        <w:rPr>
          <w:rFonts w:asciiTheme="minorHAnsi" w:hAnsiTheme="minorHAnsi" w:cstheme="minorHAnsi"/>
          <w:b/>
          <w:bCs/>
          <w:u w:val="single"/>
        </w:rPr>
      </w:pPr>
      <w:r w:rsidRPr="00E81418">
        <w:rPr>
          <w:rFonts w:asciiTheme="minorHAnsi" w:hAnsiTheme="minorHAnsi" w:cstheme="minorHAnsi"/>
          <w:b/>
          <w:bCs/>
          <w:u w:val="single"/>
        </w:rPr>
        <w:t>SKLOP</w:t>
      </w:r>
      <w:r w:rsidR="00EB2138">
        <w:rPr>
          <w:rFonts w:asciiTheme="minorHAnsi" w:hAnsiTheme="minorHAnsi" w:cstheme="minorHAnsi"/>
          <w:b/>
          <w:bCs/>
          <w:u w:val="single"/>
        </w:rPr>
        <w:t>: 202</w:t>
      </w:r>
      <w:r w:rsidR="00696BB2">
        <w:rPr>
          <w:rFonts w:asciiTheme="minorHAnsi" w:hAnsiTheme="minorHAnsi" w:cstheme="minorHAnsi"/>
          <w:b/>
          <w:bCs/>
          <w:u w:val="single"/>
        </w:rPr>
        <w:t>5</w:t>
      </w:r>
      <w:r w:rsidR="00EB2138">
        <w:rPr>
          <w:rFonts w:asciiTheme="minorHAnsi" w:hAnsiTheme="minorHAnsi" w:cstheme="minorHAnsi"/>
          <w:b/>
          <w:bCs/>
          <w:u w:val="single"/>
        </w:rPr>
        <w:t>-202</w:t>
      </w:r>
      <w:r w:rsidR="00B704D7">
        <w:rPr>
          <w:rFonts w:asciiTheme="minorHAnsi" w:hAnsiTheme="minorHAnsi" w:cstheme="minorHAnsi"/>
          <w:b/>
          <w:bCs/>
          <w:u w:val="single"/>
        </w:rPr>
        <w:t>9</w:t>
      </w:r>
      <w:r w:rsidR="00EB2138">
        <w:rPr>
          <w:rFonts w:asciiTheme="minorHAnsi" w:hAnsiTheme="minorHAnsi" w:cstheme="minorHAnsi"/>
          <w:b/>
          <w:bCs/>
          <w:u w:val="single"/>
        </w:rPr>
        <w:t>/42</w:t>
      </w:r>
      <w:r w:rsidRPr="00E81418">
        <w:rPr>
          <w:rFonts w:asciiTheme="minorHAnsi" w:hAnsiTheme="minorHAnsi" w:cstheme="minorHAnsi"/>
          <w:b/>
          <w:bCs/>
          <w:u w:val="single"/>
        </w:rPr>
        <w:t xml:space="preserve"> </w:t>
      </w:r>
      <w:r w:rsidR="00EB2138">
        <w:rPr>
          <w:rFonts w:asciiTheme="minorHAnsi" w:hAnsiTheme="minorHAnsi" w:cstheme="minorHAnsi"/>
          <w:b/>
          <w:bCs/>
          <w:u w:val="single"/>
        </w:rPr>
        <w:t xml:space="preserve">- </w:t>
      </w:r>
      <w:r w:rsidRPr="00E81418">
        <w:rPr>
          <w:rFonts w:asciiTheme="minorHAnsi" w:hAnsiTheme="minorHAnsi" w:cstheme="minorHAnsi"/>
          <w:b/>
          <w:bCs/>
          <w:u w:val="single"/>
        </w:rPr>
        <w:t>OČIŠČENA, NAREZANA IN VAKUUMSKO PAKIRANA ZELENJAVA</w:t>
      </w:r>
    </w:p>
    <w:p w14:paraId="38D5B8DF" w14:textId="77777777" w:rsidR="00E81418" w:rsidRPr="00E81418" w:rsidRDefault="00E81418" w:rsidP="00E81418">
      <w:pPr>
        <w:jc w:val="both"/>
        <w:rPr>
          <w:rFonts w:asciiTheme="minorHAnsi" w:hAnsiTheme="minorHAnsi" w:cstheme="minorHAnsi"/>
          <w:b/>
          <w:bCs/>
        </w:rPr>
      </w:pPr>
    </w:p>
    <w:p w14:paraId="7A220CD0" w14:textId="057EDB0C" w:rsidR="00E81418" w:rsidRPr="00E81418" w:rsidRDefault="00E81418" w:rsidP="00E81418">
      <w:pPr>
        <w:jc w:val="both"/>
        <w:rPr>
          <w:rFonts w:asciiTheme="minorHAnsi" w:hAnsiTheme="minorHAnsi" w:cstheme="minorHAnsi"/>
          <w:b/>
        </w:rPr>
      </w:pPr>
      <w:r w:rsidRPr="00E81418">
        <w:rPr>
          <w:rFonts w:asciiTheme="minorHAnsi" w:hAnsiTheme="minorHAnsi" w:cstheme="minorHAnsi"/>
          <w:b/>
        </w:rPr>
        <w:t>A)</w:t>
      </w:r>
      <w:r w:rsidR="00EB2138">
        <w:rPr>
          <w:rFonts w:asciiTheme="minorHAnsi" w:hAnsiTheme="minorHAnsi" w:cstheme="minorHAnsi"/>
          <w:b/>
        </w:rPr>
        <w:t xml:space="preserve"> </w:t>
      </w:r>
      <w:r w:rsidRPr="00E81418">
        <w:rPr>
          <w:rFonts w:asciiTheme="minorHAnsi" w:hAnsiTheme="minorHAnsi" w:cstheme="minorHAnsi"/>
          <w:b/>
        </w:rPr>
        <w:t>Strokovne zahteve</w:t>
      </w:r>
    </w:p>
    <w:p w14:paraId="0752848C" w14:textId="77777777" w:rsidR="00E81418" w:rsidRPr="00E81418" w:rsidRDefault="00E81418" w:rsidP="00E81418">
      <w:pPr>
        <w:jc w:val="both"/>
        <w:rPr>
          <w:rFonts w:asciiTheme="minorHAnsi" w:hAnsiTheme="minorHAnsi" w:cstheme="minorHAnsi"/>
          <w:b/>
        </w:rPr>
      </w:pPr>
    </w:p>
    <w:p w14:paraId="03B3A171" w14:textId="77777777" w:rsidR="00E81418" w:rsidRPr="00E81418" w:rsidRDefault="00E81418" w:rsidP="00591C3D">
      <w:pPr>
        <w:numPr>
          <w:ilvl w:val="0"/>
          <w:numId w:val="53"/>
        </w:numPr>
        <w:jc w:val="both"/>
        <w:rPr>
          <w:rFonts w:asciiTheme="minorHAnsi" w:hAnsiTheme="minorHAnsi" w:cstheme="minorHAnsi"/>
          <w:b/>
          <w:caps/>
        </w:rPr>
      </w:pPr>
      <w:r w:rsidRPr="00E81418">
        <w:rPr>
          <w:rFonts w:asciiTheme="minorHAnsi" w:hAnsiTheme="minorHAnsi" w:cstheme="minorHAnsi"/>
          <w:b/>
          <w:caps/>
        </w:rPr>
        <w:t>Rezana očiščena solata</w:t>
      </w:r>
    </w:p>
    <w:p w14:paraId="1D451078" w14:textId="77777777" w:rsidR="00E81418" w:rsidRPr="00E81418" w:rsidRDefault="00E81418" w:rsidP="00E81418">
      <w:pPr>
        <w:ind w:left="710"/>
        <w:jc w:val="both"/>
        <w:rPr>
          <w:rFonts w:asciiTheme="minorHAnsi" w:hAnsiTheme="minorHAnsi" w:cstheme="minorHAnsi"/>
          <w:caps/>
        </w:rPr>
      </w:pPr>
      <w:r w:rsidRPr="00E81418">
        <w:rPr>
          <w:rFonts w:asciiTheme="minorHAnsi" w:hAnsiTheme="minorHAnsi" w:cstheme="minorHAnsi"/>
        </w:rPr>
        <w:t>Odstranjeni morajo biti vsi poškodovani in neprimerni deli solate. Rezana solata mora biti ustrezno očiščena, zdravstveno ustrezna in pakirana v higiensko ustrezno embalažo, ob odprtju brez prisotnih tujih vonjev.</w:t>
      </w:r>
    </w:p>
    <w:p w14:paraId="7D9589B5" w14:textId="77777777" w:rsidR="00E81418" w:rsidRPr="00E81418" w:rsidRDefault="00E81418" w:rsidP="00E81418">
      <w:pPr>
        <w:jc w:val="both"/>
        <w:rPr>
          <w:rFonts w:asciiTheme="minorHAnsi" w:hAnsiTheme="minorHAnsi" w:cstheme="minorHAnsi"/>
          <w:b/>
          <w:bCs/>
        </w:rPr>
      </w:pPr>
    </w:p>
    <w:p w14:paraId="6CD0D4D8" w14:textId="77777777" w:rsidR="00E81418" w:rsidRPr="00E81418" w:rsidRDefault="00E81418" w:rsidP="00591C3D">
      <w:pPr>
        <w:numPr>
          <w:ilvl w:val="0"/>
          <w:numId w:val="53"/>
        </w:numPr>
        <w:jc w:val="both"/>
        <w:rPr>
          <w:rFonts w:asciiTheme="minorHAnsi" w:hAnsiTheme="minorHAnsi" w:cstheme="minorHAnsi"/>
          <w:b/>
          <w:caps/>
        </w:rPr>
      </w:pPr>
      <w:r w:rsidRPr="00E81418">
        <w:rPr>
          <w:rFonts w:asciiTheme="minorHAnsi" w:hAnsiTheme="minorHAnsi" w:cstheme="minorHAnsi"/>
          <w:b/>
          <w:caps/>
        </w:rPr>
        <w:t>Rezano sveže zelje</w:t>
      </w:r>
    </w:p>
    <w:p w14:paraId="2282587C" w14:textId="77777777" w:rsidR="00E81418" w:rsidRPr="00E81418" w:rsidRDefault="00E81418" w:rsidP="00E81418">
      <w:pPr>
        <w:ind w:left="720"/>
        <w:jc w:val="both"/>
        <w:rPr>
          <w:rFonts w:asciiTheme="minorHAnsi" w:hAnsiTheme="minorHAnsi" w:cstheme="minorHAnsi"/>
          <w:b/>
          <w:caps/>
        </w:rPr>
      </w:pPr>
      <w:r w:rsidRPr="00E81418">
        <w:rPr>
          <w:rFonts w:asciiTheme="minorHAnsi" w:hAnsiTheme="minorHAnsi" w:cstheme="minorHAnsi"/>
        </w:rPr>
        <w:t>Zelje mora biti I. kakovostnega razreda. Narezano mora biti na rezance širine 2-3 mm. Biti mora čvrsto in higiensko neoporečno. Pakirano mora biti  v primerno embalažo pod zdravju neškodljivimi pogoji. Pakirano zelje ne sme imeti tujega neprijetnega vonja.</w:t>
      </w:r>
    </w:p>
    <w:p w14:paraId="3832B13C" w14:textId="77777777" w:rsidR="00E81418" w:rsidRPr="00E81418" w:rsidRDefault="00E81418" w:rsidP="00E81418">
      <w:pPr>
        <w:rPr>
          <w:rFonts w:asciiTheme="minorHAnsi" w:hAnsiTheme="minorHAnsi" w:cstheme="minorHAnsi"/>
          <w:b/>
        </w:rPr>
      </w:pPr>
    </w:p>
    <w:p w14:paraId="0BC616DA" w14:textId="77777777" w:rsidR="00E81418" w:rsidRPr="00E81418" w:rsidRDefault="00E81418" w:rsidP="00591C3D">
      <w:pPr>
        <w:numPr>
          <w:ilvl w:val="0"/>
          <w:numId w:val="53"/>
        </w:numPr>
        <w:rPr>
          <w:rFonts w:asciiTheme="minorHAnsi" w:hAnsiTheme="minorHAnsi" w:cstheme="minorHAnsi"/>
          <w:b/>
          <w:bCs/>
          <w:caps/>
        </w:rPr>
      </w:pPr>
      <w:r w:rsidRPr="00E81418">
        <w:rPr>
          <w:rFonts w:asciiTheme="minorHAnsi" w:hAnsiTheme="minorHAnsi" w:cstheme="minorHAnsi"/>
          <w:b/>
          <w:bCs/>
          <w:caps/>
        </w:rPr>
        <w:t>Čebula</w:t>
      </w:r>
    </w:p>
    <w:p w14:paraId="49676AAF" w14:textId="77777777" w:rsidR="00E81418" w:rsidRPr="00E81418" w:rsidRDefault="00E81418" w:rsidP="00E81418">
      <w:pPr>
        <w:ind w:left="720"/>
        <w:rPr>
          <w:rFonts w:asciiTheme="minorHAnsi" w:hAnsiTheme="minorHAnsi" w:cstheme="minorHAnsi"/>
          <w:b/>
          <w:bCs/>
          <w:caps/>
        </w:rPr>
      </w:pPr>
      <w:r w:rsidRPr="00E81418">
        <w:rPr>
          <w:rFonts w:asciiTheme="minorHAnsi" w:hAnsiTheme="minorHAnsi" w:cstheme="minorHAnsi"/>
        </w:rPr>
        <w:t>Čebula mora bit očiščena brez prisotne lupine ali drugih tujih snovi. Ne sme  biti kašasta, zmehčana ali spremenjen barve. V embalaži ne sme biti preveč izceje. Ob odprtju ne sme biti prisotnih tujih neželenih vonjev.</w:t>
      </w:r>
    </w:p>
    <w:p w14:paraId="1F748BF9" w14:textId="77777777" w:rsidR="00E81418" w:rsidRPr="00E81418" w:rsidRDefault="00E81418" w:rsidP="00E81418">
      <w:pPr>
        <w:rPr>
          <w:rFonts w:asciiTheme="minorHAnsi" w:hAnsiTheme="minorHAnsi" w:cstheme="minorHAnsi"/>
          <w:b/>
        </w:rPr>
      </w:pPr>
    </w:p>
    <w:p w14:paraId="552AA579" w14:textId="77777777" w:rsidR="00E81418" w:rsidRPr="00E81418" w:rsidRDefault="00E81418" w:rsidP="00591C3D">
      <w:pPr>
        <w:numPr>
          <w:ilvl w:val="0"/>
          <w:numId w:val="53"/>
        </w:numPr>
        <w:rPr>
          <w:rFonts w:asciiTheme="minorHAnsi" w:hAnsiTheme="minorHAnsi" w:cstheme="minorHAnsi"/>
          <w:b/>
          <w:bCs/>
          <w:caps/>
        </w:rPr>
      </w:pPr>
      <w:r w:rsidRPr="00E81418">
        <w:rPr>
          <w:rFonts w:asciiTheme="minorHAnsi" w:hAnsiTheme="minorHAnsi" w:cstheme="minorHAnsi"/>
          <w:b/>
          <w:bCs/>
          <w:caps/>
        </w:rPr>
        <w:t>Korenje</w:t>
      </w:r>
    </w:p>
    <w:p w14:paraId="601B00E0" w14:textId="77777777" w:rsidR="00E81418" w:rsidRPr="00E81418" w:rsidRDefault="00E81418" w:rsidP="00E81418">
      <w:pPr>
        <w:ind w:left="720"/>
        <w:rPr>
          <w:rFonts w:asciiTheme="minorHAnsi" w:hAnsiTheme="minorHAnsi" w:cstheme="minorHAnsi"/>
          <w:b/>
          <w:bCs/>
          <w:caps/>
        </w:rPr>
      </w:pPr>
      <w:r w:rsidRPr="00E81418">
        <w:rPr>
          <w:rFonts w:asciiTheme="minorHAnsi" w:hAnsiTheme="minorHAnsi" w:cstheme="minorHAnsi"/>
        </w:rPr>
        <w:t>Celo korenje mora biti dolžine  od 100 do 140 mm, debelina najširšega dela pa od 30 do max 40 mm. Biti mora ustrezno očiščeno in olupljeno, gladko, pravilne oblike, brez primesi zemlje, barve in oblike pa karakteristične za sorto. Koren mora biti sočen, čvrst, neizsušen in neuvel ter neolesenel, brez poškodb od škodljivcev, brez gnilobe, brez sekundarnih korenov .Na vrhu ima lahko do 1,5 cm dolgo zeleno ali rožnato kapico. Korenje mora biti tipa Nantes, ki je primeren za gospodinjsko uporabo.</w:t>
      </w:r>
    </w:p>
    <w:p w14:paraId="06FD7D20" w14:textId="77777777" w:rsidR="00E81418" w:rsidRPr="00E81418" w:rsidRDefault="00E81418" w:rsidP="00E81418">
      <w:pPr>
        <w:ind w:left="720"/>
        <w:rPr>
          <w:rFonts w:asciiTheme="minorHAnsi" w:hAnsiTheme="minorHAnsi" w:cstheme="minorHAnsi"/>
          <w:b/>
          <w:bCs/>
          <w:caps/>
        </w:rPr>
      </w:pPr>
    </w:p>
    <w:p w14:paraId="2F1E0682" w14:textId="2DEC8670" w:rsidR="00CF4615" w:rsidRDefault="00E81418" w:rsidP="00CF4615">
      <w:pPr>
        <w:ind w:left="720"/>
        <w:rPr>
          <w:rFonts w:asciiTheme="minorHAnsi" w:hAnsiTheme="minorHAnsi" w:cstheme="minorHAnsi"/>
        </w:rPr>
      </w:pPr>
      <w:r w:rsidRPr="00E81418">
        <w:rPr>
          <w:rFonts w:asciiTheme="minorHAnsi" w:hAnsiTheme="minorHAnsi" w:cstheme="minorHAnsi"/>
        </w:rPr>
        <w:t>Rezano korenje se reže glede na potrebe naročnika ( kocke ali kolutiči). Biti mora čvrsto, neuvelo, ustrezno očiščeno in olupljeno, brez prisotne lupine, brez  prsti ali drugih nečistoč. Ne sme biti poškodovano od škodljivcev. Izenačeno mora biti po velikosti ( iste kocke ali kolutiči).</w:t>
      </w:r>
    </w:p>
    <w:p w14:paraId="025A9F4E" w14:textId="77777777" w:rsidR="00CF4615" w:rsidRPr="00CF4615" w:rsidRDefault="00CF4615" w:rsidP="00CF4615">
      <w:pPr>
        <w:rPr>
          <w:rFonts w:asciiTheme="minorHAnsi" w:hAnsiTheme="minorHAnsi" w:cstheme="minorHAnsi"/>
        </w:rPr>
      </w:pPr>
    </w:p>
    <w:p w14:paraId="7B772C22" w14:textId="77777777" w:rsidR="00E81418" w:rsidRPr="00E81418" w:rsidRDefault="00E81418" w:rsidP="00E81418">
      <w:pPr>
        <w:rPr>
          <w:rFonts w:asciiTheme="minorHAnsi" w:hAnsiTheme="minorHAnsi" w:cstheme="minorHAnsi"/>
          <w:b/>
        </w:rPr>
      </w:pPr>
    </w:p>
    <w:p w14:paraId="25E508DE" w14:textId="77777777" w:rsidR="00E81418" w:rsidRPr="00E81418" w:rsidRDefault="00E81418" w:rsidP="00E81418">
      <w:pPr>
        <w:rPr>
          <w:rFonts w:asciiTheme="minorHAnsi" w:hAnsiTheme="minorHAnsi" w:cstheme="minorHAnsi"/>
          <w:b/>
        </w:rPr>
      </w:pPr>
      <w:r w:rsidRPr="00E81418">
        <w:rPr>
          <w:rFonts w:asciiTheme="minorHAnsi" w:hAnsiTheme="minorHAnsi" w:cstheme="minorHAnsi"/>
          <w:b/>
        </w:rPr>
        <w:t>B) Splošne zahteve</w:t>
      </w:r>
    </w:p>
    <w:p w14:paraId="5E91F182" w14:textId="77777777" w:rsidR="00E81418" w:rsidRPr="00E81418" w:rsidRDefault="00E81418" w:rsidP="00E81418">
      <w:pPr>
        <w:jc w:val="both"/>
        <w:rPr>
          <w:rFonts w:asciiTheme="minorHAnsi" w:hAnsiTheme="minorHAnsi" w:cstheme="minorHAnsi"/>
        </w:rPr>
      </w:pPr>
    </w:p>
    <w:p w14:paraId="1FEADF4C"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Zelenjava mora izpolnjevati  vse predpisane  zahteve za I. kakovostni razred zelenjave.</w:t>
      </w:r>
    </w:p>
    <w:p w14:paraId="10851CA3" w14:textId="77777777" w:rsidR="00E81418" w:rsidRPr="00E81418" w:rsidRDefault="00E81418" w:rsidP="00E81418">
      <w:pPr>
        <w:jc w:val="both"/>
        <w:rPr>
          <w:rFonts w:asciiTheme="minorHAnsi" w:hAnsiTheme="minorHAnsi" w:cstheme="minorHAnsi"/>
        </w:rPr>
      </w:pPr>
    </w:p>
    <w:p w14:paraId="5DA84B44" w14:textId="77777777" w:rsidR="00E81418" w:rsidRPr="00E81418" w:rsidRDefault="00E81418" w:rsidP="00E81418">
      <w:pPr>
        <w:rPr>
          <w:rFonts w:asciiTheme="minorHAnsi" w:hAnsiTheme="minorHAnsi" w:cstheme="minorHAnsi"/>
        </w:rPr>
      </w:pPr>
      <w:r w:rsidRPr="00E81418">
        <w:rPr>
          <w:rFonts w:asciiTheme="minorHAnsi" w:hAnsiTheme="minorHAnsi" w:cstheme="minorHAnsi"/>
          <w:b/>
        </w:rPr>
        <w:t xml:space="preserve">Transport </w:t>
      </w:r>
      <w:r w:rsidRPr="00E81418">
        <w:rPr>
          <w:rFonts w:asciiTheme="minorHAnsi" w:hAnsiTheme="minorHAnsi" w:cstheme="minorHAnsi"/>
        </w:rPr>
        <w:t>vakuumsko pakiranih živil se mora vršiti v ustreznih transportnih sredstvih, ki zagotavljajo transport v hladni neprekinjeni verigi do max 10 st C.</w:t>
      </w:r>
    </w:p>
    <w:p w14:paraId="1C5C566F" w14:textId="77777777" w:rsidR="00E81418" w:rsidRPr="00E81418" w:rsidRDefault="00E81418" w:rsidP="00E81418">
      <w:pPr>
        <w:rPr>
          <w:rFonts w:asciiTheme="minorHAnsi" w:hAnsiTheme="minorHAnsi" w:cstheme="minorHAnsi"/>
          <w:b/>
        </w:rPr>
      </w:pPr>
    </w:p>
    <w:p w14:paraId="1D6C94ED" w14:textId="77777777" w:rsidR="00E81418" w:rsidRPr="00E81418" w:rsidRDefault="00E81418" w:rsidP="00E81418">
      <w:pPr>
        <w:jc w:val="both"/>
        <w:rPr>
          <w:rFonts w:asciiTheme="minorHAnsi" w:hAnsiTheme="minorHAnsi" w:cstheme="minorHAnsi"/>
          <w:bCs/>
        </w:rPr>
      </w:pPr>
      <w:r w:rsidRPr="00E81418">
        <w:rPr>
          <w:rFonts w:asciiTheme="minorHAnsi" w:hAnsiTheme="minorHAnsi" w:cstheme="minorHAnsi"/>
          <w:bCs/>
        </w:rPr>
        <w:t>Na dan dostave ne sme preteči več kot polovica roka uporabnosti živila.</w:t>
      </w:r>
    </w:p>
    <w:p w14:paraId="699A0F34" w14:textId="77777777" w:rsidR="00E81418" w:rsidRPr="00E81418" w:rsidRDefault="00E81418" w:rsidP="00E81418">
      <w:pPr>
        <w:jc w:val="both"/>
        <w:rPr>
          <w:rFonts w:asciiTheme="minorHAnsi" w:hAnsiTheme="minorHAnsi" w:cstheme="minorHAnsi"/>
          <w:bCs/>
        </w:rPr>
      </w:pPr>
    </w:p>
    <w:p w14:paraId="56462631" w14:textId="77777777" w:rsidR="00E81418" w:rsidRPr="00E81418" w:rsidRDefault="00E81418" w:rsidP="00E81418">
      <w:pPr>
        <w:jc w:val="both"/>
        <w:rPr>
          <w:rFonts w:asciiTheme="minorHAnsi" w:hAnsiTheme="minorHAnsi" w:cstheme="minorHAnsi"/>
          <w:bCs/>
        </w:rPr>
      </w:pPr>
      <w:r w:rsidRPr="00E81418">
        <w:rPr>
          <w:rFonts w:asciiTheme="minorHAnsi" w:hAnsiTheme="minorHAnsi" w:cstheme="minorHAnsi"/>
          <w:bCs/>
        </w:rPr>
        <w:t>Ponudnik mora omogočiti tudi naročanje en dan vnaprej.</w:t>
      </w:r>
    </w:p>
    <w:p w14:paraId="5C33F9A5" w14:textId="77777777" w:rsidR="00E81418" w:rsidRPr="00E81418" w:rsidRDefault="00E81418" w:rsidP="00E81418">
      <w:pPr>
        <w:jc w:val="both"/>
        <w:rPr>
          <w:rFonts w:asciiTheme="minorHAnsi" w:hAnsiTheme="minorHAnsi" w:cstheme="minorHAnsi"/>
        </w:rPr>
      </w:pPr>
    </w:p>
    <w:p w14:paraId="50FD1298"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Zelenjava mora v prometu ustrezati s predpisi Republike Slovenije in Evropske Unije predpisani kakovosti, zdravstveni ustreznosti in označevanju.</w:t>
      </w:r>
    </w:p>
    <w:p w14:paraId="17BF4164" w14:textId="77777777" w:rsidR="00E81418" w:rsidRPr="00E81418" w:rsidRDefault="00E81418" w:rsidP="00E81418">
      <w:pPr>
        <w:jc w:val="both"/>
        <w:rPr>
          <w:rFonts w:asciiTheme="minorHAnsi" w:hAnsiTheme="minorHAnsi" w:cstheme="minorHAnsi"/>
        </w:rPr>
      </w:pPr>
    </w:p>
    <w:p w14:paraId="1F3C4996"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mora imeti vpeljan sistem dela po smernicah HACCP za proizvodnjo in promet z živili in tekoče voditi vso potrebno dokumentacijo.</w:t>
      </w:r>
    </w:p>
    <w:p w14:paraId="66DFB211" w14:textId="77777777" w:rsidR="00E81418" w:rsidRPr="00E81418" w:rsidRDefault="00E81418" w:rsidP="00E81418">
      <w:pPr>
        <w:jc w:val="both"/>
        <w:rPr>
          <w:rFonts w:asciiTheme="minorHAnsi" w:hAnsiTheme="minorHAnsi" w:cstheme="minorHAnsi"/>
          <w:b/>
        </w:rPr>
      </w:pPr>
    </w:p>
    <w:p w14:paraId="2EBF2752" w14:textId="6EA5FBA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oz. pridelovalec mora določiti kontaktno osebo, ki jo bo vodja Službe Bolnišnične prehrane in dietoterapije obvestil o morebitnem neskladju,  slabi kvaliteti, količini,</w:t>
      </w:r>
      <w:r w:rsidR="00EB2138">
        <w:rPr>
          <w:rFonts w:asciiTheme="minorHAnsi" w:hAnsiTheme="minorHAnsi" w:cstheme="minorHAnsi"/>
        </w:rPr>
        <w:t xml:space="preserve"> </w:t>
      </w:r>
      <w:r w:rsidRPr="00E81418">
        <w:rPr>
          <w:rFonts w:asciiTheme="minorHAnsi" w:hAnsiTheme="minorHAnsi" w:cstheme="minorHAnsi"/>
        </w:rPr>
        <w:t>označevanju in transportu vakuumsko pakirane zelenjave.</w:t>
      </w:r>
    </w:p>
    <w:p w14:paraId="765432E7" w14:textId="77777777" w:rsidR="00E81418" w:rsidRPr="00E81418" w:rsidRDefault="00E81418" w:rsidP="00E81418">
      <w:pPr>
        <w:tabs>
          <w:tab w:val="num" w:pos="0"/>
        </w:tabs>
        <w:jc w:val="both"/>
        <w:rPr>
          <w:rFonts w:asciiTheme="minorHAnsi" w:hAnsiTheme="minorHAnsi" w:cstheme="minorHAnsi"/>
        </w:rPr>
      </w:pPr>
      <w:r w:rsidRPr="00E81418">
        <w:rPr>
          <w:rFonts w:asciiTheme="minorHAnsi" w:hAnsiTheme="minorHAnsi" w:cstheme="minorHAnsi"/>
        </w:rPr>
        <w:t>V primeru neustreznosti/reklamacije s strani naročnika mora ponudnik v roku največ 2 ur zagotoviti novo-ustrezno pošiljko sveže zelenjave.</w:t>
      </w:r>
    </w:p>
    <w:p w14:paraId="1731B803" w14:textId="77777777" w:rsidR="00E81418" w:rsidRPr="00E81418" w:rsidRDefault="00E81418" w:rsidP="00E81418">
      <w:pPr>
        <w:jc w:val="both"/>
        <w:rPr>
          <w:rFonts w:asciiTheme="minorHAnsi" w:hAnsiTheme="minorHAnsi" w:cstheme="minorHAnsi"/>
        </w:rPr>
      </w:pPr>
    </w:p>
    <w:p w14:paraId="696D1ABD"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noProof/>
        </w:rPr>
        <mc:AlternateContent>
          <mc:Choice Requires="wps">
            <w:drawing>
              <wp:anchor distT="0" distB="0" distL="114300" distR="114300" simplePos="0" relativeHeight="251684864" behindDoc="0" locked="0" layoutInCell="0" allowOverlap="1" wp14:anchorId="489B300A" wp14:editId="048EBED6">
                <wp:simplePos x="0" y="0"/>
                <wp:positionH relativeFrom="column">
                  <wp:posOffset>5775325</wp:posOffset>
                </wp:positionH>
                <wp:positionV relativeFrom="paragraph">
                  <wp:posOffset>396240</wp:posOffset>
                </wp:positionV>
                <wp:extent cx="822960" cy="274320"/>
                <wp:effectExtent l="0" t="0" r="0" b="0"/>
                <wp:wrapNone/>
                <wp:docPr id="13"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5FAF10" w14:textId="77777777" w:rsidR="004C16D5" w:rsidRDefault="004C16D5" w:rsidP="00E814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9B300A" id="Text Box 24" o:spid="_x0000_s1028" type="#_x0000_t202" style="position:absolute;left:0;text-align:left;margin-left:454.75pt;margin-top:31.2pt;width:64.8pt;height:21.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" o:allowincell="f" filled="f" stroked="f">
                <v:textbox>
                  <w:txbxContent>
                    <w:p w14:paraId="725FAF10" w14:textId="77777777" w:rsidR="004C16D5" w:rsidRDefault="004C16D5" w:rsidP="00E81418"/>
                  </w:txbxContent>
                </v:textbox>
              </v:shape>
            </w:pict>
          </mc:Fallback>
        </mc:AlternateContent>
      </w:r>
      <w:r w:rsidRPr="00E81418">
        <w:rPr>
          <w:rFonts w:asciiTheme="minorHAnsi" w:hAnsiTheme="minorHAnsi" w:cstheme="minorHAnsi"/>
          <w:noProof/>
        </w:rPr>
        <mc:AlternateContent>
          <mc:Choice Requires="wps">
            <w:drawing>
              <wp:anchor distT="0" distB="0" distL="114300" distR="114300" simplePos="0" relativeHeight="251683840" behindDoc="0" locked="0" layoutInCell="0" allowOverlap="1" wp14:anchorId="733BCAFE" wp14:editId="57E75567">
                <wp:simplePos x="0" y="0"/>
                <wp:positionH relativeFrom="column">
                  <wp:posOffset>-534035</wp:posOffset>
                </wp:positionH>
                <wp:positionV relativeFrom="paragraph">
                  <wp:posOffset>213360</wp:posOffset>
                </wp:positionV>
                <wp:extent cx="731520" cy="274320"/>
                <wp:effectExtent l="3810" t="3810" r="0" b="0"/>
                <wp:wrapNone/>
                <wp:docPr id="12"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229FF1" w14:textId="77777777" w:rsidR="004C16D5" w:rsidRDefault="004C16D5" w:rsidP="00E814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BCAFE" id="Text Box 23" o:spid="_x0000_s1029" type="#_x0000_t202" style="position:absolute;left:0;text-align:left;margin-left:-42.05pt;margin-top:16.8pt;width:57.6pt;height:21.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" o:allowincell="f" filled="f" stroked="f">
                <v:textbox>
                  <w:txbxContent>
                    <w:p w14:paraId="3B229FF1" w14:textId="77777777" w:rsidR="004C16D5" w:rsidRDefault="004C16D5" w:rsidP="00E81418"/>
                  </w:txbxContent>
                </v:textbox>
              </v:shape>
            </w:pict>
          </mc:Fallback>
        </mc:AlternateContent>
      </w:r>
      <w:r w:rsidRPr="00E81418">
        <w:rPr>
          <w:rFonts w:asciiTheme="minorHAnsi" w:hAnsiTheme="minorHAnsi" w:cstheme="minorHAnsi"/>
        </w:rPr>
        <w:t xml:space="preserve">Ponudnik oz. pridelovalec je dolžan pri uporabi gnojil, sredstev za zatiranje škodljivcev in škropiv upoštevati </w:t>
      </w:r>
      <w:r w:rsidRPr="00E81418">
        <w:rPr>
          <w:rFonts w:asciiTheme="minorHAnsi" w:hAnsiTheme="minorHAnsi" w:cstheme="minorHAnsi"/>
          <w:u w:val="single"/>
        </w:rPr>
        <w:t>karenco.</w:t>
      </w:r>
      <w:r w:rsidRPr="00E81418">
        <w:rPr>
          <w:rFonts w:asciiTheme="minorHAnsi" w:hAnsiTheme="minorHAnsi" w:cstheme="minorHAnsi"/>
        </w:rPr>
        <w:t xml:space="preserve"> V primeru, da bo obstajal sum na kemijsko neustreznost zelenjave (prevelika prisotnost gnojil, sredstev za zatiranje škodljivcev in škropiv), bo Bolnišnica Ptuj vzorec poslala na analizo v pooblaščen laboratorij, stroške analize pa bo nosil ponudnik oz. pridelovalec</w:t>
      </w:r>
    </w:p>
    <w:p w14:paraId="486A4D0A" w14:textId="77777777" w:rsidR="00EB2138" w:rsidRDefault="00EB2138" w:rsidP="00E81418">
      <w:pPr>
        <w:tabs>
          <w:tab w:val="num" w:pos="0"/>
        </w:tabs>
        <w:jc w:val="both"/>
        <w:rPr>
          <w:rFonts w:asciiTheme="minorHAnsi" w:hAnsiTheme="minorHAnsi" w:cstheme="minorHAnsi"/>
        </w:rPr>
      </w:pPr>
    </w:p>
    <w:p w14:paraId="19A7A1B9" w14:textId="70B41A85" w:rsidR="00E81418" w:rsidRPr="00E81418" w:rsidRDefault="00E81418" w:rsidP="00E81418">
      <w:pPr>
        <w:tabs>
          <w:tab w:val="num" w:pos="0"/>
        </w:tabs>
        <w:jc w:val="both"/>
        <w:rPr>
          <w:rFonts w:asciiTheme="minorHAnsi" w:hAnsiTheme="minorHAnsi" w:cstheme="minorHAnsi"/>
        </w:rPr>
      </w:pPr>
      <w:r w:rsidRPr="00E81418">
        <w:rPr>
          <w:rFonts w:asciiTheme="minorHAnsi" w:hAnsiTheme="minorHAnsi" w:cstheme="minorHAnsi"/>
        </w:rPr>
        <w:t>Ponudnik mora dostaviti seznam event dodatkov, ki jih uporablja pri tehnološkem postopku obdelave in pakiranja.</w:t>
      </w:r>
    </w:p>
    <w:p w14:paraId="4EF4009C" w14:textId="77777777" w:rsidR="00E81418" w:rsidRPr="00E81418" w:rsidRDefault="00E81418" w:rsidP="00E81418">
      <w:pPr>
        <w:jc w:val="both"/>
        <w:rPr>
          <w:rFonts w:asciiTheme="minorHAnsi" w:hAnsiTheme="minorHAnsi" w:cstheme="minorHAnsi"/>
          <w:b/>
          <w:bCs/>
        </w:rPr>
      </w:pPr>
    </w:p>
    <w:p w14:paraId="01C848AD" w14:textId="77777777" w:rsidR="00E81418" w:rsidRPr="00E81418" w:rsidRDefault="00E81418" w:rsidP="00E81418">
      <w:pPr>
        <w:jc w:val="both"/>
        <w:rPr>
          <w:rFonts w:asciiTheme="minorHAnsi" w:hAnsiTheme="minorHAnsi" w:cstheme="minorHAnsi"/>
        </w:rPr>
      </w:pPr>
    </w:p>
    <w:p w14:paraId="7B98CCD1" w14:textId="65FD032B" w:rsidR="00E81418" w:rsidRPr="00E81418" w:rsidRDefault="00E81418" w:rsidP="00E81418">
      <w:pPr>
        <w:jc w:val="both"/>
        <w:rPr>
          <w:rFonts w:asciiTheme="minorHAnsi" w:hAnsiTheme="minorHAnsi" w:cstheme="minorHAnsi"/>
          <w:b/>
          <w:u w:val="single"/>
        </w:rPr>
      </w:pPr>
      <w:r w:rsidRPr="00E81418">
        <w:rPr>
          <w:rFonts w:asciiTheme="minorHAnsi" w:hAnsiTheme="minorHAnsi" w:cstheme="minorHAnsi"/>
          <w:b/>
          <w:u w:val="single"/>
        </w:rPr>
        <w:t>SKLOP</w:t>
      </w:r>
      <w:r w:rsidR="00EB2138">
        <w:rPr>
          <w:rFonts w:asciiTheme="minorHAnsi" w:hAnsiTheme="minorHAnsi" w:cstheme="minorHAnsi"/>
          <w:b/>
          <w:u w:val="single"/>
        </w:rPr>
        <w:t>: 202</w:t>
      </w:r>
      <w:r w:rsidR="00696BB2">
        <w:rPr>
          <w:rFonts w:asciiTheme="minorHAnsi" w:hAnsiTheme="minorHAnsi" w:cstheme="minorHAnsi"/>
          <w:b/>
          <w:u w:val="single"/>
        </w:rPr>
        <w:t>5</w:t>
      </w:r>
      <w:r w:rsidR="00EB2138">
        <w:rPr>
          <w:rFonts w:asciiTheme="minorHAnsi" w:hAnsiTheme="minorHAnsi" w:cstheme="minorHAnsi"/>
          <w:b/>
          <w:u w:val="single"/>
        </w:rPr>
        <w:t>-202</w:t>
      </w:r>
      <w:r w:rsidR="00696BB2">
        <w:rPr>
          <w:rFonts w:asciiTheme="minorHAnsi" w:hAnsiTheme="minorHAnsi" w:cstheme="minorHAnsi"/>
          <w:b/>
          <w:u w:val="single"/>
        </w:rPr>
        <w:t>9</w:t>
      </w:r>
      <w:r w:rsidR="00EB2138">
        <w:rPr>
          <w:rFonts w:asciiTheme="minorHAnsi" w:hAnsiTheme="minorHAnsi" w:cstheme="minorHAnsi"/>
          <w:b/>
          <w:u w:val="single"/>
        </w:rPr>
        <w:t>/05 -</w:t>
      </w:r>
      <w:r w:rsidRPr="00E81418">
        <w:rPr>
          <w:rFonts w:asciiTheme="minorHAnsi" w:hAnsiTheme="minorHAnsi" w:cstheme="minorHAnsi"/>
          <w:b/>
          <w:u w:val="single"/>
        </w:rPr>
        <w:t xml:space="preserve"> KRUHI IN PEKOVSKO  PECIVO</w:t>
      </w:r>
    </w:p>
    <w:p w14:paraId="2FF66211" w14:textId="77777777" w:rsidR="00E81418" w:rsidRPr="00E81418" w:rsidRDefault="00E81418" w:rsidP="00E81418">
      <w:pPr>
        <w:jc w:val="both"/>
        <w:rPr>
          <w:rFonts w:asciiTheme="minorHAnsi" w:hAnsiTheme="minorHAnsi" w:cstheme="minorHAnsi"/>
          <w:u w:val="single"/>
        </w:rPr>
      </w:pPr>
    </w:p>
    <w:p w14:paraId="1A1D0590" w14:textId="77777777" w:rsidR="00E81418" w:rsidRPr="00E81418" w:rsidRDefault="00E81418" w:rsidP="00E81418">
      <w:pPr>
        <w:jc w:val="both"/>
        <w:rPr>
          <w:rFonts w:asciiTheme="minorHAnsi" w:hAnsiTheme="minorHAnsi" w:cstheme="minorHAnsi"/>
          <w:b/>
        </w:rPr>
      </w:pPr>
    </w:p>
    <w:p w14:paraId="666B218E" w14:textId="77777777" w:rsidR="00E81418" w:rsidRPr="00E81418" w:rsidRDefault="00E81418" w:rsidP="00E81418">
      <w:pPr>
        <w:keepNext/>
        <w:outlineLvl w:val="4"/>
        <w:rPr>
          <w:rFonts w:asciiTheme="minorHAnsi" w:hAnsiTheme="minorHAnsi" w:cstheme="minorHAnsi"/>
          <w:b/>
        </w:rPr>
      </w:pPr>
      <w:r w:rsidRPr="00E81418">
        <w:rPr>
          <w:rFonts w:asciiTheme="minorHAnsi" w:hAnsiTheme="minorHAnsi" w:cstheme="minorHAnsi"/>
          <w:b/>
        </w:rPr>
        <w:t xml:space="preserve">A) Splošni pogoji in strokovne zahteve </w:t>
      </w:r>
    </w:p>
    <w:p w14:paraId="36F31FED" w14:textId="77777777" w:rsidR="00E81418" w:rsidRPr="00E81418" w:rsidRDefault="00E81418" w:rsidP="00E81418">
      <w:pPr>
        <w:jc w:val="both"/>
        <w:rPr>
          <w:rFonts w:asciiTheme="minorHAnsi" w:hAnsiTheme="minorHAnsi" w:cstheme="minorHAnsi"/>
          <w:b/>
        </w:rPr>
      </w:pPr>
    </w:p>
    <w:p w14:paraId="281C8AAF" w14:textId="623D4145" w:rsidR="00E81418" w:rsidRPr="00E81418" w:rsidRDefault="00E81418" w:rsidP="00E81418">
      <w:pPr>
        <w:tabs>
          <w:tab w:val="num" w:pos="360"/>
        </w:tabs>
        <w:jc w:val="both"/>
        <w:rPr>
          <w:rFonts w:asciiTheme="minorHAnsi" w:hAnsiTheme="minorHAnsi" w:cstheme="minorHAnsi"/>
        </w:rPr>
      </w:pPr>
      <w:r w:rsidRPr="00E81418">
        <w:rPr>
          <w:rFonts w:asciiTheme="minorHAnsi" w:hAnsiTheme="minorHAnsi" w:cstheme="minorHAnsi"/>
        </w:rPr>
        <w:lastRenderedPageBreak/>
        <w:t>Kruh in pekovsko pecivo morajo glede kakovosti in zdravstvene ustreznosti skladni z veljavnimi zakonskimi predpisi v RS (EU). Kar ponudnik dokazuje z ustreznimi dokumenti.</w:t>
      </w:r>
    </w:p>
    <w:p w14:paraId="6A012F44" w14:textId="77777777" w:rsidR="00E81418" w:rsidRPr="00E81418" w:rsidRDefault="00E81418" w:rsidP="00E81418">
      <w:pPr>
        <w:jc w:val="both"/>
        <w:rPr>
          <w:rFonts w:asciiTheme="minorHAnsi" w:hAnsiTheme="minorHAnsi" w:cstheme="minorHAnsi"/>
        </w:rPr>
      </w:pPr>
    </w:p>
    <w:p w14:paraId="4A7F3FC9" w14:textId="77777777" w:rsidR="00E81418" w:rsidRPr="00E81418" w:rsidRDefault="00E81418" w:rsidP="00EB2138">
      <w:pPr>
        <w:tabs>
          <w:tab w:val="num" w:pos="360"/>
        </w:tabs>
        <w:ind w:left="360" w:hanging="360"/>
        <w:rPr>
          <w:rFonts w:asciiTheme="minorHAnsi" w:hAnsiTheme="minorHAnsi" w:cstheme="minorHAnsi"/>
        </w:rPr>
      </w:pPr>
      <w:r w:rsidRPr="00E81418">
        <w:rPr>
          <w:rFonts w:asciiTheme="minorHAnsi" w:hAnsiTheme="minorHAnsi" w:cstheme="minorHAnsi"/>
        </w:rPr>
        <w:t>Ponudnik mora naročniku zagotoviti svežino kruha in pekovskega peciva. Kruh in ostali</w:t>
      </w:r>
    </w:p>
    <w:p w14:paraId="0EBED412" w14:textId="77777777" w:rsidR="00E81418" w:rsidRPr="00E81418" w:rsidRDefault="00E81418" w:rsidP="00EB2138">
      <w:pPr>
        <w:tabs>
          <w:tab w:val="num" w:pos="360"/>
        </w:tabs>
        <w:rPr>
          <w:rFonts w:asciiTheme="minorHAnsi" w:hAnsiTheme="minorHAnsi" w:cstheme="minorHAnsi"/>
        </w:rPr>
      </w:pPr>
      <w:r w:rsidRPr="00E81418">
        <w:rPr>
          <w:rFonts w:asciiTheme="minorHAnsi" w:hAnsiTheme="minorHAnsi" w:cstheme="minorHAnsi"/>
        </w:rPr>
        <w:t>izdelki morajo biti iz prvovrstnih surovin / moke.</w:t>
      </w:r>
    </w:p>
    <w:p w14:paraId="49DA660B" w14:textId="77777777" w:rsidR="00E81418" w:rsidRPr="00E81418" w:rsidRDefault="00E81418" w:rsidP="00EB2138">
      <w:pPr>
        <w:rPr>
          <w:rFonts w:asciiTheme="minorHAnsi" w:hAnsiTheme="minorHAnsi" w:cstheme="minorHAnsi"/>
        </w:rPr>
      </w:pPr>
    </w:p>
    <w:p w14:paraId="5A8993FA" w14:textId="77777777" w:rsidR="00E81418" w:rsidRPr="00E81418" w:rsidRDefault="00E81418" w:rsidP="00E81418">
      <w:pPr>
        <w:tabs>
          <w:tab w:val="num" w:pos="0"/>
        </w:tabs>
        <w:jc w:val="both"/>
        <w:rPr>
          <w:rFonts w:asciiTheme="minorHAnsi" w:hAnsiTheme="minorHAnsi" w:cstheme="minorHAnsi"/>
        </w:rPr>
      </w:pPr>
      <w:r w:rsidRPr="00E81418">
        <w:rPr>
          <w:rFonts w:asciiTheme="minorHAnsi" w:hAnsiTheme="minorHAnsi" w:cstheme="minorHAnsi"/>
          <w:noProof/>
        </w:rPr>
        <mc:AlternateContent>
          <mc:Choice Requires="wps">
            <w:drawing>
              <wp:anchor distT="0" distB="0" distL="114300" distR="114300" simplePos="0" relativeHeight="251673600" behindDoc="0" locked="0" layoutInCell="0" allowOverlap="1" wp14:anchorId="60C4363E" wp14:editId="6261E2F4">
                <wp:simplePos x="0" y="0"/>
                <wp:positionH relativeFrom="column">
                  <wp:posOffset>5864860</wp:posOffset>
                </wp:positionH>
                <wp:positionV relativeFrom="paragraph">
                  <wp:posOffset>17780</wp:posOffset>
                </wp:positionV>
                <wp:extent cx="822960" cy="274320"/>
                <wp:effectExtent l="1905" t="4445" r="3810" b="0"/>
                <wp:wrapNone/>
                <wp:docPr id="1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F42F9" w14:textId="77777777" w:rsidR="004C16D5" w:rsidRDefault="004C16D5" w:rsidP="00E814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C4363E" id="Text Box 13" o:spid="_x0000_s1030" type="#_x0000_t202" style="position:absolute;left:0;text-align:left;margin-left:461.8pt;margin-top:1.4pt;width:64.8pt;height:21.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" o:allowincell="f" filled="f" stroked="f">
                <v:textbox>
                  <w:txbxContent>
                    <w:p w14:paraId="5EDF42F9" w14:textId="77777777" w:rsidR="004C16D5" w:rsidRDefault="004C16D5" w:rsidP="00E81418"/>
                  </w:txbxContent>
                </v:textbox>
              </v:shape>
            </w:pict>
          </mc:Fallback>
        </mc:AlternateContent>
      </w:r>
      <w:r w:rsidRPr="00E81418">
        <w:rPr>
          <w:rFonts w:asciiTheme="minorHAnsi" w:hAnsiTheme="minorHAnsi" w:cstheme="minorHAnsi"/>
          <w:noProof/>
        </w:rPr>
        <mc:AlternateContent>
          <mc:Choice Requires="wps">
            <w:drawing>
              <wp:anchor distT="0" distB="0" distL="114300" distR="114300" simplePos="0" relativeHeight="251672576" behindDoc="0" locked="0" layoutInCell="0" allowOverlap="1" wp14:anchorId="604CA333" wp14:editId="771DBF54">
                <wp:simplePos x="0" y="0"/>
                <wp:positionH relativeFrom="column">
                  <wp:posOffset>-716915</wp:posOffset>
                </wp:positionH>
                <wp:positionV relativeFrom="paragraph">
                  <wp:posOffset>17780</wp:posOffset>
                </wp:positionV>
                <wp:extent cx="731520" cy="182880"/>
                <wp:effectExtent l="1905" t="4445" r="0" b="3175"/>
                <wp:wrapNone/>
                <wp:docPr id="1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35CAE5" w14:textId="77777777" w:rsidR="004C16D5" w:rsidRDefault="004C16D5" w:rsidP="00E814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4CA333" id="Text Box 12" o:spid="_x0000_s1031" type="#_x0000_t202" style="position:absolute;left:0;text-align:left;margin-left:-56.45pt;margin-top:1.4pt;width:57.6pt;height:14.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" o:allowincell="f" filled="f" stroked="f">
                <v:textbox>
                  <w:txbxContent>
                    <w:p w14:paraId="0035CAE5" w14:textId="77777777" w:rsidR="004C16D5" w:rsidRDefault="004C16D5" w:rsidP="00E81418"/>
                  </w:txbxContent>
                </v:textbox>
              </v:shape>
            </w:pict>
          </mc:Fallback>
        </mc:AlternateContent>
      </w:r>
      <w:r w:rsidRPr="00E81418">
        <w:rPr>
          <w:rFonts w:asciiTheme="minorHAnsi" w:hAnsiTheme="minorHAnsi" w:cstheme="minorHAnsi"/>
        </w:rPr>
        <w:t>Ponudnik mora imeti izdelan sistem  notranje kontrole in nadzora proizvodnje po smernicah sistema HACCP in tekoče voditi dokumentacijo, ki jo mora predložiti na zahtevo naročnika.</w:t>
      </w:r>
    </w:p>
    <w:p w14:paraId="6AFED1CF" w14:textId="77777777" w:rsidR="00E81418" w:rsidRPr="00E81418" w:rsidRDefault="00E81418" w:rsidP="00E81418">
      <w:pPr>
        <w:rPr>
          <w:rFonts w:asciiTheme="minorHAnsi" w:hAnsiTheme="minorHAnsi" w:cstheme="minorHAnsi"/>
        </w:rPr>
      </w:pPr>
    </w:p>
    <w:p w14:paraId="4CC3D2EE" w14:textId="77777777" w:rsidR="00E81418" w:rsidRPr="00E81418" w:rsidRDefault="00E81418" w:rsidP="00E81418">
      <w:pPr>
        <w:tabs>
          <w:tab w:val="num" w:pos="0"/>
        </w:tabs>
        <w:jc w:val="both"/>
        <w:rPr>
          <w:rFonts w:asciiTheme="minorHAnsi" w:hAnsiTheme="minorHAnsi" w:cstheme="minorHAnsi"/>
        </w:rPr>
      </w:pPr>
      <w:r w:rsidRPr="00E81418">
        <w:rPr>
          <w:rFonts w:asciiTheme="minorHAnsi" w:hAnsiTheme="minorHAnsi" w:cstheme="minorHAnsi"/>
        </w:rPr>
        <w:t>Na zahtevo naročnika mora ponudnik priložiti za zahtevan izdelek natančno specifikacijo sestave zgolj  iz dietoterapevstkih razlogov.</w:t>
      </w:r>
    </w:p>
    <w:p w14:paraId="0F7FE17C" w14:textId="77777777" w:rsidR="00E81418" w:rsidRPr="00E81418" w:rsidRDefault="00E81418" w:rsidP="00E81418">
      <w:pPr>
        <w:jc w:val="both"/>
        <w:rPr>
          <w:rFonts w:asciiTheme="minorHAnsi" w:hAnsiTheme="minorHAnsi" w:cstheme="minorHAnsi"/>
        </w:rPr>
      </w:pPr>
    </w:p>
    <w:p w14:paraId="37FA108A" w14:textId="77777777" w:rsidR="00E81418" w:rsidRPr="00E81418" w:rsidRDefault="00E81418" w:rsidP="00E81418">
      <w:pPr>
        <w:tabs>
          <w:tab w:val="num" w:pos="0"/>
        </w:tabs>
        <w:jc w:val="both"/>
        <w:rPr>
          <w:rFonts w:asciiTheme="minorHAnsi" w:hAnsiTheme="minorHAnsi" w:cstheme="minorHAnsi"/>
        </w:rPr>
      </w:pPr>
      <w:r w:rsidRPr="00E81418">
        <w:rPr>
          <w:rFonts w:asciiTheme="minorHAnsi" w:hAnsiTheme="minorHAnsi" w:cstheme="minorHAnsi"/>
        </w:rPr>
        <w:t>Embalažni materiali in transport kruha in pekovskega peciva mora biti takšen, da so v celoti izpolnjeni pogoji za ohranitev njihove kakovosti in higienske ter mikrobiološke neoporečnosti. Transportno vozila za dostavo mora biti ustrezno higiensko vzdrževano.</w:t>
      </w:r>
    </w:p>
    <w:p w14:paraId="0F594458" w14:textId="77777777" w:rsidR="00E81418" w:rsidRPr="00E81418" w:rsidRDefault="00E81418" w:rsidP="00E81418">
      <w:pPr>
        <w:jc w:val="both"/>
        <w:rPr>
          <w:rFonts w:asciiTheme="minorHAnsi" w:hAnsiTheme="minorHAnsi" w:cstheme="minorHAnsi"/>
        </w:rPr>
      </w:pPr>
    </w:p>
    <w:p w14:paraId="6E9F9F02"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Redno – dnevno čiščenje transportnih vozičkov in embalaže je dolžnost ponudnika!</w:t>
      </w:r>
    </w:p>
    <w:p w14:paraId="7CA41505" w14:textId="77777777" w:rsidR="00E81418" w:rsidRPr="00E81418" w:rsidRDefault="00E81418" w:rsidP="00E81418">
      <w:pPr>
        <w:jc w:val="both"/>
        <w:rPr>
          <w:rFonts w:asciiTheme="minorHAnsi" w:hAnsiTheme="minorHAnsi" w:cstheme="minorHAnsi"/>
        </w:rPr>
      </w:pPr>
    </w:p>
    <w:p w14:paraId="3DC7666A" w14:textId="77777777" w:rsidR="00E81418" w:rsidRPr="00E81418" w:rsidRDefault="00E81418" w:rsidP="00E81418">
      <w:pPr>
        <w:tabs>
          <w:tab w:val="num" w:pos="0"/>
        </w:tabs>
        <w:jc w:val="both"/>
        <w:rPr>
          <w:rFonts w:asciiTheme="minorHAnsi" w:hAnsiTheme="minorHAnsi" w:cstheme="minorHAnsi"/>
        </w:rPr>
      </w:pPr>
      <w:r w:rsidRPr="00E81418">
        <w:rPr>
          <w:rFonts w:asciiTheme="minorHAnsi" w:hAnsiTheme="minorHAnsi" w:cstheme="minorHAnsi"/>
        </w:rPr>
        <w:t>Obvezna predaja kruha med voznikom in odgovornim delavcem Službe Bolnišnične prehrane in dietoterapije. Ponudnik mora zagotavljati dostavo kruha tudi ob sobotah in praznikih, če so prazniki dva dni zaporedoma.</w:t>
      </w:r>
    </w:p>
    <w:p w14:paraId="25B0C541" w14:textId="77777777" w:rsidR="00E81418" w:rsidRPr="00E81418" w:rsidRDefault="00E81418" w:rsidP="00E81418">
      <w:pPr>
        <w:jc w:val="both"/>
        <w:rPr>
          <w:rFonts w:asciiTheme="minorHAnsi" w:hAnsiTheme="minorHAnsi" w:cstheme="minorHAnsi"/>
        </w:rPr>
      </w:pPr>
    </w:p>
    <w:p w14:paraId="098C12CD" w14:textId="77777777" w:rsidR="00E81418" w:rsidRPr="00E81418" w:rsidRDefault="00E81418" w:rsidP="00E81418">
      <w:pPr>
        <w:tabs>
          <w:tab w:val="num" w:pos="0"/>
        </w:tabs>
        <w:jc w:val="both"/>
        <w:rPr>
          <w:rFonts w:asciiTheme="minorHAnsi" w:hAnsiTheme="minorHAnsi" w:cstheme="minorHAnsi"/>
        </w:rPr>
      </w:pPr>
      <w:r w:rsidRPr="00E81418">
        <w:rPr>
          <w:rFonts w:asciiTheme="minorHAnsi" w:hAnsiTheme="minorHAnsi" w:cstheme="minorHAnsi"/>
        </w:rPr>
        <w:t xml:space="preserve">Ponudnik mora upoštevati in realizirati vse reklamacije s strani Službe Bolnišnične prehrane in dietoterapije (glede senzoričnih ocen, morebitnih odstopanj od predvidene teže, svežine, prisotnost tujkov…). </w:t>
      </w:r>
    </w:p>
    <w:p w14:paraId="5DBA0130"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V primeru reklamacije  in zavrnitve mora ponudnik v roku od 1-2 uri zagotoviti neoporečno naročeno količino.</w:t>
      </w:r>
    </w:p>
    <w:p w14:paraId="43CC698D" w14:textId="77777777" w:rsidR="00E81418" w:rsidRPr="00E81418" w:rsidRDefault="00E81418" w:rsidP="00E81418">
      <w:pPr>
        <w:jc w:val="both"/>
        <w:rPr>
          <w:rFonts w:asciiTheme="minorHAnsi" w:hAnsiTheme="minorHAnsi" w:cstheme="minorHAnsi"/>
        </w:rPr>
      </w:pPr>
    </w:p>
    <w:p w14:paraId="13FA1B45" w14:textId="77777777" w:rsidR="00E81418" w:rsidRPr="00E81418" w:rsidRDefault="00E81418" w:rsidP="00E81418">
      <w:pPr>
        <w:tabs>
          <w:tab w:val="num" w:pos="0"/>
        </w:tabs>
        <w:jc w:val="both"/>
        <w:rPr>
          <w:rFonts w:asciiTheme="minorHAnsi" w:hAnsiTheme="minorHAnsi" w:cstheme="minorHAnsi"/>
        </w:rPr>
      </w:pPr>
      <w:r w:rsidRPr="00E81418">
        <w:rPr>
          <w:rFonts w:asciiTheme="minorHAnsi" w:hAnsiTheme="minorHAnsi" w:cstheme="minorHAnsi"/>
        </w:rPr>
        <w:t>Proizvajalec mora naročniku zagotoviti rezanje kruha. Za naše potrebe mora biti kruh rezan na porcije po 60 g in individualno pakiran po porcijah 60 g ali po naročnikovi želji. Ponudnik mora zagotoviti tudi individualno pakiranje pekovskega peciva (bombeti, žemljice, štručke, peciva,..) glede na naročilo ( 30g ali 60g ali 100g)</w:t>
      </w:r>
    </w:p>
    <w:p w14:paraId="7CF4DFC2" w14:textId="77777777" w:rsidR="00E81418" w:rsidRPr="00E81418" w:rsidRDefault="00E81418" w:rsidP="00E81418">
      <w:pPr>
        <w:jc w:val="both"/>
        <w:rPr>
          <w:rFonts w:asciiTheme="minorHAnsi" w:hAnsiTheme="minorHAnsi" w:cstheme="minorHAnsi"/>
        </w:rPr>
      </w:pPr>
    </w:p>
    <w:p w14:paraId="5939106F" w14:textId="77777777" w:rsidR="00E81418" w:rsidRPr="00E81418" w:rsidRDefault="00E81418" w:rsidP="00E81418">
      <w:pPr>
        <w:tabs>
          <w:tab w:val="num" w:pos="360"/>
        </w:tabs>
        <w:ind w:left="360" w:hanging="360"/>
        <w:jc w:val="both"/>
        <w:rPr>
          <w:rFonts w:asciiTheme="minorHAnsi" w:hAnsiTheme="minorHAnsi" w:cstheme="minorHAnsi"/>
        </w:rPr>
      </w:pPr>
      <w:r w:rsidRPr="00E81418">
        <w:rPr>
          <w:rFonts w:asciiTheme="minorHAnsi" w:hAnsiTheme="minorHAnsi" w:cstheme="minorHAnsi"/>
        </w:rPr>
        <w:t>Na željo naročnika mora ponudnik dostaviti brezplačne vzorce.</w:t>
      </w:r>
    </w:p>
    <w:p w14:paraId="7D384F02" w14:textId="77777777" w:rsidR="00E81418" w:rsidRPr="00E81418" w:rsidRDefault="00E81418" w:rsidP="00E81418">
      <w:pPr>
        <w:jc w:val="both"/>
        <w:rPr>
          <w:rFonts w:asciiTheme="minorHAnsi" w:hAnsiTheme="minorHAnsi" w:cstheme="minorHAnsi"/>
        </w:rPr>
      </w:pPr>
    </w:p>
    <w:p w14:paraId="743BF403" w14:textId="77777777" w:rsidR="00E81418" w:rsidRPr="00E81418" w:rsidRDefault="00E81418" w:rsidP="00E81418">
      <w:pPr>
        <w:jc w:val="both"/>
        <w:rPr>
          <w:rFonts w:asciiTheme="minorHAnsi" w:hAnsiTheme="minorHAnsi" w:cstheme="minorHAnsi"/>
          <w:b/>
          <w:u w:val="single"/>
        </w:rPr>
      </w:pPr>
    </w:p>
    <w:p w14:paraId="3B0D13B2" w14:textId="264DF050" w:rsidR="00E81418" w:rsidRDefault="00E81418" w:rsidP="00E81418">
      <w:pPr>
        <w:jc w:val="both"/>
        <w:rPr>
          <w:rFonts w:asciiTheme="minorHAnsi" w:hAnsiTheme="minorHAnsi" w:cstheme="minorHAnsi"/>
          <w:b/>
          <w:u w:val="single"/>
        </w:rPr>
      </w:pPr>
      <w:r w:rsidRPr="00E81418">
        <w:rPr>
          <w:rFonts w:asciiTheme="minorHAnsi" w:hAnsiTheme="minorHAnsi" w:cstheme="minorHAnsi"/>
          <w:b/>
          <w:u w:val="single"/>
        </w:rPr>
        <w:t>SKLOP</w:t>
      </w:r>
      <w:r w:rsidR="00F678CE">
        <w:rPr>
          <w:rFonts w:asciiTheme="minorHAnsi" w:hAnsiTheme="minorHAnsi" w:cstheme="minorHAnsi"/>
          <w:b/>
          <w:u w:val="single"/>
        </w:rPr>
        <w:t>: 202</w:t>
      </w:r>
      <w:r w:rsidR="00696BB2">
        <w:rPr>
          <w:rFonts w:asciiTheme="minorHAnsi" w:hAnsiTheme="minorHAnsi" w:cstheme="minorHAnsi"/>
          <w:b/>
          <w:u w:val="single"/>
        </w:rPr>
        <w:t>5</w:t>
      </w:r>
      <w:r w:rsidR="00F678CE">
        <w:rPr>
          <w:rFonts w:asciiTheme="minorHAnsi" w:hAnsiTheme="minorHAnsi" w:cstheme="minorHAnsi"/>
          <w:b/>
          <w:u w:val="single"/>
        </w:rPr>
        <w:t>-202</w:t>
      </w:r>
      <w:r w:rsidR="00696BB2">
        <w:rPr>
          <w:rFonts w:asciiTheme="minorHAnsi" w:hAnsiTheme="minorHAnsi" w:cstheme="minorHAnsi"/>
          <w:b/>
          <w:u w:val="single"/>
        </w:rPr>
        <w:t>9</w:t>
      </w:r>
      <w:r w:rsidR="00F678CE">
        <w:rPr>
          <w:rFonts w:asciiTheme="minorHAnsi" w:hAnsiTheme="minorHAnsi" w:cstheme="minorHAnsi"/>
          <w:b/>
          <w:u w:val="single"/>
        </w:rPr>
        <w:t>/06 -</w:t>
      </w:r>
      <w:r w:rsidRPr="00E81418">
        <w:rPr>
          <w:rFonts w:asciiTheme="minorHAnsi" w:hAnsiTheme="minorHAnsi" w:cstheme="minorHAnsi"/>
          <w:b/>
          <w:u w:val="single"/>
        </w:rPr>
        <w:t xml:space="preserve"> MLEVSKI IZDELKI IN TESTENINE</w:t>
      </w:r>
    </w:p>
    <w:p w14:paraId="55DCD2E2" w14:textId="076F913B" w:rsidR="00F678CE" w:rsidRDefault="00F678CE" w:rsidP="00E81418">
      <w:pPr>
        <w:jc w:val="both"/>
        <w:rPr>
          <w:rFonts w:asciiTheme="minorHAnsi" w:hAnsiTheme="minorHAnsi" w:cstheme="minorHAnsi"/>
          <w:b/>
          <w:u w:val="single"/>
        </w:rPr>
      </w:pPr>
      <w:r>
        <w:rPr>
          <w:rFonts w:asciiTheme="minorHAnsi" w:hAnsiTheme="minorHAnsi" w:cstheme="minorHAnsi"/>
          <w:b/>
          <w:u w:val="single"/>
        </w:rPr>
        <w:t>SKLOP: 202</w:t>
      </w:r>
      <w:r w:rsidR="00696BB2">
        <w:rPr>
          <w:rFonts w:asciiTheme="minorHAnsi" w:hAnsiTheme="minorHAnsi" w:cstheme="minorHAnsi"/>
          <w:b/>
          <w:u w:val="single"/>
        </w:rPr>
        <w:t>5</w:t>
      </w:r>
      <w:r>
        <w:rPr>
          <w:rFonts w:asciiTheme="minorHAnsi" w:hAnsiTheme="minorHAnsi" w:cstheme="minorHAnsi"/>
          <w:b/>
          <w:u w:val="single"/>
        </w:rPr>
        <w:t>-202</w:t>
      </w:r>
      <w:r w:rsidR="00696BB2">
        <w:rPr>
          <w:rFonts w:asciiTheme="minorHAnsi" w:hAnsiTheme="minorHAnsi" w:cstheme="minorHAnsi"/>
          <w:b/>
          <w:u w:val="single"/>
        </w:rPr>
        <w:t>9</w:t>
      </w:r>
      <w:r>
        <w:rPr>
          <w:rFonts w:asciiTheme="minorHAnsi" w:hAnsiTheme="minorHAnsi" w:cstheme="minorHAnsi"/>
          <w:b/>
          <w:u w:val="single"/>
        </w:rPr>
        <w:t>/24 – EKOLOŠKI IZDELKI</w:t>
      </w:r>
    </w:p>
    <w:p w14:paraId="7FB97032" w14:textId="77777777" w:rsidR="00E81418" w:rsidRPr="00E81418" w:rsidRDefault="00E81418" w:rsidP="00E81418">
      <w:pPr>
        <w:jc w:val="both"/>
        <w:rPr>
          <w:rFonts w:asciiTheme="minorHAnsi" w:hAnsiTheme="minorHAnsi" w:cstheme="minorHAnsi"/>
          <w:b/>
          <w:u w:val="single"/>
        </w:rPr>
      </w:pPr>
    </w:p>
    <w:p w14:paraId="08123AE2" w14:textId="77777777" w:rsidR="00E81418" w:rsidRPr="00E81418" w:rsidRDefault="00E81418" w:rsidP="00591C3D">
      <w:pPr>
        <w:numPr>
          <w:ilvl w:val="0"/>
          <w:numId w:val="65"/>
        </w:numPr>
        <w:ind w:left="426"/>
        <w:jc w:val="both"/>
        <w:rPr>
          <w:rFonts w:asciiTheme="minorHAnsi" w:hAnsiTheme="minorHAnsi" w:cstheme="minorHAnsi"/>
          <w:b/>
        </w:rPr>
      </w:pPr>
      <w:r w:rsidRPr="00E81418">
        <w:rPr>
          <w:rFonts w:asciiTheme="minorHAnsi" w:hAnsiTheme="minorHAnsi" w:cstheme="minorHAnsi"/>
          <w:b/>
        </w:rPr>
        <w:t>TESTENINE IN RAZLIČNE JUŠNE ZAKUHE</w:t>
      </w:r>
    </w:p>
    <w:p w14:paraId="3E69A860" w14:textId="77777777" w:rsidR="00E81418" w:rsidRPr="00E81418" w:rsidRDefault="00E81418" w:rsidP="00E81418">
      <w:pPr>
        <w:jc w:val="both"/>
        <w:rPr>
          <w:rFonts w:asciiTheme="minorHAnsi" w:hAnsiTheme="minorHAnsi" w:cstheme="minorHAnsi"/>
          <w:b/>
        </w:rPr>
      </w:pPr>
    </w:p>
    <w:p w14:paraId="766D2E28" w14:textId="77777777" w:rsidR="00E81418" w:rsidRPr="00E81418" w:rsidRDefault="00E81418" w:rsidP="00591C3D">
      <w:pPr>
        <w:numPr>
          <w:ilvl w:val="0"/>
          <w:numId w:val="15"/>
        </w:numPr>
        <w:jc w:val="both"/>
        <w:rPr>
          <w:rFonts w:asciiTheme="minorHAnsi" w:hAnsiTheme="minorHAnsi" w:cstheme="minorHAnsi"/>
          <w:b/>
        </w:rPr>
      </w:pPr>
      <w:r w:rsidRPr="00E81418">
        <w:rPr>
          <w:rFonts w:asciiTheme="minorHAnsi" w:hAnsiTheme="minorHAnsi" w:cstheme="minorHAnsi"/>
          <w:b/>
        </w:rPr>
        <w:t>Splošni pogoji in strokovne zahteve</w:t>
      </w:r>
    </w:p>
    <w:p w14:paraId="5590B914" w14:textId="77777777" w:rsidR="00E81418" w:rsidRPr="00E81418" w:rsidRDefault="00E81418" w:rsidP="00E81418">
      <w:pPr>
        <w:jc w:val="both"/>
        <w:rPr>
          <w:rFonts w:asciiTheme="minorHAnsi" w:hAnsiTheme="minorHAnsi" w:cstheme="minorHAnsi"/>
          <w:b/>
        </w:rPr>
      </w:pPr>
    </w:p>
    <w:p w14:paraId="2C191A8B"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Izdelki morajo glede kakovosti, zdravstvene ustreznosti, označevanja ustrezati vsem veljavnim zakonodajnim predpisom v RS (EU)</w:t>
      </w:r>
    </w:p>
    <w:p w14:paraId="5A1C1E03" w14:textId="77777777" w:rsidR="00E81418" w:rsidRPr="00E81418" w:rsidRDefault="00E81418" w:rsidP="00E81418">
      <w:pPr>
        <w:jc w:val="both"/>
        <w:rPr>
          <w:rFonts w:asciiTheme="minorHAnsi" w:hAnsiTheme="minorHAnsi" w:cstheme="minorHAnsi"/>
        </w:rPr>
      </w:pPr>
    </w:p>
    <w:p w14:paraId="03B838ED"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lastRenderedPageBreak/>
        <w:t>Ponudnik mora imeti vpeljan sistem dela po smernicah HACCP za proizvodnjo in promet z živili in  tekoče voditi vso potrebno dokumentacijo.</w:t>
      </w:r>
    </w:p>
    <w:p w14:paraId="4D6C9BC9" w14:textId="77777777" w:rsidR="00E81418" w:rsidRPr="00E81418" w:rsidRDefault="00E81418" w:rsidP="00E81418">
      <w:pPr>
        <w:jc w:val="both"/>
        <w:rPr>
          <w:rFonts w:asciiTheme="minorHAnsi" w:hAnsiTheme="minorHAnsi" w:cstheme="minorHAnsi"/>
        </w:rPr>
      </w:pPr>
    </w:p>
    <w:p w14:paraId="5AA156FE"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 xml:space="preserve">Testenine morajo biti valjane iz durum moke. Pri kuhanju morajo obdržati obliko, ne smejo se lepiti ali biti razkuhane. 1,5 ure po tem, ko so skuhane in stojijo pri temperaturi cca 75° C </w:t>
      </w:r>
      <w:r w:rsidRPr="00E81418">
        <w:rPr>
          <w:rFonts w:asciiTheme="minorHAnsi" w:hAnsiTheme="minorHAnsi" w:cstheme="minorHAnsi"/>
          <w:u w:val="single"/>
        </w:rPr>
        <w:t xml:space="preserve">ne smejo razpadati ali se zlepiti. </w:t>
      </w:r>
      <w:r w:rsidRPr="00E81418">
        <w:rPr>
          <w:rFonts w:asciiTheme="minorHAnsi" w:hAnsiTheme="minorHAnsi" w:cstheme="minorHAnsi"/>
        </w:rPr>
        <w:t>Vsebnost vode naj bo manjša od 13,5 %.</w:t>
      </w:r>
    </w:p>
    <w:p w14:paraId="7A933A77" w14:textId="77777777" w:rsidR="00E81418" w:rsidRPr="00E81418" w:rsidRDefault="00E81418" w:rsidP="00E81418">
      <w:pPr>
        <w:jc w:val="both"/>
        <w:rPr>
          <w:rFonts w:asciiTheme="minorHAnsi" w:hAnsiTheme="minorHAnsi" w:cstheme="minorHAnsi"/>
        </w:rPr>
      </w:pPr>
    </w:p>
    <w:p w14:paraId="7D36F285"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 xml:space="preserve">Testenine ne smejo biti nalomljene (na dnu  embalaže ne sme biti drobir), ne sme biti prisotnih tujkov. </w:t>
      </w:r>
    </w:p>
    <w:p w14:paraId="4002CBEE" w14:textId="77777777" w:rsidR="00E81418" w:rsidRPr="00E81418" w:rsidRDefault="00E81418" w:rsidP="00E81418">
      <w:pPr>
        <w:jc w:val="both"/>
        <w:rPr>
          <w:rFonts w:asciiTheme="minorHAnsi" w:hAnsiTheme="minorHAnsi" w:cstheme="minorHAnsi"/>
        </w:rPr>
      </w:pPr>
    </w:p>
    <w:p w14:paraId="46564DCA" w14:textId="77777777" w:rsidR="00E81418" w:rsidRPr="00E81418" w:rsidRDefault="00E81418" w:rsidP="00E81418">
      <w:pPr>
        <w:jc w:val="both"/>
        <w:rPr>
          <w:rFonts w:asciiTheme="minorHAnsi" w:hAnsiTheme="minorHAnsi" w:cstheme="minorHAnsi"/>
          <w:b/>
          <w:bCs/>
        </w:rPr>
      </w:pPr>
      <w:r w:rsidRPr="00E81418">
        <w:rPr>
          <w:rFonts w:asciiTheme="minorHAnsi" w:hAnsiTheme="minorHAnsi" w:cstheme="minorHAnsi"/>
          <w:b/>
          <w:bCs/>
        </w:rPr>
        <w:t>Pogoji za različne testenine:</w:t>
      </w:r>
    </w:p>
    <w:p w14:paraId="77F32089" w14:textId="77777777" w:rsidR="00E81418" w:rsidRPr="00E81418" w:rsidRDefault="00E81418" w:rsidP="00591C3D">
      <w:pPr>
        <w:numPr>
          <w:ilvl w:val="0"/>
          <w:numId w:val="54"/>
        </w:numPr>
        <w:jc w:val="both"/>
        <w:rPr>
          <w:rFonts w:asciiTheme="minorHAnsi" w:hAnsiTheme="minorHAnsi" w:cstheme="minorHAnsi"/>
        </w:rPr>
      </w:pPr>
      <w:r w:rsidRPr="00E81418">
        <w:rPr>
          <w:rFonts w:asciiTheme="minorHAnsi" w:hAnsiTheme="minorHAnsi" w:cstheme="minorHAnsi"/>
        </w:rPr>
        <w:t xml:space="preserve">špageti morajo biti iz moke tipa durum, tanki, pakirani v </w:t>
      </w:r>
      <w:r w:rsidRPr="00E81418">
        <w:rPr>
          <w:rFonts w:asciiTheme="minorHAnsi" w:hAnsiTheme="minorHAnsi" w:cstheme="minorHAnsi"/>
          <w:b/>
          <w:bCs/>
        </w:rPr>
        <w:t>kartonsko embalažo</w:t>
      </w:r>
      <w:r w:rsidRPr="00E81418">
        <w:rPr>
          <w:rFonts w:asciiTheme="minorHAnsi" w:hAnsiTheme="minorHAnsi" w:cstheme="minorHAnsi"/>
        </w:rPr>
        <w:t xml:space="preserve">. </w:t>
      </w:r>
    </w:p>
    <w:p w14:paraId="45342606" w14:textId="77777777" w:rsidR="00E81418" w:rsidRPr="00E81418" w:rsidRDefault="00E81418" w:rsidP="00591C3D">
      <w:pPr>
        <w:numPr>
          <w:ilvl w:val="0"/>
          <w:numId w:val="54"/>
        </w:numPr>
        <w:jc w:val="both"/>
        <w:rPr>
          <w:rFonts w:asciiTheme="minorHAnsi" w:hAnsiTheme="minorHAnsi" w:cstheme="minorHAnsi"/>
        </w:rPr>
      </w:pPr>
      <w:r w:rsidRPr="00E81418">
        <w:rPr>
          <w:rFonts w:asciiTheme="minorHAnsi" w:hAnsiTheme="minorHAnsi" w:cstheme="minorHAnsi"/>
        </w:rPr>
        <w:t>jušne zakuhe iz moke tipa durum, jajčni pakirani v vrečke, primerne za živila.</w:t>
      </w:r>
    </w:p>
    <w:p w14:paraId="29EDE318" w14:textId="46B3C125" w:rsidR="00E81418" w:rsidRPr="00E81418" w:rsidRDefault="00E81418" w:rsidP="00E81418">
      <w:pPr>
        <w:jc w:val="both"/>
        <w:rPr>
          <w:rFonts w:asciiTheme="minorHAnsi" w:hAnsiTheme="minorHAnsi" w:cstheme="minorHAnsi"/>
        </w:rPr>
      </w:pPr>
      <w:r w:rsidRPr="00E81418">
        <w:rPr>
          <w:rFonts w:asciiTheme="minorHAnsi" w:hAnsiTheme="minorHAnsi" w:cstheme="minorHAnsi"/>
        </w:rPr>
        <w:t>Vse testenine morajo biti pakirane v vrečke ali pa kartonske embalaže zaščitene z ovojnim papirjem.</w:t>
      </w:r>
      <w:r w:rsidR="00F678CE">
        <w:rPr>
          <w:rFonts w:asciiTheme="minorHAnsi" w:hAnsiTheme="minorHAnsi" w:cstheme="minorHAnsi"/>
        </w:rPr>
        <w:t xml:space="preserve"> </w:t>
      </w:r>
      <w:r w:rsidRPr="00E81418">
        <w:rPr>
          <w:rFonts w:asciiTheme="minorHAnsi" w:hAnsiTheme="minorHAnsi" w:cstheme="minorHAnsi"/>
        </w:rPr>
        <w:t>Priporočljivo je, da so vse testenine pakirane po 1 kg.</w:t>
      </w:r>
    </w:p>
    <w:p w14:paraId="262DD016" w14:textId="77777777" w:rsidR="00E81418" w:rsidRPr="00E81418" w:rsidRDefault="00E81418" w:rsidP="00E81418">
      <w:pPr>
        <w:jc w:val="both"/>
        <w:rPr>
          <w:rFonts w:asciiTheme="minorHAnsi" w:hAnsiTheme="minorHAnsi" w:cstheme="minorHAnsi"/>
        </w:rPr>
      </w:pPr>
    </w:p>
    <w:p w14:paraId="46949097"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 xml:space="preserve">Transport se mora vršiti v za to primernih vozilih, da se ne vpliva negativno na živila. Pakiranje mora biti v originalni enoti, izdelek mora biti zaščiten pred zunanjimi vplivi. </w:t>
      </w:r>
    </w:p>
    <w:p w14:paraId="4C7BDE53" w14:textId="77777777" w:rsidR="00E81418" w:rsidRPr="00E81418" w:rsidRDefault="00E81418" w:rsidP="00E81418">
      <w:pPr>
        <w:jc w:val="both"/>
        <w:rPr>
          <w:rFonts w:asciiTheme="minorHAnsi" w:hAnsiTheme="minorHAnsi" w:cstheme="minorHAnsi"/>
        </w:rPr>
      </w:pPr>
    </w:p>
    <w:p w14:paraId="470CFE74"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 xml:space="preserve">Svežost dobavljenih izdelkov: Dobavitelj mora zagotoviti dobavo izdelka, pri katerem na dan dobave ni pretekla več kot polovica celotnega roka uporabe. </w:t>
      </w:r>
    </w:p>
    <w:p w14:paraId="588A7BFC" w14:textId="77777777" w:rsidR="00E81418" w:rsidRPr="00E81418" w:rsidRDefault="00E81418" w:rsidP="00E81418">
      <w:pPr>
        <w:jc w:val="both"/>
        <w:rPr>
          <w:rFonts w:asciiTheme="minorHAnsi" w:hAnsiTheme="minorHAnsi" w:cstheme="minorHAnsi"/>
        </w:rPr>
      </w:pPr>
    </w:p>
    <w:p w14:paraId="53C35633"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Na zahtevo naročnika mora ponudnik dostaviti vzorce.</w:t>
      </w:r>
    </w:p>
    <w:p w14:paraId="07CED2B3"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 xml:space="preserve"> </w:t>
      </w:r>
    </w:p>
    <w:p w14:paraId="2475CD48" w14:textId="77777777" w:rsidR="00E81418" w:rsidRPr="00E81418" w:rsidRDefault="00E81418" w:rsidP="00E81418">
      <w:pPr>
        <w:jc w:val="both"/>
        <w:rPr>
          <w:rFonts w:asciiTheme="minorHAnsi" w:hAnsiTheme="minorHAnsi" w:cstheme="minorHAnsi"/>
          <w:snapToGrid w:val="0"/>
          <w:color w:val="000000"/>
        </w:rPr>
      </w:pPr>
      <w:r w:rsidRPr="00E81418">
        <w:rPr>
          <w:rFonts w:asciiTheme="minorHAnsi" w:hAnsiTheme="minorHAnsi" w:cstheme="minorHAnsi"/>
        </w:rPr>
        <w:t>Ponudnik  mora določiti kontaktno osebo, ki jo bo vodja Službe Bolnišnične prehrane in dietoterapije obvestil o morebitni slabi kvaliteti ali kakšnih drugih nepravilnosti (senzorične lastnosti, prisotnost tujkov, rok uporabnosti, pakiranje, transport).</w:t>
      </w:r>
    </w:p>
    <w:p w14:paraId="64AB8715" w14:textId="77777777" w:rsidR="00F678CE" w:rsidRDefault="00F678CE" w:rsidP="00E81418">
      <w:pPr>
        <w:jc w:val="both"/>
        <w:rPr>
          <w:rFonts w:asciiTheme="minorHAnsi" w:hAnsiTheme="minorHAnsi" w:cstheme="minorHAnsi"/>
        </w:rPr>
      </w:pPr>
    </w:p>
    <w:p w14:paraId="56511C18" w14:textId="79058AD2" w:rsidR="00E81418" w:rsidRPr="00E81418" w:rsidRDefault="00E81418" w:rsidP="00E81418">
      <w:pPr>
        <w:jc w:val="both"/>
        <w:rPr>
          <w:rFonts w:asciiTheme="minorHAnsi" w:hAnsiTheme="minorHAnsi" w:cstheme="minorHAnsi"/>
        </w:rPr>
      </w:pPr>
      <w:r w:rsidRPr="00E81418">
        <w:rPr>
          <w:rFonts w:asciiTheme="minorHAnsi" w:hAnsiTheme="minorHAnsi" w:cstheme="minorHAnsi"/>
        </w:rPr>
        <w:t>V primeru neustreznosti/reklamacije s strani naročnika mora ponudnik v roku največ 2 ur zagotoviti novo-ustrezno pošiljko.</w:t>
      </w:r>
    </w:p>
    <w:p w14:paraId="00AFB5DD" w14:textId="77777777" w:rsidR="00E81418" w:rsidRPr="00E81418" w:rsidRDefault="00E81418" w:rsidP="00E81418">
      <w:pPr>
        <w:jc w:val="both"/>
        <w:rPr>
          <w:rFonts w:asciiTheme="minorHAnsi" w:hAnsiTheme="minorHAnsi" w:cstheme="minorHAnsi"/>
        </w:rPr>
      </w:pPr>
    </w:p>
    <w:p w14:paraId="6FE09D66" w14:textId="77777777" w:rsidR="00E81418" w:rsidRPr="00E81418" w:rsidRDefault="00E81418" w:rsidP="00E81418">
      <w:pPr>
        <w:jc w:val="both"/>
        <w:rPr>
          <w:rFonts w:asciiTheme="minorHAnsi" w:hAnsiTheme="minorHAnsi" w:cstheme="minorHAnsi"/>
          <w:b/>
        </w:rPr>
      </w:pPr>
    </w:p>
    <w:p w14:paraId="17034227" w14:textId="77777777" w:rsidR="00E81418" w:rsidRPr="00E81418" w:rsidRDefault="00E81418" w:rsidP="00591C3D">
      <w:pPr>
        <w:numPr>
          <w:ilvl w:val="0"/>
          <w:numId w:val="65"/>
        </w:numPr>
        <w:ind w:left="426"/>
        <w:jc w:val="both"/>
        <w:rPr>
          <w:rFonts w:asciiTheme="minorHAnsi" w:hAnsiTheme="minorHAnsi" w:cstheme="minorHAnsi"/>
          <w:b/>
        </w:rPr>
      </w:pPr>
      <w:r w:rsidRPr="00E81418">
        <w:rPr>
          <w:rFonts w:asciiTheme="minorHAnsi" w:hAnsiTheme="minorHAnsi" w:cstheme="minorHAnsi"/>
          <w:b/>
        </w:rPr>
        <w:t>MOKE IN ZDROBI</w:t>
      </w:r>
    </w:p>
    <w:p w14:paraId="730D86FD" w14:textId="77777777" w:rsidR="00E81418" w:rsidRPr="00E81418" w:rsidRDefault="00E81418" w:rsidP="00E81418">
      <w:pPr>
        <w:jc w:val="both"/>
        <w:rPr>
          <w:rFonts w:asciiTheme="minorHAnsi" w:hAnsiTheme="minorHAnsi" w:cstheme="minorHAnsi"/>
          <w:b/>
        </w:rPr>
      </w:pPr>
    </w:p>
    <w:p w14:paraId="69009A48" w14:textId="77777777" w:rsidR="00E81418" w:rsidRPr="00E81418" w:rsidRDefault="00E81418" w:rsidP="00591C3D">
      <w:pPr>
        <w:numPr>
          <w:ilvl w:val="0"/>
          <w:numId w:val="16"/>
        </w:numPr>
        <w:jc w:val="both"/>
        <w:rPr>
          <w:rFonts w:asciiTheme="minorHAnsi" w:hAnsiTheme="minorHAnsi" w:cstheme="minorHAnsi"/>
          <w:b/>
        </w:rPr>
      </w:pPr>
      <w:r w:rsidRPr="00E81418">
        <w:rPr>
          <w:rFonts w:asciiTheme="minorHAnsi" w:hAnsiTheme="minorHAnsi" w:cstheme="minorHAnsi"/>
          <w:b/>
        </w:rPr>
        <w:t>Splošni pogoji in strokovne zahteve</w:t>
      </w:r>
    </w:p>
    <w:p w14:paraId="572BBE75" w14:textId="77777777" w:rsidR="00E81418" w:rsidRPr="00E81418" w:rsidRDefault="00E81418" w:rsidP="00E81418">
      <w:pPr>
        <w:jc w:val="both"/>
        <w:rPr>
          <w:rFonts w:asciiTheme="minorHAnsi" w:hAnsiTheme="minorHAnsi" w:cstheme="minorHAnsi"/>
        </w:rPr>
      </w:pPr>
    </w:p>
    <w:p w14:paraId="44366379"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Moke morajo glede kakovosti, zdravstvene ustreznosti, označevanja ustrezati vsem</w:t>
      </w:r>
    </w:p>
    <w:p w14:paraId="7592F20B"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veljavnim zakonodajnim določbam veljavnim v RS (EU).</w:t>
      </w:r>
    </w:p>
    <w:p w14:paraId="3A64BE1F" w14:textId="77777777" w:rsidR="00F678CE" w:rsidRDefault="00F678CE" w:rsidP="00E81418">
      <w:pPr>
        <w:jc w:val="both"/>
        <w:rPr>
          <w:rFonts w:asciiTheme="minorHAnsi" w:hAnsiTheme="minorHAnsi" w:cstheme="minorHAnsi"/>
        </w:rPr>
      </w:pPr>
    </w:p>
    <w:p w14:paraId="215C8F14" w14:textId="45DE8B8B" w:rsidR="00E81418" w:rsidRPr="00E81418" w:rsidRDefault="00E81418" w:rsidP="00E81418">
      <w:pPr>
        <w:jc w:val="both"/>
        <w:rPr>
          <w:rFonts w:asciiTheme="minorHAnsi" w:hAnsiTheme="minorHAnsi" w:cstheme="minorHAnsi"/>
        </w:rPr>
      </w:pPr>
      <w:r w:rsidRPr="00E81418">
        <w:rPr>
          <w:rFonts w:asciiTheme="minorHAnsi" w:hAnsiTheme="minorHAnsi" w:cstheme="minorHAnsi"/>
        </w:rPr>
        <w:t>Moka  in zdrobi morajo biti iz prvorazrednih surovin. Moka in zdrobi ne smejo vsebovati živih ali mrtvih skladiščnih škodljivcev v katerikoli razvojni obliki in ne nečistoč rastlinskega izvora. Moka in zdrob lahko vsebuje do 15 % vode.</w:t>
      </w:r>
    </w:p>
    <w:p w14:paraId="76E9A823" w14:textId="77777777" w:rsidR="00E81418" w:rsidRPr="00E81418" w:rsidRDefault="00E81418" w:rsidP="00E81418">
      <w:pPr>
        <w:jc w:val="both"/>
        <w:rPr>
          <w:rFonts w:asciiTheme="minorHAnsi" w:hAnsiTheme="minorHAnsi" w:cstheme="minorHAnsi"/>
          <w:color w:val="339966"/>
        </w:rPr>
      </w:pPr>
    </w:p>
    <w:p w14:paraId="7CE4378E"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mora imeti vpeljan sistem dela po smernicah HACCP za proizvodnjo in promet z živili in  tekoče voditi vso potrebno dokumentacijo.</w:t>
      </w:r>
    </w:p>
    <w:p w14:paraId="5A3431B4" w14:textId="77777777" w:rsidR="00E81418" w:rsidRPr="00E81418" w:rsidRDefault="00E81418" w:rsidP="00E81418">
      <w:pPr>
        <w:jc w:val="both"/>
        <w:rPr>
          <w:rFonts w:asciiTheme="minorHAnsi" w:hAnsiTheme="minorHAnsi" w:cstheme="minorHAnsi"/>
        </w:rPr>
      </w:pPr>
    </w:p>
    <w:p w14:paraId="1F63AE9E"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lastRenderedPageBreak/>
        <w:t xml:space="preserve">Svežost dobavljenih izdelkov: Dobavitelj mora zagotoviti dobavo izdelka, pri katerem na dan dobave ni pretekla več kot polovica celotnega roka uporabe. </w:t>
      </w:r>
    </w:p>
    <w:p w14:paraId="4E2EB046" w14:textId="77777777" w:rsidR="00E81418" w:rsidRPr="00E81418" w:rsidRDefault="00E81418" w:rsidP="00E81418">
      <w:pPr>
        <w:jc w:val="both"/>
        <w:rPr>
          <w:rFonts w:asciiTheme="minorHAnsi" w:hAnsiTheme="minorHAnsi" w:cstheme="minorHAnsi"/>
        </w:rPr>
      </w:pPr>
    </w:p>
    <w:p w14:paraId="702D5534"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Transport se mora vršiti v za to primernih vozilih, ki so higiensko ustrezni. Embalaža surovine mora biti originalna standardna embalaža proizvajalca , mora biti ustrezno higiensko vzdrževana  in mora surovino varovati pred negativnimi zunanjimi vplivi.</w:t>
      </w:r>
    </w:p>
    <w:p w14:paraId="162A9BB0" w14:textId="77777777" w:rsidR="00E81418" w:rsidRPr="00E81418" w:rsidRDefault="00E81418" w:rsidP="00E81418">
      <w:pPr>
        <w:jc w:val="both"/>
        <w:rPr>
          <w:rFonts w:asciiTheme="minorHAnsi" w:hAnsiTheme="minorHAnsi" w:cstheme="minorHAnsi"/>
        </w:rPr>
      </w:pPr>
    </w:p>
    <w:p w14:paraId="7BA362B6"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mora določiti kontaktno osebo, ki jo bo vodja Službe Bolnišnične prehrane in dietoterapije obvestil o morebitni slabi kvaliteti ali kakšnih drugih nepravilnosti (prisotnost tujkov, rok uporabnosti, pakiranje, transport).</w:t>
      </w:r>
    </w:p>
    <w:p w14:paraId="460ECDAA" w14:textId="77777777" w:rsidR="00E81418" w:rsidRPr="00E81418" w:rsidRDefault="00E81418" w:rsidP="00E81418">
      <w:pPr>
        <w:jc w:val="both"/>
        <w:rPr>
          <w:rFonts w:asciiTheme="minorHAnsi" w:hAnsiTheme="minorHAnsi" w:cstheme="minorHAnsi"/>
          <w:szCs w:val="20"/>
        </w:rPr>
      </w:pPr>
      <w:r w:rsidRPr="00E81418">
        <w:rPr>
          <w:rFonts w:asciiTheme="minorHAnsi" w:hAnsiTheme="minorHAnsi" w:cstheme="minorHAnsi"/>
        </w:rPr>
        <w:t>V primeru neustreznosti/reklamacije s strani naročnika mora ponudnik v roku največ 2 ur zagotoviti novo-ustrezno pošiljko.</w:t>
      </w:r>
    </w:p>
    <w:p w14:paraId="40F4BBD0" w14:textId="77777777" w:rsidR="00E81418" w:rsidRPr="00E81418" w:rsidRDefault="00E81418" w:rsidP="00E81418">
      <w:pPr>
        <w:jc w:val="both"/>
        <w:rPr>
          <w:rFonts w:asciiTheme="minorHAnsi" w:hAnsiTheme="minorHAnsi" w:cstheme="minorHAnsi"/>
          <w:szCs w:val="20"/>
        </w:rPr>
      </w:pPr>
    </w:p>
    <w:p w14:paraId="07D5F83A" w14:textId="77777777" w:rsidR="00E81418" w:rsidRPr="00E81418" w:rsidRDefault="00E81418" w:rsidP="00591C3D">
      <w:pPr>
        <w:numPr>
          <w:ilvl w:val="0"/>
          <w:numId w:val="65"/>
        </w:numPr>
        <w:ind w:left="426"/>
        <w:jc w:val="both"/>
        <w:rPr>
          <w:rFonts w:asciiTheme="minorHAnsi" w:hAnsiTheme="minorHAnsi" w:cstheme="minorHAnsi"/>
          <w:b/>
          <w:color w:val="000000" w:themeColor="text1"/>
        </w:rPr>
      </w:pPr>
      <w:r w:rsidRPr="00E81418">
        <w:rPr>
          <w:rFonts w:asciiTheme="minorHAnsi" w:hAnsiTheme="minorHAnsi" w:cstheme="minorHAnsi"/>
          <w:b/>
          <w:color w:val="000000" w:themeColor="text1"/>
          <w:szCs w:val="20"/>
        </w:rPr>
        <w:t>RIŽ, KAŠE IN KOSMIČI</w:t>
      </w:r>
    </w:p>
    <w:p w14:paraId="36A07E7F" w14:textId="77777777" w:rsidR="00E81418" w:rsidRPr="00E81418" w:rsidRDefault="00E81418" w:rsidP="00E81418">
      <w:pPr>
        <w:jc w:val="both"/>
        <w:rPr>
          <w:rFonts w:asciiTheme="minorHAnsi" w:hAnsiTheme="minorHAnsi" w:cstheme="minorHAnsi"/>
          <w:b/>
        </w:rPr>
      </w:pPr>
    </w:p>
    <w:p w14:paraId="4621952B" w14:textId="77777777" w:rsidR="00E81418" w:rsidRPr="00E81418" w:rsidRDefault="00E81418" w:rsidP="00591C3D">
      <w:pPr>
        <w:numPr>
          <w:ilvl w:val="0"/>
          <w:numId w:val="17"/>
        </w:numPr>
        <w:jc w:val="both"/>
        <w:rPr>
          <w:rFonts w:asciiTheme="minorHAnsi" w:hAnsiTheme="minorHAnsi" w:cstheme="minorHAnsi"/>
          <w:b/>
        </w:rPr>
      </w:pPr>
      <w:r w:rsidRPr="00E81418">
        <w:rPr>
          <w:rFonts w:asciiTheme="minorHAnsi" w:hAnsiTheme="minorHAnsi" w:cstheme="minorHAnsi"/>
          <w:b/>
        </w:rPr>
        <w:t>Splošni pogoji in strokovne zahteve</w:t>
      </w:r>
    </w:p>
    <w:p w14:paraId="116473F5" w14:textId="77777777" w:rsidR="00E81418" w:rsidRPr="00E81418" w:rsidRDefault="00E81418" w:rsidP="00E81418">
      <w:pPr>
        <w:jc w:val="both"/>
        <w:rPr>
          <w:rFonts w:asciiTheme="minorHAnsi" w:hAnsiTheme="minorHAnsi" w:cstheme="minorHAnsi"/>
          <w:b/>
        </w:rPr>
      </w:pPr>
    </w:p>
    <w:p w14:paraId="55C12F9B"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Izdelki morajo glede kakovosti izdelkov iz žit, zdravstvene ustreznosti, označevanja ustrezati vsem veljavnim zakonodajnim predpisom v RS (EU).</w:t>
      </w:r>
    </w:p>
    <w:p w14:paraId="6F4C3096" w14:textId="77777777" w:rsidR="00E81418" w:rsidRPr="00E81418" w:rsidRDefault="00E81418" w:rsidP="00E81418">
      <w:pPr>
        <w:jc w:val="both"/>
        <w:rPr>
          <w:rFonts w:asciiTheme="minorHAnsi" w:hAnsiTheme="minorHAnsi" w:cstheme="minorHAnsi"/>
        </w:rPr>
      </w:pPr>
    </w:p>
    <w:p w14:paraId="58F0DE2E"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mora imeti vpeljan sistem dela po smernicah HACCP za proizvodnjo in promet z živili in  tekoče voditi vso potrebno dokumentacijo.</w:t>
      </w:r>
    </w:p>
    <w:p w14:paraId="2B8875EF" w14:textId="77777777" w:rsidR="00E81418" w:rsidRPr="00E81418" w:rsidRDefault="00E81418" w:rsidP="00E81418">
      <w:pPr>
        <w:jc w:val="both"/>
        <w:rPr>
          <w:rFonts w:asciiTheme="minorHAnsi" w:hAnsiTheme="minorHAnsi" w:cstheme="minorHAnsi"/>
        </w:rPr>
      </w:pPr>
    </w:p>
    <w:p w14:paraId="2D2128E4"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Riž parboiled  mora biti enakomerno rumene barve brez vidnih zrn svetlejših ali temnejših jantarnih odtenkov.</w:t>
      </w:r>
    </w:p>
    <w:p w14:paraId="6C2A8F36"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 xml:space="preserve">Oluščena žita ne glede na vrsto morajo pri kuhanju enakomerno nabrekniti, istočasno skuhati. obdržati svojo obliko, se ne sme zlepiti ali razkuhati. Biti morajo takšne kakovosti, da </w:t>
      </w:r>
      <w:r w:rsidRPr="00E81418">
        <w:rPr>
          <w:rFonts w:asciiTheme="minorHAnsi" w:hAnsiTheme="minorHAnsi" w:cstheme="minorHAnsi"/>
          <w:u w:val="single"/>
        </w:rPr>
        <w:t>ohranijo obliko in dobro kakovost</w:t>
      </w:r>
      <w:r w:rsidRPr="00E81418">
        <w:rPr>
          <w:rFonts w:asciiTheme="minorHAnsi" w:hAnsiTheme="minorHAnsi" w:cstheme="minorHAnsi"/>
        </w:rPr>
        <w:t xml:space="preserve"> tudi pri segrevanju na 70 – 80</w:t>
      </w:r>
      <w:r w:rsidRPr="00E81418">
        <w:rPr>
          <w:rFonts w:asciiTheme="minorHAnsi" w:hAnsiTheme="minorHAnsi" w:cstheme="minorHAnsi"/>
          <w:vertAlign w:val="superscript"/>
        </w:rPr>
        <w:t>0</w:t>
      </w:r>
      <w:r w:rsidRPr="00E81418">
        <w:rPr>
          <w:rFonts w:asciiTheme="minorHAnsi" w:hAnsiTheme="minorHAnsi" w:cstheme="minorHAnsi"/>
        </w:rPr>
        <w:t>C na 1,5 ure, ne razpadajo in se ne sprijemajo.</w:t>
      </w:r>
    </w:p>
    <w:p w14:paraId="37C50966" w14:textId="77777777" w:rsidR="00E81418" w:rsidRPr="00E81418" w:rsidRDefault="00E81418" w:rsidP="00E81418">
      <w:pPr>
        <w:jc w:val="both"/>
        <w:rPr>
          <w:rFonts w:asciiTheme="minorHAnsi" w:hAnsiTheme="minorHAnsi" w:cstheme="minorHAnsi"/>
        </w:rPr>
      </w:pPr>
    </w:p>
    <w:p w14:paraId="1D064E6C"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Oluščena žita ne smejo vsebovati tujih snovi, neoluščenih zrn in delov lusk, nečistoč živalskega izvora ( živih ali mrtvih žitnih škodljivcev), zrn drugih žit.</w:t>
      </w:r>
    </w:p>
    <w:p w14:paraId="15FB39D6" w14:textId="77777777" w:rsidR="00E81418" w:rsidRPr="00E81418" w:rsidRDefault="00E81418" w:rsidP="00E81418">
      <w:pPr>
        <w:jc w:val="both"/>
        <w:rPr>
          <w:rFonts w:asciiTheme="minorHAnsi" w:hAnsiTheme="minorHAnsi" w:cstheme="minorHAnsi"/>
        </w:rPr>
      </w:pPr>
    </w:p>
    <w:p w14:paraId="61E68DD9"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Kosmiči morajo biti brez konzervansov, umetnih sladil in drugih aditivov.</w:t>
      </w:r>
    </w:p>
    <w:p w14:paraId="64DCA621" w14:textId="77777777" w:rsidR="00E81418" w:rsidRPr="00E81418" w:rsidRDefault="00E81418" w:rsidP="00E81418">
      <w:pPr>
        <w:jc w:val="both"/>
        <w:rPr>
          <w:rFonts w:asciiTheme="minorHAnsi" w:hAnsiTheme="minorHAnsi" w:cstheme="minorHAnsi"/>
        </w:rPr>
      </w:pPr>
    </w:p>
    <w:p w14:paraId="7FDE3A31"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Transport se mora vršiti v za to primernih vozilih ustrezno higiensko vzdrževanih. Transport se mora vršiti na način, da se ne vpliva negativno na živila.</w:t>
      </w:r>
    </w:p>
    <w:p w14:paraId="0B6B73D2" w14:textId="77777777" w:rsidR="00E81418" w:rsidRPr="00E81418" w:rsidRDefault="00E81418" w:rsidP="00E81418">
      <w:pPr>
        <w:jc w:val="both"/>
        <w:rPr>
          <w:rFonts w:asciiTheme="minorHAnsi" w:hAnsiTheme="minorHAnsi" w:cstheme="minorHAnsi"/>
        </w:rPr>
      </w:pPr>
    </w:p>
    <w:p w14:paraId="3447093F"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 xml:space="preserve">Svežost dobavljenih izdelkov: Dobavitelj mora zagotoviti dobavo izdelka, pri katerem na dan dobave ni pretekla več kot polovica celotnega roka uporabe. </w:t>
      </w:r>
    </w:p>
    <w:p w14:paraId="243A7414" w14:textId="77777777" w:rsidR="00E81418" w:rsidRPr="00E81418" w:rsidRDefault="00E81418" w:rsidP="00E81418">
      <w:pPr>
        <w:jc w:val="both"/>
        <w:rPr>
          <w:rFonts w:asciiTheme="minorHAnsi" w:hAnsiTheme="minorHAnsi" w:cstheme="minorHAnsi"/>
        </w:rPr>
      </w:pPr>
    </w:p>
    <w:p w14:paraId="7183F3F6"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je dolžan naročniku dostaviti proizvajalno specifikacijo izdelkov, le ta se potrebuje pri pripravi posebnih diet.</w:t>
      </w:r>
    </w:p>
    <w:p w14:paraId="6E331641" w14:textId="77777777" w:rsidR="00E81418" w:rsidRPr="00E81418" w:rsidRDefault="00E81418" w:rsidP="00E81418">
      <w:pPr>
        <w:jc w:val="both"/>
        <w:rPr>
          <w:rFonts w:asciiTheme="minorHAnsi" w:hAnsiTheme="minorHAnsi" w:cstheme="minorHAnsi"/>
        </w:rPr>
      </w:pPr>
    </w:p>
    <w:p w14:paraId="38E9BF6A"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Na zahtevo naročnika mora ponudnik dostaviti vzorce.</w:t>
      </w:r>
    </w:p>
    <w:p w14:paraId="7A610C76" w14:textId="77777777" w:rsidR="00E81418" w:rsidRPr="00E81418" w:rsidRDefault="00E81418" w:rsidP="00E81418">
      <w:pPr>
        <w:rPr>
          <w:rFonts w:asciiTheme="minorHAnsi" w:hAnsiTheme="minorHAnsi" w:cstheme="minorHAnsi"/>
          <w:b/>
        </w:rPr>
      </w:pPr>
    </w:p>
    <w:p w14:paraId="78280B97" w14:textId="77777777" w:rsidR="00E81418" w:rsidRPr="00E81418" w:rsidRDefault="00E81418" w:rsidP="00E81418">
      <w:pPr>
        <w:rPr>
          <w:rFonts w:asciiTheme="minorHAnsi" w:hAnsiTheme="minorHAnsi" w:cstheme="minorHAnsi"/>
          <w:bCs/>
        </w:rPr>
      </w:pPr>
      <w:r w:rsidRPr="00E81418">
        <w:rPr>
          <w:rFonts w:asciiTheme="minorHAnsi" w:hAnsiTheme="minorHAnsi" w:cstheme="minorHAnsi"/>
          <w:bCs/>
        </w:rPr>
        <w:lastRenderedPageBreak/>
        <w:t>Embalaža ne sme biti poškodovana in ne prašnata ali drugače onesnažena.</w:t>
      </w:r>
    </w:p>
    <w:p w14:paraId="3351A275" w14:textId="77777777" w:rsidR="00E81418" w:rsidRPr="00E81418" w:rsidRDefault="00E81418" w:rsidP="00E81418">
      <w:pPr>
        <w:jc w:val="both"/>
        <w:rPr>
          <w:rFonts w:asciiTheme="minorHAnsi" w:hAnsiTheme="minorHAnsi" w:cstheme="minorHAnsi"/>
          <w:bCs/>
        </w:rPr>
      </w:pPr>
    </w:p>
    <w:p w14:paraId="5DD22D0E" w14:textId="77777777" w:rsidR="00E81418" w:rsidRPr="00E81418" w:rsidRDefault="00E81418" w:rsidP="00E81418">
      <w:pPr>
        <w:rPr>
          <w:rFonts w:asciiTheme="minorHAnsi" w:hAnsiTheme="minorHAnsi" w:cstheme="minorHAnsi"/>
        </w:rPr>
      </w:pPr>
      <w:r w:rsidRPr="00E81418">
        <w:rPr>
          <w:rFonts w:asciiTheme="minorHAnsi" w:hAnsiTheme="minorHAnsi" w:cstheme="minorHAnsi"/>
        </w:rPr>
        <w:t>Ponudnik  mora določiti kontaktno osebo, ki jo bo vodja Službe Bolnišnične prehrane in dietoterapije obvestil o morebitni slabi kvaliteti ali kakšnih drugih nepravilnosti ( senzorične lastnosti, rok uporabnosti, pakiranje, transport).</w:t>
      </w:r>
    </w:p>
    <w:p w14:paraId="63176805" w14:textId="5F306260" w:rsidR="00E81418" w:rsidRDefault="00E81418" w:rsidP="00E81418">
      <w:pPr>
        <w:jc w:val="both"/>
        <w:rPr>
          <w:rFonts w:asciiTheme="minorHAnsi" w:hAnsiTheme="minorHAnsi" w:cstheme="minorHAnsi"/>
        </w:rPr>
      </w:pPr>
      <w:r w:rsidRPr="00E81418">
        <w:rPr>
          <w:rFonts w:asciiTheme="minorHAnsi" w:hAnsiTheme="minorHAnsi" w:cstheme="minorHAnsi"/>
        </w:rPr>
        <w:t>V primeru neustreznosti/reklamacije s strani naročnika mora ponudnik v roku največ 2 ur zagotoviti novo-ustrezno pošiljko.</w:t>
      </w:r>
    </w:p>
    <w:p w14:paraId="5E3AE852" w14:textId="77777777" w:rsidR="00E20EA4" w:rsidRDefault="00E20EA4" w:rsidP="00E81418">
      <w:pPr>
        <w:jc w:val="both"/>
        <w:rPr>
          <w:rFonts w:asciiTheme="minorHAnsi" w:hAnsiTheme="minorHAnsi" w:cstheme="minorHAnsi"/>
        </w:rPr>
      </w:pPr>
    </w:p>
    <w:p w14:paraId="785DF977" w14:textId="0D04A85E" w:rsidR="00F678CE" w:rsidRDefault="00F678CE" w:rsidP="00E81418">
      <w:pPr>
        <w:jc w:val="both"/>
        <w:rPr>
          <w:rFonts w:asciiTheme="minorHAnsi" w:hAnsiTheme="minorHAnsi" w:cstheme="minorHAnsi"/>
          <w:b/>
          <w:bCs/>
        </w:rPr>
      </w:pPr>
      <w:r w:rsidRPr="00F678CE">
        <w:rPr>
          <w:rFonts w:asciiTheme="minorHAnsi" w:hAnsiTheme="minorHAnsi" w:cstheme="minorHAnsi"/>
          <w:b/>
          <w:bCs/>
        </w:rPr>
        <w:t>4. EKOLOŠKI IZDELKI</w:t>
      </w:r>
    </w:p>
    <w:p w14:paraId="06BBDCCB" w14:textId="77777777" w:rsidR="00F678CE" w:rsidRPr="00F678CE" w:rsidRDefault="00F678CE" w:rsidP="00E81418">
      <w:pPr>
        <w:jc w:val="both"/>
        <w:rPr>
          <w:rFonts w:asciiTheme="minorHAnsi" w:hAnsiTheme="minorHAnsi" w:cstheme="minorHAnsi"/>
          <w:b/>
          <w:bCs/>
        </w:rPr>
      </w:pPr>
    </w:p>
    <w:p w14:paraId="42B871DD" w14:textId="33C1EE1C" w:rsidR="00E20EA4" w:rsidRPr="00E20EA4" w:rsidRDefault="00F678CE" w:rsidP="00E20EA4">
      <w:pPr>
        <w:jc w:val="both"/>
        <w:rPr>
          <w:rFonts w:asciiTheme="minorHAnsi" w:hAnsiTheme="minorHAnsi" w:cstheme="minorHAnsi"/>
          <w:bCs/>
        </w:rPr>
      </w:pPr>
      <w:r w:rsidRPr="00E20EA4">
        <w:rPr>
          <w:rFonts w:asciiTheme="minorHAnsi" w:hAnsiTheme="minorHAnsi" w:cstheme="minorHAnsi"/>
        </w:rPr>
        <w:t>Izdelki iz ekološke pridelave morajo</w:t>
      </w:r>
      <w:r w:rsidR="00E20EA4" w:rsidRPr="00E20EA4">
        <w:rPr>
          <w:rFonts w:asciiTheme="minorHAnsi" w:hAnsiTheme="minorHAnsi" w:cstheme="minorHAnsi"/>
        </w:rPr>
        <w:t xml:space="preserve"> biti pridelani na ekološki način kot ga določajo Uredba Sveta (ES) št. 834/2017/ES (s spremembami in dopolnitvami), Uredba komisije (ES= št. 889/2008 (s spremembami in dopolnitvami) ali predpisi, ki urejajo ekološko pridelavo in predelavo kmetijskih pridelkov oziroma živil. Skladno z Uredbo o zelenem javnem naročanju, bo naročnik živila, ki so pridelana v preusmeritvenem obdobju, štel za ekološka. Ponudnik, ki ponuja ekološko pridelano živilo mora predložiti </w:t>
      </w:r>
      <w:r w:rsidR="00E20EA4" w:rsidRPr="00E20EA4">
        <w:rPr>
          <w:rFonts w:asciiTheme="minorHAnsi" w:hAnsiTheme="minorHAnsi" w:cstheme="minorHAnsi"/>
          <w:b/>
        </w:rPr>
        <w:t>kopijo veljavnega certifikata</w:t>
      </w:r>
      <w:r w:rsidR="00E20EA4" w:rsidRPr="00E20EA4">
        <w:rPr>
          <w:rFonts w:asciiTheme="minorHAnsi" w:hAnsiTheme="minorHAnsi" w:cstheme="minorHAnsi"/>
        </w:rPr>
        <w:t>, izdanega  s strani pooblaščene inštitucije. Eko certifikat mora predložiti tudi ponudnik, ki ponuja ekološka živila v rinfuzi ali ga naknadno spreminja (prepakira,..) oziroma uvaža živila iz drugih držav.</w:t>
      </w:r>
    </w:p>
    <w:p w14:paraId="38F504D3" w14:textId="57E906C0" w:rsidR="00E20EA4" w:rsidRDefault="00E20EA4" w:rsidP="00E20EA4">
      <w:pPr>
        <w:ind w:left="360"/>
        <w:jc w:val="both"/>
        <w:rPr>
          <w:rFonts w:asciiTheme="minorHAnsi" w:hAnsiTheme="minorHAnsi" w:cstheme="minorHAnsi"/>
        </w:rPr>
      </w:pPr>
    </w:p>
    <w:p w14:paraId="21B4CC18" w14:textId="77777777" w:rsidR="00E20EA4" w:rsidRDefault="00E20EA4" w:rsidP="00E20EA4">
      <w:pPr>
        <w:ind w:left="360"/>
        <w:jc w:val="both"/>
        <w:rPr>
          <w:rFonts w:asciiTheme="minorHAnsi" w:hAnsiTheme="minorHAnsi" w:cstheme="minorHAnsi"/>
        </w:rPr>
      </w:pPr>
    </w:p>
    <w:p w14:paraId="40C58A86" w14:textId="46007446" w:rsidR="00E81418" w:rsidRPr="00E81418" w:rsidRDefault="00E81418" w:rsidP="00E81418">
      <w:pPr>
        <w:jc w:val="both"/>
        <w:rPr>
          <w:rFonts w:asciiTheme="minorHAnsi" w:hAnsiTheme="minorHAnsi" w:cstheme="minorHAnsi"/>
          <w:b/>
          <w:u w:val="single"/>
        </w:rPr>
      </w:pPr>
      <w:r w:rsidRPr="00E81418">
        <w:rPr>
          <w:rFonts w:asciiTheme="minorHAnsi" w:hAnsiTheme="minorHAnsi" w:cstheme="minorHAnsi"/>
          <w:b/>
          <w:u w:val="single"/>
        </w:rPr>
        <w:t>SKLOP</w:t>
      </w:r>
      <w:r w:rsidR="00F678CE">
        <w:rPr>
          <w:rFonts w:asciiTheme="minorHAnsi" w:hAnsiTheme="minorHAnsi" w:cstheme="minorHAnsi"/>
          <w:b/>
          <w:u w:val="single"/>
        </w:rPr>
        <w:t>: 202</w:t>
      </w:r>
      <w:r w:rsidR="00696BB2">
        <w:rPr>
          <w:rFonts w:asciiTheme="minorHAnsi" w:hAnsiTheme="minorHAnsi" w:cstheme="minorHAnsi"/>
          <w:b/>
          <w:u w:val="single"/>
        </w:rPr>
        <w:t>5</w:t>
      </w:r>
      <w:r w:rsidR="00F678CE">
        <w:rPr>
          <w:rFonts w:asciiTheme="minorHAnsi" w:hAnsiTheme="minorHAnsi" w:cstheme="minorHAnsi"/>
          <w:b/>
          <w:u w:val="single"/>
        </w:rPr>
        <w:t>-202</w:t>
      </w:r>
      <w:r w:rsidR="00696BB2">
        <w:rPr>
          <w:rFonts w:asciiTheme="minorHAnsi" w:hAnsiTheme="minorHAnsi" w:cstheme="minorHAnsi"/>
          <w:b/>
          <w:u w:val="single"/>
        </w:rPr>
        <w:t>9</w:t>
      </w:r>
      <w:r w:rsidR="00F678CE">
        <w:rPr>
          <w:rFonts w:asciiTheme="minorHAnsi" w:hAnsiTheme="minorHAnsi" w:cstheme="minorHAnsi"/>
          <w:b/>
          <w:u w:val="single"/>
        </w:rPr>
        <w:t>/08 -</w:t>
      </w:r>
      <w:r w:rsidRPr="00E81418">
        <w:rPr>
          <w:rFonts w:asciiTheme="minorHAnsi" w:hAnsiTheme="minorHAnsi" w:cstheme="minorHAnsi"/>
          <w:b/>
          <w:u w:val="single"/>
        </w:rPr>
        <w:t xml:space="preserve"> SVEŽE MESO</w:t>
      </w:r>
    </w:p>
    <w:p w14:paraId="7560026E" w14:textId="77777777" w:rsidR="00E81418" w:rsidRPr="00E81418" w:rsidRDefault="00E81418" w:rsidP="00E81418">
      <w:pPr>
        <w:keepNext/>
        <w:jc w:val="both"/>
        <w:outlineLvl w:val="0"/>
        <w:rPr>
          <w:rFonts w:asciiTheme="minorHAnsi" w:hAnsiTheme="minorHAnsi" w:cstheme="minorHAnsi"/>
          <w:b/>
        </w:rPr>
      </w:pPr>
    </w:p>
    <w:p w14:paraId="7F4A284C" w14:textId="77777777" w:rsidR="00E81418" w:rsidRPr="00E81418" w:rsidRDefault="00E81418" w:rsidP="00E81418">
      <w:pPr>
        <w:jc w:val="both"/>
        <w:rPr>
          <w:rFonts w:asciiTheme="minorHAnsi" w:hAnsiTheme="minorHAnsi" w:cstheme="minorHAnsi"/>
        </w:rPr>
      </w:pPr>
    </w:p>
    <w:p w14:paraId="5AF8F301" w14:textId="77777777" w:rsidR="00E81418" w:rsidRPr="00E81418" w:rsidRDefault="00E81418" w:rsidP="00591C3D">
      <w:pPr>
        <w:keepNext/>
        <w:numPr>
          <w:ilvl w:val="0"/>
          <w:numId w:val="3"/>
        </w:numPr>
        <w:jc w:val="both"/>
        <w:outlineLvl w:val="0"/>
        <w:rPr>
          <w:rFonts w:asciiTheme="minorHAnsi" w:hAnsiTheme="minorHAnsi" w:cstheme="minorHAnsi"/>
          <w:b/>
        </w:rPr>
      </w:pPr>
      <w:r w:rsidRPr="00E81418">
        <w:rPr>
          <w:rFonts w:asciiTheme="minorHAnsi" w:hAnsiTheme="minorHAnsi" w:cstheme="minorHAnsi"/>
          <w:b/>
        </w:rPr>
        <w:t>Splošni pogoji in higienske zahteve</w:t>
      </w:r>
    </w:p>
    <w:p w14:paraId="1B8F4FE6" w14:textId="77777777" w:rsidR="00E81418" w:rsidRPr="00E81418" w:rsidRDefault="00E81418" w:rsidP="00E81418">
      <w:pPr>
        <w:rPr>
          <w:rFonts w:asciiTheme="minorHAnsi" w:hAnsiTheme="minorHAnsi" w:cstheme="minorHAnsi"/>
        </w:rPr>
      </w:pPr>
    </w:p>
    <w:p w14:paraId="63F8D88F"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Splošna bolnišnica Ptuj (v nadaljnjem besedilu: naročnik) ima za sveže meso stroge zahteve glede kvalitete:</w:t>
      </w:r>
    </w:p>
    <w:p w14:paraId="5C98D404" w14:textId="77777777" w:rsidR="00E81418" w:rsidRPr="00E81418" w:rsidRDefault="00E81418" w:rsidP="00591C3D">
      <w:pPr>
        <w:numPr>
          <w:ilvl w:val="0"/>
          <w:numId w:val="55"/>
        </w:numPr>
        <w:jc w:val="both"/>
        <w:rPr>
          <w:rFonts w:asciiTheme="minorHAnsi" w:hAnsiTheme="minorHAnsi" w:cstheme="minorHAnsi"/>
        </w:rPr>
      </w:pPr>
      <w:r w:rsidRPr="00E81418">
        <w:rPr>
          <w:rFonts w:asciiTheme="minorHAnsi" w:hAnsiTheme="minorHAnsi" w:cstheme="minorHAnsi"/>
        </w:rPr>
        <w:t xml:space="preserve">Sveže meso mora ustrezati vsem veljavnim zakonskim zahtevam o kakovosti, kategorizaciji, mikrobiološki neoporečnosti, količinah pesticidov in drugih snovi, hormonov, antibiotikov in mikotoksinov in  označevanju, veljavnih v RS ( EU). Poleg tega mora ustrezati vsem zakonskim predpisom o veterinarsko- sanitarni kontroli pred in po zakolu živali in vsem predpisom o veterinarskih pogojih za proizvodnjo in dajanje na trg, veljavnih v RS (EU). </w:t>
      </w:r>
    </w:p>
    <w:p w14:paraId="6E0A9722" w14:textId="77777777" w:rsidR="00E81418" w:rsidRPr="00E81418" w:rsidRDefault="00E81418" w:rsidP="00E81418">
      <w:pPr>
        <w:ind w:left="720"/>
        <w:jc w:val="both"/>
        <w:rPr>
          <w:rFonts w:asciiTheme="minorHAnsi" w:hAnsiTheme="minorHAnsi" w:cstheme="minorHAnsi"/>
        </w:rPr>
      </w:pPr>
      <w:r w:rsidRPr="00E81418">
        <w:rPr>
          <w:rFonts w:asciiTheme="minorHAnsi" w:hAnsiTheme="minorHAnsi" w:cstheme="minorHAnsi"/>
          <w:bCs/>
        </w:rPr>
        <w:t>Ponudnik mora dostavljati dokazila o mikrobiološki in kemijski neoporečnosti živila glede na zahteve naročnika.</w:t>
      </w:r>
    </w:p>
    <w:p w14:paraId="2754F2F5" w14:textId="77777777" w:rsidR="00E81418" w:rsidRPr="00E81418" w:rsidRDefault="00E81418" w:rsidP="00E81418">
      <w:pPr>
        <w:rPr>
          <w:rFonts w:asciiTheme="minorHAnsi" w:hAnsiTheme="minorHAnsi" w:cstheme="minorHAnsi"/>
        </w:rPr>
      </w:pPr>
    </w:p>
    <w:p w14:paraId="00F9615F" w14:textId="77777777" w:rsidR="00E81418" w:rsidRPr="00E81418" w:rsidRDefault="00E81418" w:rsidP="00591C3D">
      <w:pPr>
        <w:numPr>
          <w:ilvl w:val="0"/>
          <w:numId w:val="55"/>
        </w:numPr>
        <w:jc w:val="both"/>
        <w:rPr>
          <w:rFonts w:asciiTheme="minorHAnsi" w:hAnsiTheme="minorHAnsi" w:cstheme="minorHAnsi"/>
        </w:rPr>
      </w:pPr>
      <w:r w:rsidRPr="00E81418">
        <w:rPr>
          <w:rFonts w:asciiTheme="minorHAnsi" w:hAnsiTheme="minorHAnsi" w:cstheme="minorHAnsi"/>
        </w:rPr>
        <w:t>Presno meso mora biti med nakladanjem, transportom in razkladanjem v celoti  zaščiteno s PVC folijo – zaradi higiene. Ponudnik mora na željo naročnika zagotoviti tudi vakuumsko pakiranje naročenega presnega blaga. Kosti morajo biti sveže in dostavljene v primerni embalaži, ločene od mesa.</w:t>
      </w:r>
    </w:p>
    <w:p w14:paraId="7A192E1C" w14:textId="77777777" w:rsidR="00E81418" w:rsidRPr="00E81418" w:rsidRDefault="00E81418" w:rsidP="00E81418">
      <w:pPr>
        <w:jc w:val="both"/>
        <w:rPr>
          <w:rFonts w:asciiTheme="minorHAnsi" w:hAnsiTheme="minorHAnsi" w:cstheme="minorHAnsi"/>
        </w:rPr>
      </w:pPr>
    </w:p>
    <w:p w14:paraId="330AD5A5" w14:textId="77777777" w:rsidR="00E81418" w:rsidRPr="00E81418" w:rsidRDefault="00E81418" w:rsidP="00591C3D">
      <w:pPr>
        <w:numPr>
          <w:ilvl w:val="0"/>
          <w:numId w:val="55"/>
        </w:numPr>
        <w:jc w:val="both"/>
        <w:rPr>
          <w:rFonts w:asciiTheme="minorHAnsi" w:hAnsiTheme="minorHAnsi" w:cstheme="minorHAnsi"/>
        </w:rPr>
      </w:pPr>
      <w:r w:rsidRPr="00E81418">
        <w:rPr>
          <w:rFonts w:asciiTheme="minorHAnsi" w:hAnsiTheme="minorHAnsi" w:cstheme="minorHAnsi"/>
        </w:rPr>
        <w:t>Presno meso mora biti mikrobiološko neoporečno.</w:t>
      </w:r>
    </w:p>
    <w:p w14:paraId="41B2E87E" w14:textId="77777777" w:rsidR="00E81418" w:rsidRPr="00E81418" w:rsidRDefault="00E81418" w:rsidP="00E81418">
      <w:pPr>
        <w:jc w:val="both"/>
        <w:rPr>
          <w:rFonts w:asciiTheme="minorHAnsi" w:hAnsiTheme="minorHAnsi" w:cstheme="minorHAnsi"/>
        </w:rPr>
      </w:pPr>
    </w:p>
    <w:p w14:paraId="078E038B" w14:textId="77777777" w:rsidR="00E81418" w:rsidRPr="00E81418" w:rsidRDefault="00E81418" w:rsidP="00591C3D">
      <w:pPr>
        <w:numPr>
          <w:ilvl w:val="0"/>
          <w:numId w:val="55"/>
        </w:numPr>
        <w:jc w:val="both"/>
        <w:rPr>
          <w:rFonts w:asciiTheme="minorHAnsi" w:hAnsiTheme="minorHAnsi" w:cstheme="minorHAnsi"/>
        </w:rPr>
      </w:pPr>
      <w:r w:rsidRPr="00E81418">
        <w:rPr>
          <w:rFonts w:asciiTheme="minorHAnsi" w:hAnsiTheme="minorHAnsi" w:cstheme="minorHAnsi"/>
        </w:rPr>
        <w:t>Presno meso (glavni kosi) morajo biti brez vidne maščobe. Med toplotno obdelavo meso ne sme razviti neprijetnega neustreznega vonja značilnega za nekastrirane moške živali. V takem  primeru bomo reklamirali tudi toplotno obdelano meso.</w:t>
      </w:r>
    </w:p>
    <w:p w14:paraId="6E2A8FD5" w14:textId="77777777" w:rsidR="00E81418" w:rsidRPr="00E81418" w:rsidRDefault="00E81418" w:rsidP="00E81418">
      <w:pPr>
        <w:jc w:val="both"/>
        <w:rPr>
          <w:rFonts w:asciiTheme="minorHAnsi" w:hAnsiTheme="minorHAnsi" w:cstheme="minorHAnsi"/>
          <w:color w:val="339966"/>
        </w:rPr>
      </w:pPr>
    </w:p>
    <w:p w14:paraId="71DCE240" w14:textId="77777777" w:rsidR="00E81418" w:rsidRPr="00E81418" w:rsidRDefault="00E81418" w:rsidP="00591C3D">
      <w:pPr>
        <w:numPr>
          <w:ilvl w:val="0"/>
          <w:numId w:val="55"/>
        </w:numPr>
        <w:jc w:val="both"/>
        <w:rPr>
          <w:rFonts w:asciiTheme="minorHAnsi" w:hAnsiTheme="minorHAnsi" w:cstheme="minorHAnsi"/>
        </w:rPr>
      </w:pPr>
      <w:r w:rsidRPr="00E81418">
        <w:rPr>
          <w:rFonts w:asciiTheme="minorHAnsi" w:hAnsiTheme="minorHAnsi" w:cstheme="minorHAnsi"/>
        </w:rPr>
        <w:t>Pri ugotavljanju kakovosti presnega mesa bomo uporabili naslednje kriterije:</w:t>
      </w:r>
    </w:p>
    <w:p w14:paraId="41E0A577" w14:textId="77777777" w:rsidR="00E81418" w:rsidRPr="00E81418" w:rsidRDefault="00E81418" w:rsidP="00E81418">
      <w:pPr>
        <w:ind w:left="360"/>
        <w:jc w:val="both"/>
        <w:rPr>
          <w:rFonts w:asciiTheme="minorHAnsi" w:hAnsiTheme="minorHAnsi" w:cstheme="minorHAnsi"/>
        </w:rPr>
      </w:pPr>
      <w:r w:rsidRPr="00E81418">
        <w:rPr>
          <w:rFonts w:asciiTheme="minorHAnsi" w:hAnsiTheme="minorHAnsi" w:cstheme="minorHAnsi"/>
        </w:rPr>
        <w:t>-</w:t>
      </w:r>
      <w:r w:rsidRPr="00E81418">
        <w:rPr>
          <w:rFonts w:asciiTheme="minorHAnsi" w:hAnsiTheme="minorHAnsi" w:cstheme="minorHAnsi"/>
        </w:rPr>
        <w:tab/>
        <w:t>vidno preiskovanje: barva mišičnine od bledorožnate do temnordeče,</w:t>
      </w:r>
    </w:p>
    <w:p w14:paraId="62389594"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 xml:space="preserve">      -</w:t>
      </w:r>
      <w:r w:rsidRPr="00E81418">
        <w:rPr>
          <w:rFonts w:asciiTheme="minorHAnsi" w:hAnsiTheme="minorHAnsi" w:cstheme="minorHAnsi"/>
        </w:rPr>
        <w:tab/>
        <w:t>tipno preiskovanje: mokrost – suhost, testnatost – trdnost mišičnine,</w:t>
      </w:r>
    </w:p>
    <w:p w14:paraId="2FCF3651" w14:textId="77777777" w:rsidR="00E81418" w:rsidRPr="00E81418" w:rsidRDefault="00E81418" w:rsidP="00591C3D">
      <w:pPr>
        <w:numPr>
          <w:ilvl w:val="0"/>
          <w:numId w:val="66"/>
        </w:numPr>
        <w:jc w:val="both"/>
        <w:rPr>
          <w:rFonts w:asciiTheme="minorHAnsi" w:hAnsiTheme="minorHAnsi" w:cstheme="minorHAnsi"/>
        </w:rPr>
      </w:pPr>
      <w:r w:rsidRPr="00E81418">
        <w:rPr>
          <w:rFonts w:asciiTheme="minorHAnsi" w:hAnsiTheme="minorHAnsi" w:cstheme="minorHAnsi"/>
        </w:rPr>
        <w:t>vohalno preiskovanje: blag vonj po mlečni kislini in možni neprijetni vonji.</w:t>
      </w:r>
    </w:p>
    <w:p w14:paraId="3B639C50" w14:textId="77777777" w:rsidR="00E81418" w:rsidRPr="00E81418" w:rsidRDefault="00E81418" w:rsidP="00E81418">
      <w:pPr>
        <w:jc w:val="both"/>
        <w:rPr>
          <w:rFonts w:asciiTheme="minorHAnsi" w:hAnsiTheme="minorHAnsi" w:cstheme="minorHAnsi"/>
        </w:rPr>
      </w:pPr>
    </w:p>
    <w:p w14:paraId="77708F90" w14:textId="77777777" w:rsidR="00E81418" w:rsidRPr="00E81418" w:rsidRDefault="00E81418" w:rsidP="00591C3D">
      <w:pPr>
        <w:numPr>
          <w:ilvl w:val="0"/>
          <w:numId w:val="55"/>
        </w:numPr>
        <w:jc w:val="both"/>
        <w:rPr>
          <w:rFonts w:asciiTheme="minorHAnsi" w:hAnsiTheme="minorHAnsi" w:cstheme="minorHAnsi"/>
        </w:rPr>
      </w:pPr>
      <w:r w:rsidRPr="00E81418">
        <w:rPr>
          <w:rFonts w:asciiTheme="minorHAnsi" w:hAnsiTheme="minorHAnsi" w:cstheme="minorHAnsi"/>
        </w:rPr>
        <w:t>Najvišji kalo, ki je posledica same obdelave mesa (nevidna maščoba, izceja….), je:</w:t>
      </w:r>
    </w:p>
    <w:p w14:paraId="344073BC" w14:textId="77777777" w:rsidR="00E81418" w:rsidRPr="00E81418" w:rsidRDefault="00E81418" w:rsidP="00591C3D">
      <w:pPr>
        <w:numPr>
          <w:ilvl w:val="0"/>
          <w:numId w:val="56"/>
        </w:numPr>
        <w:jc w:val="both"/>
        <w:rPr>
          <w:rFonts w:asciiTheme="minorHAnsi" w:hAnsiTheme="minorHAnsi" w:cstheme="minorHAnsi"/>
        </w:rPr>
      </w:pPr>
      <w:r w:rsidRPr="00E81418">
        <w:rPr>
          <w:rFonts w:asciiTheme="minorHAnsi" w:hAnsiTheme="minorHAnsi" w:cstheme="minorHAnsi"/>
        </w:rPr>
        <w:t>govedina – pleče do 4 %,</w:t>
      </w:r>
    </w:p>
    <w:p w14:paraId="27A4C6D8" w14:textId="77777777" w:rsidR="00E81418" w:rsidRPr="00E81418" w:rsidRDefault="00E81418" w:rsidP="00591C3D">
      <w:pPr>
        <w:numPr>
          <w:ilvl w:val="0"/>
          <w:numId w:val="56"/>
        </w:numPr>
        <w:jc w:val="both"/>
        <w:rPr>
          <w:rFonts w:asciiTheme="minorHAnsi" w:hAnsiTheme="minorHAnsi" w:cstheme="minorHAnsi"/>
        </w:rPr>
      </w:pPr>
      <w:r w:rsidRPr="00E81418">
        <w:rPr>
          <w:rFonts w:asciiTheme="minorHAnsi" w:hAnsiTheme="minorHAnsi" w:cstheme="minorHAnsi"/>
        </w:rPr>
        <w:t>govedina – stegno do 3 %,</w:t>
      </w:r>
    </w:p>
    <w:p w14:paraId="776D143F" w14:textId="77777777" w:rsidR="00E81418" w:rsidRPr="00E81418" w:rsidRDefault="00E81418" w:rsidP="00591C3D">
      <w:pPr>
        <w:numPr>
          <w:ilvl w:val="0"/>
          <w:numId w:val="56"/>
        </w:numPr>
        <w:jc w:val="both"/>
        <w:rPr>
          <w:rFonts w:asciiTheme="minorHAnsi" w:hAnsiTheme="minorHAnsi" w:cstheme="minorHAnsi"/>
        </w:rPr>
      </w:pPr>
      <w:r w:rsidRPr="00E81418">
        <w:rPr>
          <w:rFonts w:asciiTheme="minorHAnsi" w:hAnsiTheme="minorHAnsi" w:cstheme="minorHAnsi"/>
        </w:rPr>
        <w:t>svinjina – kare s kostjo do 2 % ali</w:t>
      </w:r>
    </w:p>
    <w:p w14:paraId="2EAEB58A" w14:textId="77777777" w:rsidR="00E81418" w:rsidRPr="00E81418" w:rsidRDefault="00E81418" w:rsidP="00591C3D">
      <w:pPr>
        <w:numPr>
          <w:ilvl w:val="0"/>
          <w:numId w:val="56"/>
        </w:numPr>
        <w:jc w:val="both"/>
        <w:rPr>
          <w:rFonts w:asciiTheme="minorHAnsi" w:hAnsiTheme="minorHAnsi" w:cstheme="minorHAnsi"/>
        </w:rPr>
      </w:pPr>
      <w:r w:rsidRPr="00E81418">
        <w:rPr>
          <w:rFonts w:asciiTheme="minorHAnsi" w:hAnsiTheme="minorHAnsi" w:cstheme="minorHAnsi"/>
        </w:rPr>
        <w:t>svinjina – kare brez kosti in ribice do 1 %,</w:t>
      </w:r>
    </w:p>
    <w:p w14:paraId="7F774453" w14:textId="77777777" w:rsidR="00E81418" w:rsidRPr="00E81418" w:rsidRDefault="00E81418" w:rsidP="00591C3D">
      <w:pPr>
        <w:numPr>
          <w:ilvl w:val="0"/>
          <w:numId w:val="56"/>
        </w:numPr>
        <w:jc w:val="both"/>
        <w:rPr>
          <w:rFonts w:asciiTheme="minorHAnsi" w:hAnsiTheme="minorHAnsi" w:cstheme="minorHAnsi"/>
        </w:rPr>
      </w:pPr>
      <w:r w:rsidRPr="00E81418">
        <w:rPr>
          <w:rFonts w:asciiTheme="minorHAnsi" w:hAnsiTheme="minorHAnsi" w:cstheme="minorHAnsi"/>
        </w:rPr>
        <w:t>teletina – stegno do 2,5 %,</w:t>
      </w:r>
    </w:p>
    <w:p w14:paraId="1D851226" w14:textId="77777777" w:rsidR="00E81418" w:rsidRPr="00E81418" w:rsidRDefault="00E81418" w:rsidP="00591C3D">
      <w:pPr>
        <w:numPr>
          <w:ilvl w:val="0"/>
          <w:numId w:val="56"/>
        </w:numPr>
        <w:jc w:val="both"/>
        <w:rPr>
          <w:rFonts w:asciiTheme="minorHAnsi" w:hAnsiTheme="minorHAnsi" w:cstheme="minorHAnsi"/>
        </w:rPr>
      </w:pPr>
      <w:r w:rsidRPr="00E81418">
        <w:rPr>
          <w:rFonts w:asciiTheme="minorHAnsi" w:hAnsiTheme="minorHAnsi" w:cstheme="minorHAnsi"/>
        </w:rPr>
        <w:t>teletina – pleče do 3,5 %.</w:t>
      </w:r>
    </w:p>
    <w:p w14:paraId="15160829" w14:textId="77777777" w:rsidR="00E81418" w:rsidRPr="00E81418" w:rsidRDefault="00E81418" w:rsidP="00E81418">
      <w:pPr>
        <w:ind w:left="720"/>
        <w:jc w:val="both"/>
        <w:rPr>
          <w:rFonts w:asciiTheme="minorHAnsi" w:hAnsiTheme="minorHAnsi" w:cstheme="minorHAnsi"/>
        </w:rPr>
      </w:pPr>
    </w:p>
    <w:p w14:paraId="0943C3E5" w14:textId="77777777" w:rsidR="00E81418" w:rsidRPr="00E81418" w:rsidRDefault="00E81418" w:rsidP="00591C3D">
      <w:pPr>
        <w:numPr>
          <w:ilvl w:val="0"/>
          <w:numId w:val="55"/>
        </w:numPr>
        <w:jc w:val="both"/>
        <w:rPr>
          <w:rFonts w:asciiTheme="minorHAnsi" w:hAnsiTheme="minorHAnsi" w:cstheme="minorHAnsi"/>
        </w:rPr>
      </w:pPr>
      <w:r w:rsidRPr="00E81418">
        <w:rPr>
          <w:rFonts w:asciiTheme="minorHAnsi" w:hAnsiTheme="minorHAnsi" w:cstheme="minorHAnsi"/>
          <w:noProof/>
        </w:rPr>
        <mc:AlternateContent>
          <mc:Choice Requires="wps">
            <w:drawing>
              <wp:anchor distT="0" distB="0" distL="114300" distR="114300" simplePos="0" relativeHeight="251675648" behindDoc="0" locked="0" layoutInCell="0" allowOverlap="1" wp14:anchorId="4B41F79F" wp14:editId="3CC55D36">
                <wp:simplePos x="0" y="0"/>
                <wp:positionH relativeFrom="column">
                  <wp:posOffset>-716915</wp:posOffset>
                </wp:positionH>
                <wp:positionV relativeFrom="paragraph">
                  <wp:posOffset>276860</wp:posOffset>
                </wp:positionV>
                <wp:extent cx="731520" cy="365760"/>
                <wp:effectExtent l="1905" t="4445" r="0" b="1270"/>
                <wp:wrapNone/>
                <wp:docPr id="9"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7F0BD" w14:textId="77777777" w:rsidR="004C16D5" w:rsidRDefault="004C16D5" w:rsidP="00E814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41F79F" id="Text Box 15" o:spid="_x0000_s1032" type="#_x0000_t202" style="position:absolute;left:0;text-align:left;margin-left:-56.45pt;margin-top:21.8pt;width:57.6pt;height:28.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" o:allowincell="f" filled="f" stroked="f">
                <v:textbox>
                  <w:txbxContent>
                    <w:p w14:paraId="0AB7F0BD" w14:textId="77777777" w:rsidR="004C16D5" w:rsidRDefault="004C16D5" w:rsidP="00E81418"/>
                  </w:txbxContent>
                </v:textbox>
              </v:shape>
            </w:pict>
          </mc:Fallback>
        </mc:AlternateContent>
      </w:r>
      <w:r w:rsidRPr="00E81418">
        <w:rPr>
          <w:rFonts w:asciiTheme="minorHAnsi" w:hAnsiTheme="minorHAnsi" w:cstheme="minorHAnsi"/>
        </w:rPr>
        <w:t>Ponudnik mora določiti kontaktno osebo, ki jo bo vodja Službe Bolnišnične prehrane in dietoterapije takoj obvestil o morebitnem večjem kalu in celotni kvaliteti presnega mesa. V primeru reklamacije na kvaliteto ali kvantiteto dostavljenega blaga mora ponudnik najpozneje v roku 2 ur zagotoviti rešitev reklamacije in dostavo ustrezne nadomestne surovine.</w:t>
      </w:r>
    </w:p>
    <w:p w14:paraId="07BEE81C" w14:textId="77777777" w:rsidR="00E81418" w:rsidRPr="00E81418" w:rsidRDefault="00E81418" w:rsidP="00E81418">
      <w:pPr>
        <w:ind w:left="360"/>
        <w:jc w:val="both"/>
        <w:rPr>
          <w:rFonts w:asciiTheme="minorHAnsi" w:hAnsiTheme="minorHAnsi" w:cstheme="minorHAnsi"/>
        </w:rPr>
      </w:pPr>
    </w:p>
    <w:p w14:paraId="41DB2B53" w14:textId="77777777" w:rsidR="00E81418" w:rsidRPr="00E81418" w:rsidRDefault="00E81418" w:rsidP="00591C3D">
      <w:pPr>
        <w:numPr>
          <w:ilvl w:val="0"/>
          <w:numId w:val="55"/>
        </w:numPr>
        <w:jc w:val="both"/>
        <w:rPr>
          <w:rFonts w:asciiTheme="minorHAnsi" w:hAnsiTheme="minorHAnsi" w:cstheme="minorHAnsi"/>
        </w:rPr>
      </w:pPr>
      <w:r w:rsidRPr="00E81418">
        <w:rPr>
          <w:rFonts w:asciiTheme="minorHAnsi" w:hAnsiTheme="minorHAnsi" w:cstheme="minorHAnsi"/>
          <w:noProof/>
        </w:rPr>
        <mc:AlternateContent>
          <mc:Choice Requires="wps">
            <w:drawing>
              <wp:anchor distT="0" distB="0" distL="114300" distR="114300" simplePos="0" relativeHeight="251676672" behindDoc="0" locked="0" layoutInCell="0" allowOverlap="1" wp14:anchorId="7A95C145" wp14:editId="5E248068">
                <wp:simplePos x="0" y="0"/>
                <wp:positionH relativeFrom="column">
                  <wp:posOffset>5864860</wp:posOffset>
                </wp:positionH>
                <wp:positionV relativeFrom="paragraph">
                  <wp:posOffset>17780</wp:posOffset>
                </wp:positionV>
                <wp:extent cx="822960" cy="274320"/>
                <wp:effectExtent l="1905" t="4445" r="3810" b="0"/>
                <wp:wrapNone/>
                <wp:docPr id="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F9B18C" w14:textId="77777777" w:rsidR="004C16D5" w:rsidRDefault="004C16D5" w:rsidP="00E814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5C145" id="Text Box 16" o:spid="_x0000_s1033" type="#_x0000_t202" style="position:absolute;left:0;text-align:left;margin-left:461.8pt;margin-top:1.4pt;width:64.8pt;height:21.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" o:allowincell="f" filled="f" stroked="f">
                <v:textbox>
                  <w:txbxContent>
                    <w:p w14:paraId="58F9B18C" w14:textId="77777777" w:rsidR="004C16D5" w:rsidRDefault="004C16D5" w:rsidP="00E81418"/>
                  </w:txbxContent>
                </v:textbox>
              </v:shape>
            </w:pict>
          </mc:Fallback>
        </mc:AlternateContent>
      </w:r>
      <w:r w:rsidRPr="00E81418">
        <w:rPr>
          <w:rFonts w:asciiTheme="minorHAnsi" w:hAnsiTheme="minorHAnsi" w:cstheme="minorHAnsi"/>
          <w:noProof/>
        </w:rPr>
        <mc:AlternateContent>
          <mc:Choice Requires="wps">
            <w:drawing>
              <wp:anchor distT="0" distB="0" distL="114300" distR="114300" simplePos="0" relativeHeight="251674624" behindDoc="0" locked="0" layoutInCell="0" allowOverlap="1" wp14:anchorId="395EF7DD" wp14:editId="0B57AA36">
                <wp:simplePos x="0" y="0"/>
                <wp:positionH relativeFrom="column">
                  <wp:posOffset>-716915</wp:posOffset>
                </wp:positionH>
                <wp:positionV relativeFrom="paragraph">
                  <wp:posOffset>17780</wp:posOffset>
                </wp:positionV>
                <wp:extent cx="731520" cy="182880"/>
                <wp:effectExtent l="1905" t="4445" r="0" b="3175"/>
                <wp:wrapNone/>
                <wp:docPr id="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37F80" w14:textId="77777777" w:rsidR="004C16D5" w:rsidRDefault="004C16D5" w:rsidP="00E814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5EF7DD" id="Text Box 14" o:spid="_x0000_s1034" type="#_x0000_t202" style="position:absolute;left:0;text-align:left;margin-left:-56.45pt;margin-top:1.4pt;width:57.6pt;height:14.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" o:allowincell="f" filled="f" stroked="f">
                <v:textbox>
                  <w:txbxContent>
                    <w:p w14:paraId="3ED37F80" w14:textId="77777777" w:rsidR="004C16D5" w:rsidRDefault="004C16D5" w:rsidP="00E81418"/>
                  </w:txbxContent>
                </v:textbox>
              </v:shape>
            </w:pict>
          </mc:Fallback>
        </mc:AlternateContent>
      </w:r>
      <w:r w:rsidRPr="00E81418">
        <w:rPr>
          <w:rFonts w:asciiTheme="minorHAnsi" w:hAnsiTheme="minorHAnsi" w:cstheme="minorHAnsi"/>
        </w:rPr>
        <w:t>Naročnik mora imeti izdelan sistem  notranje kontrole in nadzora proizvodnje po smernicah sistema HACCP in tekoče voditi dokumentacijo, ki jo mora predložiti na zahtevo naročnika.</w:t>
      </w:r>
    </w:p>
    <w:p w14:paraId="1019EEFD" w14:textId="77777777" w:rsidR="00E81418" w:rsidRPr="00E81418" w:rsidRDefault="00E81418" w:rsidP="00E81418">
      <w:pPr>
        <w:jc w:val="both"/>
        <w:rPr>
          <w:rFonts w:asciiTheme="minorHAnsi" w:hAnsiTheme="minorHAnsi" w:cstheme="minorHAnsi"/>
        </w:rPr>
      </w:pPr>
    </w:p>
    <w:p w14:paraId="639D9F3A" w14:textId="77777777" w:rsidR="00B704D7" w:rsidRDefault="00E81418" w:rsidP="00B704D7">
      <w:pPr>
        <w:numPr>
          <w:ilvl w:val="0"/>
          <w:numId w:val="55"/>
        </w:numPr>
        <w:jc w:val="both"/>
        <w:rPr>
          <w:rFonts w:asciiTheme="minorHAnsi" w:hAnsiTheme="minorHAnsi" w:cstheme="minorHAnsi"/>
        </w:rPr>
      </w:pPr>
      <w:r w:rsidRPr="00E81418">
        <w:rPr>
          <w:rFonts w:asciiTheme="minorHAnsi" w:hAnsiTheme="minorHAnsi" w:cstheme="minorHAnsi"/>
        </w:rPr>
        <w:t>Ponudnik mora imeti 24 urno veterinarsko kontrolo, ki jo potrjuje s predloženo izjavo.</w:t>
      </w:r>
    </w:p>
    <w:p w14:paraId="30F24D9C" w14:textId="77777777" w:rsidR="00B704D7" w:rsidRDefault="00B704D7" w:rsidP="00B704D7">
      <w:pPr>
        <w:pStyle w:val="Odstavekseznama"/>
        <w:rPr>
          <w:rFonts w:asciiTheme="minorHAnsi" w:hAnsiTheme="minorHAnsi" w:cstheme="minorHAnsi"/>
        </w:rPr>
      </w:pPr>
    </w:p>
    <w:p w14:paraId="36389962" w14:textId="6E2A30C3" w:rsidR="00B704D7" w:rsidRPr="00B704D7" w:rsidRDefault="00B704D7" w:rsidP="00B704D7">
      <w:pPr>
        <w:numPr>
          <w:ilvl w:val="0"/>
          <w:numId w:val="55"/>
        </w:numPr>
        <w:jc w:val="both"/>
        <w:rPr>
          <w:rFonts w:asciiTheme="minorHAnsi" w:hAnsiTheme="minorHAnsi" w:cstheme="minorHAnsi"/>
        </w:rPr>
      </w:pPr>
      <w:r w:rsidRPr="00B704D7">
        <w:rPr>
          <w:rFonts w:asciiTheme="minorHAnsi" w:hAnsiTheme="minorHAnsi" w:cstheme="minorHAnsi"/>
        </w:rPr>
        <w:t>V sklopu / kategoriji:</w:t>
      </w:r>
    </w:p>
    <w:p w14:paraId="346115C0" w14:textId="77777777" w:rsidR="00B704D7" w:rsidRPr="00B704D7" w:rsidRDefault="00B704D7" w:rsidP="00B704D7">
      <w:pPr>
        <w:pStyle w:val="Odstavekseznama"/>
        <w:rPr>
          <w:rFonts w:asciiTheme="minorHAnsi" w:hAnsiTheme="minorHAnsi" w:cstheme="minorHAnsi"/>
        </w:rPr>
      </w:pPr>
    </w:p>
    <w:p w14:paraId="012B1DA2" w14:textId="6DC49686" w:rsidR="00B704D7" w:rsidRPr="00A659A2" w:rsidRDefault="00B704D7" w:rsidP="00A659A2">
      <w:pPr>
        <w:pStyle w:val="Odstavekseznama"/>
        <w:numPr>
          <w:ilvl w:val="0"/>
          <w:numId w:val="2"/>
        </w:numPr>
        <w:jc w:val="both"/>
        <w:rPr>
          <w:rFonts w:asciiTheme="minorHAnsi" w:hAnsiTheme="minorHAnsi" w:cstheme="minorHAnsi"/>
        </w:rPr>
      </w:pPr>
      <w:r w:rsidRPr="00B704D7">
        <w:rPr>
          <w:rFonts w:asciiTheme="minorHAnsi" w:hAnsiTheme="minorHAnsi" w:cstheme="minorHAnsi"/>
        </w:rPr>
        <w:t xml:space="preserve"> </w:t>
      </w:r>
      <w:r w:rsidRPr="00B704D7">
        <w:rPr>
          <w:rFonts w:asciiTheme="minorHAnsi" w:hAnsiTheme="minorHAnsi" w:cstheme="minorHAnsi"/>
          <w:b/>
          <w:bCs/>
        </w:rPr>
        <w:t xml:space="preserve">SKLOP: </w:t>
      </w:r>
      <w:r>
        <w:rPr>
          <w:rFonts w:asciiTheme="minorHAnsi" w:hAnsiTheme="minorHAnsi" w:cstheme="minorHAnsi"/>
          <w:b/>
          <w:u w:val="single"/>
        </w:rPr>
        <w:t>2025-2029/08 -</w:t>
      </w:r>
      <w:r w:rsidRPr="00E81418">
        <w:rPr>
          <w:rFonts w:asciiTheme="minorHAnsi" w:hAnsiTheme="minorHAnsi" w:cstheme="minorHAnsi"/>
          <w:b/>
          <w:u w:val="single"/>
        </w:rPr>
        <w:t xml:space="preserve"> SVEŽE MESO</w:t>
      </w:r>
      <w:r w:rsidRPr="00B704D7">
        <w:rPr>
          <w:rFonts w:asciiTheme="minorHAnsi" w:hAnsiTheme="minorHAnsi" w:cstheme="minorHAnsi"/>
        </w:rPr>
        <w:t xml:space="preserve"> </w:t>
      </w:r>
      <w:r w:rsidRPr="00B704D7">
        <w:rPr>
          <w:rFonts w:asciiTheme="minorHAnsi" w:hAnsiTheme="minorHAnsi" w:cstheme="minorHAnsi"/>
        </w:rPr>
        <w:t>mora biti minimalno 80% živil iz shem kakovosti (80% od celotne okvirne količine artiklov izraženo v kilogramih).</w:t>
      </w:r>
    </w:p>
    <w:p w14:paraId="5CB3198E" w14:textId="77777777" w:rsidR="00E81418" w:rsidRPr="00E81418" w:rsidRDefault="00E81418" w:rsidP="00E81418">
      <w:pPr>
        <w:keepNext/>
        <w:ind w:right="-709"/>
        <w:outlineLvl w:val="2"/>
        <w:rPr>
          <w:rFonts w:asciiTheme="minorHAnsi" w:hAnsiTheme="minorHAnsi" w:cstheme="minorHAnsi"/>
          <w:b/>
        </w:rPr>
      </w:pPr>
    </w:p>
    <w:p w14:paraId="5DE848C8" w14:textId="77777777" w:rsidR="00E81418" w:rsidRPr="00E81418" w:rsidRDefault="00E81418" w:rsidP="00E81418">
      <w:pPr>
        <w:keepNext/>
        <w:ind w:right="-709"/>
        <w:outlineLvl w:val="2"/>
        <w:rPr>
          <w:rFonts w:asciiTheme="minorHAnsi" w:hAnsiTheme="minorHAnsi" w:cstheme="minorHAnsi"/>
          <w:b/>
        </w:rPr>
      </w:pPr>
      <w:r w:rsidRPr="00E81418">
        <w:rPr>
          <w:rFonts w:asciiTheme="minorHAnsi" w:hAnsiTheme="minorHAnsi" w:cstheme="minorHAnsi"/>
          <w:b/>
        </w:rPr>
        <w:t>B) Dostava</w:t>
      </w:r>
    </w:p>
    <w:p w14:paraId="333D0596" w14:textId="77777777" w:rsidR="00E81418" w:rsidRPr="00E81418" w:rsidRDefault="00E81418" w:rsidP="00E81418">
      <w:pPr>
        <w:jc w:val="both"/>
        <w:rPr>
          <w:rFonts w:asciiTheme="minorHAnsi" w:hAnsiTheme="minorHAnsi" w:cstheme="minorHAnsi"/>
        </w:rPr>
      </w:pPr>
    </w:p>
    <w:p w14:paraId="470C18AB"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Vsako pošiljko mesa mora spremljati dokument – dobavnica, na kateri mora biti jasno opisana:</w:t>
      </w:r>
    </w:p>
    <w:p w14:paraId="361B3568" w14:textId="77777777" w:rsidR="00E81418" w:rsidRPr="00E81418" w:rsidRDefault="00E81418" w:rsidP="00591C3D">
      <w:pPr>
        <w:numPr>
          <w:ilvl w:val="0"/>
          <w:numId w:val="57"/>
        </w:numPr>
        <w:jc w:val="both"/>
        <w:rPr>
          <w:rFonts w:asciiTheme="minorHAnsi" w:hAnsiTheme="minorHAnsi" w:cstheme="minorHAnsi"/>
        </w:rPr>
      </w:pPr>
      <w:r w:rsidRPr="00E81418">
        <w:rPr>
          <w:rFonts w:asciiTheme="minorHAnsi" w:hAnsiTheme="minorHAnsi" w:cstheme="minorHAnsi"/>
        </w:rPr>
        <w:t xml:space="preserve">firma ponudnika, </w:t>
      </w:r>
    </w:p>
    <w:p w14:paraId="4CDCB617" w14:textId="77777777" w:rsidR="00E81418" w:rsidRPr="00E81418" w:rsidRDefault="00E81418" w:rsidP="00591C3D">
      <w:pPr>
        <w:numPr>
          <w:ilvl w:val="0"/>
          <w:numId w:val="57"/>
        </w:numPr>
        <w:jc w:val="both"/>
        <w:rPr>
          <w:rFonts w:asciiTheme="minorHAnsi" w:hAnsiTheme="minorHAnsi" w:cstheme="minorHAnsi"/>
        </w:rPr>
      </w:pPr>
      <w:r w:rsidRPr="00E81418">
        <w:rPr>
          <w:rFonts w:asciiTheme="minorHAnsi" w:hAnsiTheme="minorHAnsi" w:cstheme="minorHAnsi"/>
        </w:rPr>
        <w:t xml:space="preserve">količina mesa, </w:t>
      </w:r>
    </w:p>
    <w:p w14:paraId="4A426BFE" w14:textId="77777777" w:rsidR="00E81418" w:rsidRPr="00E81418" w:rsidRDefault="00E81418" w:rsidP="00591C3D">
      <w:pPr>
        <w:numPr>
          <w:ilvl w:val="0"/>
          <w:numId w:val="57"/>
        </w:numPr>
        <w:jc w:val="both"/>
        <w:rPr>
          <w:rFonts w:asciiTheme="minorHAnsi" w:hAnsiTheme="minorHAnsi" w:cstheme="minorHAnsi"/>
        </w:rPr>
      </w:pPr>
      <w:r w:rsidRPr="00E81418">
        <w:rPr>
          <w:rFonts w:asciiTheme="minorHAnsi" w:hAnsiTheme="minorHAnsi" w:cstheme="minorHAnsi"/>
        </w:rPr>
        <w:t xml:space="preserve">vrsta mesa oz. deli mesa, </w:t>
      </w:r>
    </w:p>
    <w:p w14:paraId="7135CEBB" w14:textId="77777777" w:rsidR="00E81418" w:rsidRPr="00E81418" w:rsidRDefault="00E81418" w:rsidP="00591C3D">
      <w:pPr>
        <w:numPr>
          <w:ilvl w:val="0"/>
          <w:numId w:val="57"/>
        </w:numPr>
        <w:jc w:val="both"/>
        <w:rPr>
          <w:rFonts w:asciiTheme="minorHAnsi" w:hAnsiTheme="minorHAnsi" w:cstheme="minorHAnsi"/>
        </w:rPr>
      </w:pPr>
      <w:r w:rsidRPr="00E81418">
        <w:rPr>
          <w:rFonts w:asciiTheme="minorHAnsi" w:hAnsiTheme="minorHAnsi" w:cstheme="minorHAnsi"/>
        </w:rPr>
        <w:t xml:space="preserve">cena in </w:t>
      </w:r>
    </w:p>
    <w:p w14:paraId="3848C582" w14:textId="77777777" w:rsidR="00E81418" w:rsidRPr="00E81418" w:rsidRDefault="00E81418" w:rsidP="00591C3D">
      <w:pPr>
        <w:numPr>
          <w:ilvl w:val="0"/>
          <w:numId w:val="57"/>
        </w:numPr>
        <w:jc w:val="both"/>
        <w:rPr>
          <w:rFonts w:asciiTheme="minorHAnsi" w:hAnsiTheme="minorHAnsi" w:cstheme="minorHAnsi"/>
        </w:rPr>
      </w:pPr>
      <w:r w:rsidRPr="00E81418">
        <w:rPr>
          <w:rFonts w:asciiTheme="minorHAnsi" w:hAnsiTheme="minorHAnsi" w:cstheme="minorHAnsi"/>
        </w:rPr>
        <w:t>označbo zdravstvene ustreznosti.</w:t>
      </w:r>
    </w:p>
    <w:p w14:paraId="5ACDE384" w14:textId="77777777" w:rsidR="00E81418" w:rsidRPr="00E81418" w:rsidRDefault="00E81418" w:rsidP="00E81418">
      <w:pPr>
        <w:jc w:val="both"/>
        <w:rPr>
          <w:rFonts w:asciiTheme="minorHAnsi" w:hAnsiTheme="minorHAnsi" w:cstheme="minorHAnsi"/>
        </w:rPr>
      </w:pPr>
    </w:p>
    <w:p w14:paraId="279E303F"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Meso mora biti dostavljeno v centralno kuhinjo – franko razloženo.</w:t>
      </w:r>
    </w:p>
    <w:p w14:paraId="7AADACF0" w14:textId="77777777" w:rsidR="00E81418" w:rsidRPr="00E81418" w:rsidRDefault="00E81418" w:rsidP="00E81418">
      <w:pPr>
        <w:jc w:val="both"/>
        <w:rPr>
          <w:rFonts w:asciiTheme="minorHAnsi" w:hAnsiTheme="minorHAnsi" w:cstheme="minorHAnsi"/>
        </w:rPr>
      </w:pPr>
    </w:p>
    <w:p w14:paraId="73D05B09"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Transport ohlajenega svežega mesa se sme vršiti s prevoznimi sredstvi, ki so ustrezno higiensko vzdrževana in v katerih je zagotovljena neprekinjena hladna veriga. Temperatura dostavljene surovine mora biti tudi v notranjosti živila med  min. – 0,5°C do 5°C (tol. +2°C).</w:t>
      </w:r>
    </w:p>
    <w:p w14:paraId="1B415F2F"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lastRenderedPageBreak/>
        <w:t>Sveže meso mora biti med transportom in razkladanjem zaščiteno z higiensko ustreznim materialom ali vakuumirano ki ne prepušča vode in masti. Prevažati se sme samo v čistih kovinskih in plastičnih posodah ali kartonskih škatlah.</w:t>
      </w:r>
    </w:p>
    <w:p w14:paraId="35ED4BBE"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Vsaka posamezna vrsta mesa mora biti deklarirana na način, da je zagotovljena sledljivost presnega mesa.</w:t>
      </w:r>
    </w:p>
    <w:p w14:paraId="6B7F7E4E" w14:textId="77777777" w:rsidR="00E81418" w:rsidRPr="00E81418" w:rsidRDefault="00E81418" w:rsidP="00E81418">
      <w:pPr>
        <w:jc w:val="both"/>
        <w:rPr>
          <w:rFonts w:asciiTheme="minorHAnsi" w:hAnsiTheme="minorHAnsi" w:cstheme="minorHAnsi"/>
        </w:rPr>
      </w:pPr>
    </w:p>
    <w:p w14:paraId="151D5EB7" w14:textId="77777777" w:rsidR="00E81418" w:rsidRPr="00E81418" w:rsidRDefault="00E81418" w:rsidP="00E81418">
      <w:pPr>
        <w:keepNext/>
        <w:ind w:right="-709"/>
        <w:outlineLvl w:val="2"/>
        <w:rPr>
          <w:rFonts w:asciiTheme="minorHAnsi" w:hAnsiTheme="minorHAnsi" w:cstheme="minorHAnsi"/>
        </w:rPr>
      </w:pPr>
      <w:r w:rsidRPr="00E81418">
        <w:rPr>
          <w:rFonts w:asciiTheme="minorHAnsi" w:hAnsiTheme="minorHAnsi" w:cstheme="minorHAnsi"/>
          <w:b/>
        </w:rPr>
        <w:t>C) Konfekcioniranje mesa</w:t>
      </w:r>
    </w:p>
    <w:p w14:paraId="22C74702" w14:textId="77777777" w:rsidR="00E81418" w:rsidRPr="00E81418" w:rsidRDefault="00E81418" w:rsidP="00E81418">
      <w:pPr>
        <w:rPr>
          <w:rFonts w:asciiTheme="minorHAnsi" w:hAnsiTheme="minorHAnsi" w:cstheme="minorHAnsi"/>
          <w:b/>
        </w:rPr>
      </w:pPr>
    </w:p>
    <w:p w14:paraId="51FBD7DD"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mora oblikovati meso v skladu z našimi zahtevami, ko so nevede v predračunu (OBR-7a).</w:t>
      </w:r>
    </w:p>
    <w:p w14:paraId="459525B5" w14:textId="77777777" w:rsidR="00E81418" w:rsidRPr="00E81418" w:rsidRDefault="00E81418" w:rsidP="00E81418">
      <w:pPr>
        <w:jc w:val="both"/>
        <w:rPr>
          <w:rFonts w:asciiTheme="minorHAnsi" w:hAnsiTheme="minorHAnsi" w:cstheme="minorHAnsi"/>
          <w:i/>
        </w:rPr>
      </w:pPr>
    </w:p>
    <w:p w14:paraId="05D4643A"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mora zagotoviti glede na željo naročnika tudi mehansko obdelavo zrezkov (mehčanje, tolčenje). Zrezki morajo biti rezani enojno in ne na »knjigo«.</w:t>
      </w:r>
    </w:p>
    <w:p w14:paraId="4015C5E2" w14:textId="77777777" w:rsidR="00E81418" w:rsidRPr="00E81418" w:rsidRDefault="00E81418" w:rsidP="00E81418">
      <w:pPr>
        <w:ind w:left="360"/>
        <w:jc w:val="both"/>
        <w:rPr>
          <w:rFonts w:asciiTheme="minorHAnsi" w:hAnsiTheme="minorHAnsi" w:cstheme="minorHAnsi"/>
        </w:rPr>
      </w:pPr>
      <w:r w:rsidRPr="00E81418">
        <w:rPr>
          <w:rFonts w:asciiTheme="minorHAnsi" w:hAnsiTheme="minorHAnsi" w:cstheme="minorHAnsi"/>
        </w:rPr>
        <w:t xml:space="preserve"> </w:t>
      </w:r>
    </w:p>
    <w:p w14:paraId="1E554D83"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Podrobneje opredeljene zahteve za kose mesa:</w:t>
      </w:r>
    </w:p>
    <w:p w14:paraId="498B6F55"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TELEČJA REBRA BREZ KOSTI (razkoščičena)</w:t>
      </w:r>
    </w:p>
    <w:p w14:paraId="053AFA6E" w14:textId="77777777" w:rsidR="00E81418" w:rsidRPr="00E81418" w:rsidRDefault="00E81418" w:rsidP="00E81418">
      <w:pPr>
        <w:jc w:val="both"/>
        <w:rPr>
          <w:rFonts w:asciiTheme="minorHAnsi" w:hAnsiTheme="minorHAnsi" w:cstheme="minorHAnsi"/>
          <w:i/>
        </w:rPr>
      </w:pPr>
      <w:r w:rsidRPr="00E81418">
        <w:rPr>
          <w:rFonts w:asciiTheme="minorHAnsi" w:hAnsiTheme="minorHAnsi" w:cstheme="minorHAnsi"/>
          <w:i/>
          <w:caps/>
        </w:rPr>
        <w:t>Svinjska rebra</w:t>
      </w:r>
    </w:p>
    <w:p w14:paraId="42A60CAD"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s kostmi ( oguljena in brez slanine ) ali brez kosti (razkoščičena))</w:t>
      </w:r>
    </w:p>
    <w:p w14:paraId="774123F5"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 xml:space="preserve">KUNČJE MESO </w:t>
      </w:r>
    </w:p>
    <w:p w14:paraId="190D696A"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 xml:space="preserve">- cele živali. </w:t>
      </w:r>
    </w:p>
    <w:p w14:paraId="3291C147" w14:textId="77777777" w:rsidR="00E81418" w:rsidRPr="00E81418" w:rsidRDefault="00E81418" w:rsidP="00E81418">
      <w:pPr>
        <w:ind w:left="360"/>
        <w:jc w:val="both"/>
        <w:rPr>
          <w:rFonts w:asciiTheme="minorHAnsi" w:hAnsiTheme="minorHAnsi" w:cstheme="minorHAnsi"/>
        </w:rPr>
      </w:pPr>
    </w:p>
    <w:p w14:paraId="1CB09C5C" w14:textId="77777777" w:rsidR="00E81418" w:rsidRPr="00E81418" w:rsidRDefault="00E81418" w:rsidP="00E81418">
      <w:pPr>
        <w:jc w:val="both"/>
        <w:rPr>
          <w:rFonts w:asciiTheme="minorHAnsi" w:hAnsiTheme="minorHAnsi" w:cstheme="minorHAnsi"/>
          <w:b/>
        </w:rPr>
      </w:pPr>
    </w:p>
    <w:p w14:paraId="3E6B278D" w14:textId="6856100E" w:rsidR="00E81418" w:rsidRPr="00E81418" w:rsidRDefault="00E81418" w:rsidP="00E81418">
      <w:pPr>
        <w:jc w:val="both"/>
        <w:rPr>
          <w:rFonts w:asciiTheme="minorHAnsi" w:hAnsiTheme="minorHAnsi" w:cstheme="minorHAnsi"/>
          <w:b/>
          <w:u w:val="single"/>
        </w:rPr>
      </w:pPr>
      <w:r w:rsidRPr="00E81418">
        <w:rPr>
          <w:rFonts w:asciiTheme="minorHAnsi" w:hAnsiTheme="minorHAnsi" w:cstheme="minorHAnsi"/>
          <w:b/>
          <w:u w:val="single"/>
        </w:rPr>
        <w:t>SKLOP</w:t>
      </w:r>
      <w:r w:rsidR="00F678CE">
        <w:rPr>
          <w:rFonts w:asciiTheme="minorHAnsi" w:hAnsiTheme="minorHAnsi" w:cstheme="minorHAnsi"/>
          <w:b/>
          <w:u w:val="single"/>
        </w:rPr>
        <w:t>: 202</w:t>
      </w:r>
      <w:r w:rsidR="00696BB2">
        <w:rPr>
          <w:rFonts w:asciiTheme="minorHAnsi" w:hAnsiTheme="minorHAnsi" w:cstheme="minorHAnsi"/>
          <w:b/>
          <w:u w:val="single"/>
        </w:rPr>
        <w:t>5</w:t>
      </w:r>
      <w:r w:rsidR="00F678CE">
        <w:rPr>
          <w:rFonts w:asciiTheme="minorHAnsi" w:hAnsiTheme="minorHAnsi" w:cstheme="minorHAnsi"/>
          <w:b/>
          <w:u w:val="single"/>
        </w:rPr>
        <w:t>-202</w:t>
      </w:r>
      <w:r w:rsidR="00696BB2">
        <w:rPr>
          <w:rFonts w:asciiTheme="minorHAnsi" w:hAnsiTheme="minorHAnsi" w:cstheme="minorHAnsi"/>
          <w:b/>
          <w:u w:val="single"/>
        </w:rPr>
        <w:t>9</w:t>
      </w:r>
      <w:r w:rsidR="00F678CE">
        <w:rPr>
          <w:rFonts w:asciiTheme="minorHAnsi" w:hAnsiTheme="minorHAnsi" w:cstheme="minorHAnsi"/>
          <w:b/>
          <w:u w:val="single"/>
        </w:rPr>
        <w:t>/0</w:t>
      </w:r>
      <w:r w:rsidRPr="00E81418">
        <w:rPr>
          <w:rFonts w:asciiTheme="minorHAnsi" w:hAnsiTheme="minorHAnsi" w:cstheme="minorHAnsi"/>
          <w:b/>
          <w:u w:val="single"/>
        </w:rPr>
        <w:t>9</w:t>
      </w:r>
      <w:r w:rsidR="00F678CE">
        <w:rPr>
          <w:rFonts w:asciiTheme="minorHAnsi" w:hAnsiTheme="minorHAnsi" w:cstheme="minorHAnsi"/>
          <w:b/>
          <w:u w:val="single"/>
        </w:rPr>
        <w:t xml:space="preserve"> -</w:t>
      </w:r>
      <w:r w:rsidRPr="00E81418">
        <w:rPr>
          <w:rFonts w:asciiTheme="minorHAnsi" w:hAnsiTheme="minorHAnsi" w:cstheme="minorHAnsi"/>
          <w:b/>
          <w:u w:val="single"/>
        </w:rPr>
        <w:t xml:space="preserve"> ZAMRZNJENE RIBE IN DRUGI VODNI ORGANIZMI</w:t>
      </w:r>
    </w:p>
    <w:p w14:paraId="2FD9138E" w14:textId="77777777" w:rsidR="00E81418" w:rsidRPr="00E81418" w:rsidRDefault="00E81418" w:rsidP="00E81418">
      <w:pPr>
        <w:jc w:val="both"/>
        <w:rPr>
          <w:rFonts w:asciiTheme="minorHAnsi" w:hAnsiTheme="minorHAnsi" w:cstheme="minorHAnsi"/>
          <w:b/>
        </w:rPr>
      </w:pPr>
    </w:p>
    <w:p w14:paraId="35D0056E" w14:textId="77777777" w:rsidR="00E81418" w:rsidRPr="00E81418" w:rsidRDefault="00E81418" w:rsidP="00591C3D">
      <w:pPr>
        <w:keepNext/>
        <w:numPr>
          <w:ilvl w:val="0"/>
          <w:numId w:val="5"/>
        </w:numPr>
        <w:jc w:val="both"/>
        <w:outlineLvl w:val="0"/>
        <w:rPr>
          <w:rFonts w:asciiTheme="minorHAnsi" w:hAnsiTheme="minorHAnsi" w:cstheme="minorHAnsi"/>
          <w:b/>
        </w:rPr>
      </w:pPr>
      <w:r w:rsidRPr="00E81418">
        <w:rPr>
          <w:rFonts w:asciiTheme="minorHAnsi" w:hAnsiTheme="minorHAnsi" w:cstheme="minorHAnsi"/>
          <w:b/>
        </w:rPr>
        <w:t>Splošni pogoji in higienske zahteve</w:t>
      </w:r>
    </w:p>
    <w:p w14:paraId="086D1472" w14:textId="77777777" w:rsidR="00E81418" w:rsidRPr="00E81418" w:rsidRDefault="00E81418" w:rsidP="00E81418">
      <w:pPr>
        <w:rPr>
          <w:rFonts w:asciiTheme="minorHAnsi" w:hAnsiTheme="minorHAnsi" w:cstheme="minorHAnsi"/>
        </w:rPr>
      </w:pPr>
    </w:p>
    <w:p w14:paraId="5BB617D4" w14:textId="77777777" w:rsidR="00E81418" w:rsidRPr="00E81418" w:rsidRDefault="00E81418" w:rsidP="00E81418">
      <w:pPr>
        <w:rPr>
          <w:rFonts w:asciiTheme="minorHAnsi" w:hAnsiTheme="minorHAnsi" w:cstheme="minorHAnsi"/>
        </w:rPr>
      </w:pPr>
      <w:r w:rsidRPr="00E81418">
        <w:rPr>
          <w:rFonts w:asciiTheme="minorHAnsi" w:hAnsiTheme="minorHAnsi" w:cstheme="minorHAnsi"/>
        </w:rPr>
        <w:t>Zamrznjene ribe in drugi vodni organizmi  morajo ustrezati pogojem obstoječe veljavne zakonodaje  o kakovosti rib, ribjih proizvodov in izdelkov, ki so v prometu; predpisom o označevanju in predpisom o varnosti zamrznjenih živil, veljavnih v RS (EU).</w:t>
      </w:r>
    </w:p>
    <w:p w14:paraId="73BD059E" w14:textId="77777777" w:rsidR="00E81418" w:rsidRPr="00E81418" w:rsidRDefault="00E81418" w:rsidP="00E81418">
      <w:pPr>
        <w:jc w:val="both"/>
        <w:rPr>
          <w:rFonts w:asciiTheme="minorHAnsi" w:hAnsiTheme="minorHAnsi" w:cstheme="minorHAnsi"/>
        </w:rPr>
      </w:pPr>
    </w:p>
    <w:p w14:paraId="358D63ED" w14:textId="77777777" w:rsidR="00E81418" w:rsidRPr="00E81418" w:rsidRDefault="00E81418" w:rsidP="00E81418">
      <w:pPr>
        <w:jc w:val="both"/>
        <w:rPr>
          <w:rFonts w:asciiTheme="minorHAnsi" w:hAnsiTheme="minorHAnsi" w:cstheme="minorHAnsi"/>
        </w:rPr>
      </w:pPr>
    </w:p>
    <w:p w14:paraId="0C3F59BC" w14:textId="77777777" w:rsidR="00E81418" w:rsidRPr="00E81418" w:rsidRDefault="00E81418" w:rsidP="00591C3D">
      <w:pPr>
        <w:keepNext/>
        <w:numPr>
          <w:ilvl w:val="0"/>
          <w:numId w:val="5"/>
        </w:numPr>
        <w:jc w:val="both"/>
        <w:outlineLvl w:val="2"/>
        <w:rPr>
          <w:rFonts w:asciiTheme="minorHAnsi" w:hAnsiTheme="minorHAnsi" w:cstheme="minorHAnsi"/>
          <w:b/>
        </w:rPr>
      </w:pPr>
      <w:r w:rsidRPr="00E81418">
        <w:rPr>
          <w:rFonts w:asciiTheme="minorHAnsi" w:hAnsiTheme="minorHAnsi" w:cstheme="minorHAnsi"/>
          <w:b/>
        </w:rPr>
        <w:t>Kakovostne zahteve izdelka</w:t>
      </w:r>
    </w:p>
    <w:p w14:paraId="75624494" w14:textId="77777777" w:rsidR="00E81418" w:rsidRPr="00E81418" w:rsidRDefault="00E81418" w:rsidP="00E81418">
      <w:pPr>
        <w:keepNext/>
        <w:outlineLvl w:val="5"/>
        <w:rPr>
          <w:rFonts w:asciiTheme="minorHAnsi" w:hAnsiTheme="minorHAnsi" w:cstheme="minorHAnsi"/>
          <w:bCs/>
        </w:rPr>
      </w:pPr>
    </w:p>
    <w:p w14:paraId="55EDE650" w14:textId="77777777" w:rsidR="00E81418" w:rsidRPr="00E81418" w:rsidRDefault="00E81418" w:rsidP="00E81418">
      <w:pPr>
        <w:keepNext/>
        <w:outlineLvl w:val="5"/>
        <w:rPr>
          <w:rFonts w:asciiTheme="minorHAnsi" w:hAnsiTheme="minorHAnsi" w:cstheme="minorHAnsi"/>
          <w:bCs/>
        </w:rPr>
      </w:pPr>
      <w:r w:rsidRPr="00E81418">
        <w:rPr>
          <w:rFonts w:asciiTheme="minorHAnsi" w:hAnsiTheme="minorHAnsi" w:cstheme="minorHAnsi"/>
          <w:bCs/>
        </w:rPr>
        <w:t>Fileji mora biti brez kože in brez popolnoma brez kosti.</w:t>
      </w:r>
    </w:p>
    <w:p w14:paraId="22A97157"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Teža filejev osliča mora biti med 120 g do 200g , odvisno od potrebe naročnika.</w:t>
      </w:r>
    </w:p>
    <w:p w14:paraId="596DEE1F"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 odtajanju se fileji ne smejo sprijemati.</w:t>
      </w:r>
    </w:p>
    <w:p w14:paraId="6954FB18"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Fileji morajo biti zamrznjeni po plasteh in ne v blokih, plasti morajo biti ločene med seboj s folijo, ki ne sme biti sprijeta v živilo.</w:t>
      </w:r>
    </w:p>
    <w:p w14:paraId="7C31ADC5"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Pri termični obdelavi fileji ne smejo razpadati, kalo pri toplotni obdelavi (pečenju) maximalno 20%.</w:t>
      </w:r>
    </w:p>
    <w:p w14:paraId="18E4478B" w14:textId="77777777" w:rsidR="00E81418" w:rsidRPr="00E81418" w:rsidRDefault="00E81418" w:rsidP="00E81418">
      <w:pPr>
        <w:jc w:val="both"/>
        <w:rPr>
          <w:rFonts w:asciiTheme="minorHAnsi" w:hAnsiTheme="minorHAnsi" w:cstheme="minorHAnsi"/>
        </w:rPr>
      </w:pPr>
    </w:p>
    <w:p w14:paraId="08996568"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Ribe in drugi vodni organizmi morajo biti očiščeni in I. kategorije.</w:t>
      </w:r>
    </w:p>
    <w:p w14:paraId="7FD40C50" w14:textId="77777777" w:rsidR="00E81418" w:rsidRPr="00E81418" w:rsidRDefault="00E81418" w:rsidP="00E81418">
      <w:pPr>
        <w:jc w:val="both"/>
        <w:rPr>
          <w:rFonts w:asciiTheme="minorHAnsi" w:hAnsiTheme="minorHAnsi" w:cstheme="minorHAnsi"/>
        </w:rPr>
      </w:pPr>
    </w:p>
    <w:p w14:paraId="04E9487C"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Dobavitelj mora zagotoviti dobavo izdelka, pri katerem na dan dobave ni pretekla več kot polovica celotnega roka uporabe.</w:t>
      </w:r>
    </w:p>
    <w:p w14:paraId="048E746C"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lastRenderedPageBreak/>
        <w:t>Izdelek mora biti embaliran in označen v skladu z veljavno zakonodajo. Označen mora biti datum zamrznitve in rok uporabe ter oznaka zdravstvene ustreznosti.</w:t>
      </w:r>
    </w:p>
    <w:p w14:paraId="68150FA0" w14:textId="77777777" w:rsidR="00E81418" w:rsidRPr="00E81418" w:rsidRDefault="00E81418" w:rsidP="00E81418">
      <w:pPr>
        <w:jc w:val="both"/>
        <w:rPr>
          <w:rFonts w:asciiTheme="minorHAnsi" w:hAnsiTheme="minorHAnsi" w:cstheme="minorHAnsi"/>
        </w:rPr>
      </w:pPr>
    </w:p>
    <w:p w14:paraId="0B055667"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noProof/>
        </w:rPr>
        <mc:AlternateContent>
          <mc:Choice Requires="wps">
            <w:drawing>
              <wp:anchor distT="0" distB="0" distL="114300" distR="114300" simplePos="0" relativeHeight="251677696" behindDoc="0" locked="0" layoutInCell="0" allowOverlap="1" wp14:anchorId="3D2993B0" wp14:editId="7F139802">
                <wp:simplePos x="0" y="0"/>
                <wp:positionH relativeFrom="column">
                  <wp:posOffset>5864860</wp:posOffset>
                </wp:positionH>
                <wp:positionV relativeFrom="paragraph">
                  <wp:posOffset>17780</wp:posOffset>
                </wp:positionV>
                <wp:extent cx="822960" cy="274320"/>
                <wp:effectExtent l="1905" t="2540" r="3810" b="0"/>
                <wp:wrapNone/>
                <wp:docPr id="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AFEF69" w14:textId="77777777" w:rsidR="004C16D5" w:rsidRDefault="004C16D5" w:rsidP="00E814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2993B0" id="Text Box 17" o:spid="_x0000_s1035" type="#_x0000_t202" style="position:absolute;left:0;text-align:left;margin-left:461.8pt;margin-top:1.4pt;width:64.8pt;height:21.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" o:allowincell="f" filled="f" stroked="f">
                <v:textbox>
                  <w:txbxContent>
                    <w:p w14:paraId="71AFEF69" w14:textId="77777777" w:rsidR="004C16D5" w:rsidRDefault="004C16D5" w:rsidP="00E81418"/>
                  </w:txbxContent>
                </v:textbox>
              </v:shape>
            </w:pict>
          </mc:Fallback>
        </mc:AlternateContent>
      </w:r>
      <w:r w:rsidRPr="00E81418">
        <w:rPr>
          <w:rFonts w:asciiTheme="minorHAnsi" w:hAnsiTheme="minorHAnsi" w:cstheme="minorHAnsi"/>
        </w:rPr>
        <w:t>Ponudnik mora imeti izdelan sistem notranje kontrole in nadzora proizvodnje po smernicah sistema HACCP in tekoče voditi dokumentacijo, ki jo mora predložiti na zahtevo naročnika.</w:t>
      </w:r>
    </w:p>
    <w:p w14:paraId="66D068C2" w14:textId="77777777" w:rsidR="00E81418" w:rsidRPr="00E81418" w:rsidRDefault="00E81418" w:rsidP="00E81418">
      <w:pPr>
        <w:rPr>
          <w:rFonts w:asciiTheme="minorHAnsi" w:hAnsiTheme="minorHAnsi" w:cstheme="minorHAnsi"/>
          <w:b/>
          <w:color w:val="339966"/>
        </w:rPr>
      </w:pPr>
    </w:p>
    <w:p w14:paraId="65B62031" w14:textId="3EE8474F" w:rsidR="00E81418" w:rsidRPr="00F678CE" w:rsidRDefault="00E81418" w:rsidP="00E81418">
      <w:pPr>
        <w:jc w:val="both"/>
        <w:rPr>
          <w:rFonts w:asciiTheme="minorHAnsi" w:hAnsiTheme="minorHAnsi" w:cstheme="minorHAnsi"/>
          <w:b/>
        </w:rPr>
      </w:pPr>
      <w:r w:rsidRPr="00E81418">
        <w:rPr>
          <w:rFonts w:asciiTheme="minorHAnsi" w:hAnsiTheme="minorHAnsi" w:cstheme="minorHAnsi"/>
          <w:b/>
        </w:rPr>
        <w:t>V primeru reklamacije in zavrnitve mora ponudnik v roku 2 ur zagotoviti neoporečno nadomestno živilo.</w:t>
      </w:r>
    </w:p>
    <w:p w14:paraId="16FDED5E" w14:textId="77777777" w:rsidR="00E81418" w:rsidRPr="00E81418" w:rsidRDefault="00E81418" w:rsidP="00E81418">
      <w:pPr>
        <w:jc w:val="both"/>
        <w:rPr>
          <w:rFonts w:asciiTheme="minorHAnsi" w:hAnsiTheme="minorHAnsi" w:cstheme="minorHAnsi"/>
        </w:rPr>
      </w:pPr>
    </w:p>
    <w:p w14:paraId="2687E267" w14:textId="77777777" w:rsidR="00E81418" w:rsidRPr="00E81418" w:rsidRDefault="00E81418" w:rsidP="00E81418">
      <w:pPr>
        <w:keepNext/>
        <w:ind w:right="-709"/>
        <w:outlineLvl w:val="2"/>
        <w:rPr>
          <w:rFonts w:asciiTheme="minorHAnsi" w:hAnsiTheme="minorHAnsi" w:cstheme="minorHAnsi"/>
          <w:b/>
        </w:rPr>
      </w:pPr>
      <w:r w:rsidRPr="00E81418">
        <w:rPr>
          <w:rFonts w:asciiTheme="minorHAnsi" w:hAnsiTheme="minorHAnsi" w:cstheme="minorHAnsi"/>
          <w:b/>
        </w:rPr>
        <w:t>C) Dostava</w:t>
      </w:r>
    </w:p>
    <w:p w14:paraId="4605462F" w14:textId="77777777" w:rsidR="00E81418" w:rsidRPr="00E81418" w:rsidRDefault="00E81418" w:rsidP="00E81418">
      <w:pPr>
        <w:jc w:val="both"/>
        <w:rPr>
          <w:rFonts w:asciiTheme="minorHAnsi" w:hAnsiTheme="minorHAnsi" w:cstheme="minorHAnsi"/>
        </w:rPr>
      </w:pPr>
    </w:p>
    <w:p w14:paraId="53625ED3" w14:textId="77777777" w:rsidR="00E81418" w:rsidRPr="00E81418" w:rsidRDefault="00E81418" w:rsidP="00E81418">
      <w:pPr>
        <w:keepNext/>
        <w:ind w:right="-709"/>
        <w:outlineLvl w:val="2"/>
        <w:rPr>
          <w:rFonts w:asciiTheme="minorHAnsi" w:hAnsiTheme="minorHAnsi" w:cstheme="minorHAnsi"/>
        </w:rPr>
      </w:pPr>
      <w:r w:rsidRPr="00E81418">
        <w:rPr>
          <w:rFonts w:asciiTheme="minorHAnsi" w:hAnsiTheme="minorHAnsi" w:cstheme="minorHAnsi"/>
        </w:rPr>
        <w:t>Temperatura zamrznjenih rib oz. izdelkov mora biti stabilna in med transportom v  celotnem izdelku vzdrževana vsaj na  –18°C.</w:t>
      </w:r>
    </w:p>
    <w:p w14:paraId="762DA036" w14:textId="77777777" w:rsidR="00F678CE" w:rsidRDefault="00F678CE" w:rsidP="00F678CE">
      <w:pPr>
        <w:keepNext/>
        <w:ind w:right="-1"/>
        <w:jc w:val="both"/>
        <w:outlineLvl w:val="2"/>
        <w:rPr>
          <w:rFonts w:asciiTheme="minorHAnsi" w:hAnsiTheme="minorHAnsi" w:cstheme="minorHAnsi"/>
        </w:rPr>
      </w:pPr>
    </w:p>
    <w:p w14:paraId="23237A6A" w14:textId="073422F4" w:rsidR="00E81418" w:rsidRPr="00F678CE" w:rsidRDefault="00E81418" w:rsidP="00F678CE">
      <w:pPr>
        <w:keepNext/>
        <w:ind w:right="-1"/>
        <w:jc w:val="both"/>
        <w:outlineLvl w:val="2"/>
        <w:rPr>
          <w:rFonts w:asciiTheme="minorHAnsi" w:hAnsiTheme="minorHAnsi" w:cstheme="minorHAnsi"/>
        </w:rPr>
      </w:pPr>
      <w:r w:rsidRPr="00E81418">
        <w:rPr>
          <w:rFonts w:asciiTheme="minorHAnsi" w:hAnsiTheme="minorHAnsi" w:cstheme="minorHAnsi"/>
        </w:rPr>
        <w:t>Notranje površine vozil morajo biti tako obdelane, da ne vplivajo neugodno na ustreznost proizvodov. Izdelane morajo biti iz gladkega materiala, ki se zlahka pere, čisti in razkužuje.</w:t>
      </w:r>
      <w:r w:rsidRPr="00E81418">
        <w:rPr>
          <w:rFonts w:asciiTheme="minorHAnsi" w:hAnsiTheme="minorHAnsi" w:cstheme="minorHAnsi"/>
        </w:rPr>
        <w:br/>
      </w:r>
    </w:p>
    <w:p w14:paraId="231BE969" w14:textId="0D2E2E4F" w:rsidR="00E81418" w:rsidRPr="00E81418" w:rsidRDefault="00E81418" w:rsidP="00E81418">
      <w:pPr>
        <w:keepNext/>
        <w:ind w:right="-709"/>
        <w:outlineLvl w:val="2"/>
        <w:rPr>
          <w:rFonts w:asciiTheme="minorHAnsi" w:hAnsiTheme="minorHAnsi" w:cstheme="minorHAnsi"/>
          <w:b/>
          <w:u w:val="single"/>
        </w:rPr>
      </w:pPr>
      <w:r w:rsidRPr="00E81418">
        <w:rPr>
          <w:rFonts w:asciiTheme="minorHAnsi" w:hAnsiTheme="minorHAnsi" w:cstheme="minorHAnsi"/>
          <w:b/>
          <w:u w:val="single"/>
        </w:rPr>
        <w:t>SKLOP</w:t>
      </w:r>
      <w:r w:rsidR="00F678CE">
        <w:rPr>
          <w:rFonts w:asciiTheme="minorHAnsi" w:hAnsiTheme="minorHAnsi" w:cstheme="minorHAnsi"/>
          <w:b/>
          <w:u w:val="single"/>
        </w:rPr>
        <w:t>: 202</w:t>
      </w:r>
      <w:r w:rsidR="00696BB2">
        <w:rPr>
          <w:rFonts w:asciiTheme="minorHAnsi" w:hAnsiTheme="minorHAnsi" w:cstheme="minorHAnsi"/>
          <w:b/>
          <w:u w:val="single"/>
        </w:rPr>
        <w:t>5</w:t>
      </w:r>
      <w:r w:rsidR="00F678CE">
        <w:rPr>
          <w:rFonts w:asciiTheme="minorHAnsi" w:hAnsiTheme="minorHAnsi" w:cstheme="minorHAnsi"/>
          <w:b/>
          <w:u w:val="single"/>
        </w:rPr>
        <w:t>-202</w:t>
      </w:r>
      <w:r w:rsidR="00696BB2">
        <w:rPr>
          <w:rFonts w:asciiTheme="minorHAnsi" w:hAnsiTheme="minorHAnsi" w:cstheme="minorHAnsi"/>
          <w:b/>
          <w:u w:val="single"/>
        </w:rPr>
        <w:t>9</w:t>
      </w:r>
      <w:r w:rsidR="00F678CE">
        <w:rPr>
          <w:rFonts w:asciiTheme="minorHAnsi" w:hAnsiTheme="minorHAnsi" w:cstheme="minorHAnsi"/>
          <w:b/>
          <w:u w:val="single"/>
        </w:rPr>
        <w:t xml:space="preserve">/10 - </w:t>
      </w:r>
      <w:r w:rsidRPr="00E81418">
        <w:rPr>
          <w:rFonts w:asciiTheme="minorHAnsi" w:hAnsiTheme="minorHAnsi" w:cstheme="minorHAnsi"/>
          <w:b/>
          <w:u w:val="single"/>
        </w:rPr>
        <w:t>IZDELKI IZ MESA</w:t>
      </w:r>
    </w:p>
    <w:p w14:paraId="00D61DC4" w14:textId="77777777" w:rsidR="00E81418" w:rsidRPr="00E81418" w:rsidRDefault="00E81418" w:rsidP="00E81418">
      <w:pPr>
        <w:keepNext/>
        <w:ind w:right="-709"/>
        <w:outlineLvl w:val="2"/>
        <w:rPr>
          <w:rFonts w:asciiTheme="minorHAnsi" w:hAnsiTheme="minorHAnsi" w:cstheme="minorHAnsi"/>
          <w:b/>
          <w:u w:val="single"/>
        </w:rPr>
      </w:pPr>
    </w:p>
    <w:p w14:paraId="314099A8" w14:textId="77777777" w:rsidR="00E81418" w:rsidRPr="00E81418" w:rsidRDefault="00E81418" w:rsidP="00E81418">
      <w:pPr>
        <w:keepNext/>
        <w:ind w:right="-709"/>
        <w:outlineLvl w:val="2"/>
        <w:rPr>
          <w:rFonts w:asciiTheme="minorHAnsi" w:hAnsiTheme="minorHAnsi" w:cstheme="minorHAnsi"/>
          <w:b/>
        </w:rPr>
      </w:pPr>
    </w:p>
    <w:p w14:paraId="16539761" w14:textId="77777777" w:rsidR="00E81418" w:rsidRPr="00E81418" w:rsidRDefault="00E81418" w:rsidP="00E81418">
      <w:pPr>
        <w:keepNext/>
        <w:ind w:right="-709"/>
        <w:outlineLvl w:val="2"/>
        <w:rPr>
          <w:rFonts w:asciiTheme="minorHAnsi" w:hAnsiTheme="minorHAnsi" w:cstheme="minorHAnsi"/>
          <w:b/>
        </w:rPr>
      </w:pPr>
      <w:r w:rsidRPr="00E81418">
        <w:rPr>
          <w:rFonts w:asciiTheme="minorHAnsi" w:hAnsiTheme="minorHAnsi" w:cstheme="minorHAnsi"/>
          <w:b/>
        </w:rPr>
        <w:t xml:space="preserve">MESNI IZDELKI IZ SVINSKEGA, GOVEJEGA,  TELEČJEGA MESA </w:t>
      </w:r>
    </w:p>
    <w:p w14:paraId="1FE31EF2" w14:textId="77777777" w:rsidR="00E81418" w:rsidRPr="00E81418" w:rsidRDefault="00E81418" w:rsidP="00E81418">
      <w:pPr>
        <w:rPr>
          <w:rFonts w:asciiTheme="minorHAnsi" w:hAnsiTheme="minorHAnsi" w:cstheme="minorHAnsi"/>
        </w:rPr>
      </w:pPr>
    </w:p>
    <w:p w14:paraId="6726FCAC" w14:textId="77777777" w:rsidR="00E81418" w:rsidRPr="00E81418" w:rsidRDefault="00E81418" w:rsidP="00E81418">
      <w:pPr>
        <w:jc w:val="both"/>
        <w:rPr>
          <w:rFonts w:asciiTheme="minorHAnsi" w:hAnsiTheme="minorHAnsi" w:cstheme="minorHAnsi"/>
          <w:b/>
        </w:rPr>
      </w:pPr>
      <w:r w:rsidRPr="00E81418">
        <w:rPr>
          <w:rFonts w:asciiTheme="minorHAnsi" w:hAnsiTheme="minorHAnsi" w:cstheme="minorHAnsi"/>
          <w:b/>
        </w:rPr>
        <w:t>A) Splošni pogoji in higienske zahteve</w:t>
      </w:r>
    </w:p>
    <w:p w14:paraId="5DB83101" w14:textId="77777777" w:rsidR="00E81418" w:rsidRPr="00E81418" w:rsidRDefault="00E81418" w:rsidP="00E81418">
      <w:pPr>
        <w:jc w:val="both"/>
        <w:rPr>
          <w:rFonts w:asciiTheme="minorHAnsi" w:hAnsiTheme="minorHAnsi" w:cstheme="minorHAnsi"/>
        </w:rPr>
      </w:pPr>
    </w:p>
    <w:p w14:paraId="7E3CE5B3"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Vsi mesni izdelki morajo ustrezati zahtevam veljavnega pravilnika o kakovosti mesnih izdelkov</w:t>
      </w:r>
      <w:r w:rsidRPr="00E81418">
        <w:rPr>
          <w:rFonts w:asciiTheme="minorHAnsi" w:hAnsiTheme="minorHAnsi" w:cstheme="minorHAnsi"/>
          <w:color w:val="000000"/>
        </w:rPr>
        <w:t>, pravilnika o veterinarskih pogojih za proizvodnjo in dajanje na trg mesnih izdelkov in drugih izdelkov živalskega izvora, namenjenih za prehrano ljudi</w:t>
      </w:r>
      <w:r w:rsidRPr="00E81418">
        <w:rPr>
          <w:rFonts w:asciiTheme="minorHAnsi" w:hAnsiTheme="minorHAnsi" w:cstheme="minorHAnsi"/>
        </w:rPr>
        <w:t>, veljavnih v RS (EU). Glede označevanja pa zahtevam veljavnega pravilnika o splošnem označevanju predpakiranih živil oziroma zahtevam pravilnika o označevanju živil, ki niso predpakirana, veljavnih v RS (EU).</w:t>
      </w:r>
    </w:p>
    <w:p w14:paraId="01450B47" w14:textId="77777777" w:rsidR="00E81418" w:rsidRPr="00E81418" w:rsidRDefault="00E81418" w:rsidP="00E81418">
      <w:pPr>
        <w:ind w:left="360"/>
        <w:jc w:val="both"/>
        <w:rPr>
          <w:rFonts w:asciiTheme="minorHAnsi" w:hAnsiTheme="minorHAnsi" w:cstheme="minorHAnsi"/>
        </w:rPr>
      </w:pPr>
    </w:p>
    <w:p w14:paraId="50CE5106"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 xml:space="preserve">Sveže in poltrajne in trajne salame ter šunke morajo biti polnjene v ustrezne ovitke - kot določa pravilnik in standardne velikosti. </w:t>
      </w:r>
    </w:p>
    <w:p w14:paraId="16072FCC" w14:textId="77777777" w:rsidR="00E81418" w:rsidRPr="00E81418" w:rsidRDefault="00E81418" w:rsidP="00E81418">
      <w:pPr>
        <w:jc w:val="both"/>
        <w:rPr>
          <w:rFonts w:asciiTheme="minorHAnsi" w:hAnsiTheme="minorHAnsi" w:cstheme="minorHAnsi"/>
        </w:rPr>
      </w:pPr>
    </w:p>
    <w:p w14:paraId="2CC1512B" w14:textId="77777777" w:rsidR="00E81418" w:rsidRPr="00E81418" w:rsidRDefault="00E81418" w:rsidP="00E81418">
      <w:pPr>
        <w:jc w:val="both"/>
        <w:rPr>
          <w:rFonts w:asciiTheme="minorHAnsi" w:hAnsiTheme="minorHAnsi" w:cstheme="minorHAnsi"/>
        </w:rPr>
      </w:pPr>
    </w:p>
    <w:p w14:paraId="0F53B0F8" w14:textId="77777777" w:rsidR="00E81418" w:rsidRPr="00E81418" w:rsidRDefault="00E81418" w:rsidP="00591C3D">
      <w:pPr>
        <w:numPr>
          <w:ilvl w:val="0"/>
          <w:numId w:val="13"/>
        </w:numPr>
        <w:jc w:val="both"/>
        <w:rPr>
          <w:rFonts w:asciiTheme="minorHAnsi" w:hAnsiTheme="minorHAnsi" w:cstheme="minorHAnsi"/>
          <w:b/>
        </w:rPr>
      </w:pPr>
      <w:r w:rsidRPr="00E81418">
        <w:rPr>
          <w:rFonts w:asciiTheme="minorHAnsi" w:hAnsiTheme="minorHAnsi" w:cstheme="minorHAnsi"/>
          <w:b/>
          <w:noProof/>
        </w:rPr>
        <mc:AlternateContent>
          <mc:Choice Requires="wps">
            <w:drawing>
              <wp:anchor distT="0" distB="0" distL="114300" distR="114300" simplePos="0" relativeHeight="251678720" behindDoc="0" locked="0" layoutInCell="0" allowOverlap="1" wp14:anchorId="2DBB7319" wp14:editId="0B3B4EFE">
                <wp:simplePos x="0" y="0"/>
                <wp:positionH relativeFrom="column">
                  <wp:posOffset>2483485</wp:posOffset>
                </wp:positionH>
                <wp:positionV relativeFrom="paragraph">
                  <wp:posOffset>454660</wp:posOffset>
                </wp:positionV>
                <wp:extent cx="365760" cy="274320"/>
                <wp:effectExtent l="1905" t="1905" r="3810" b="0"/>
                <wp:wrapNone/>
                <wp:docPr id="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45D68" w14:textId="77777777" w:rsidR="004C16D5" w:rsidRDefault="004C16D5" w:rsidP="00E814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B7319" id="Text Box 18" o:spid="_x0000_s1036" type="#_x0000_t202" style="position:absolute;left:0;text-align:left;margin-left:195.55pt;margin-top:35.8pt;width:28.8pt;height:21.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" o:allowincell="f" filled="f" stroked="f">
                <v:textbox>
                  <w:txbxContent>
                    <w:p w14:paraId="2FD45D68" w14:textId="77777777" w:rsidR="004C16D5" w:rsidRDefault="004C16D5" w:rsidP="00E81418"/>
                  </w:txbxContent>
                </v:textbox>
              </v:shape>
            </w:pict>
          </mc:Fallback>
        </mc:AlternateContent>
      </w:r>
      <w:r w:rsidRPr="00E81418">
        <w:rPr>
          <w:rFonts w:asciiTheme="minorHAnsi" w:hAnsiTheme="minorHAnsi" w:cstheme="minorHAnsi"/>
          <w:b/>
        </w:rPr>
        <w:t>Teža</w:t>
      </w:r>
      <w:r w:rsidRPr="00E81418">
        <w:rPr>
          <w:rFonts w:asciiTheme="minorHAnsi" w:hAnsiTheme="minorHAnsi" w:cstheme="minorHAnsi"/>
        </w:rPr>
        <w:t xml:space="preserve"> polovice kranjske klobase je 120 g </w:t>
      </w:r>
      <w:r w:rsidRPr="00E81418">
        <w:rPr>
          <w:rFonts w:asciiTheme="minorHAnsi" w:hAnsiTheme="minorHAnsi" w:cstheme="minorHAnsi"/>
        </w:rPr>
        <w:sym w:font="Symbol" w:char="F0B1"/>
      </w:r>
      <w:r w:rsidRPr="00E81418">
        <w:rPr>
          <w:rFonts w:asciiTheme="minorHAnsi" w:hAnsiTheme="minorHAnsi" w:cstheme="minorHAnsi"/>
        </w:rPr>
        <w:t xml:space="preserve"> 5%;  pečenice 120 g</w:t>
      </w:r>
      <w:r w:rsidRPr="00E81418">
        <w:rPr>
          <w:rFonts w:asciiTheme="minorHAnsi" w:hAnsiTheme="minorHAnsi" w:cstheme="minorHAnsi"/>
        </w:rPr>
        <w:sym w:font="Symbol" w:char="F0B1"/>
      </w:r>
      <w:r w:rsidRPr="00E81418">
        <w:rPr>
          <w:rFonts w:asciiTheme="minorHAnsi" w:hAnsiTheme="minorHAnsi" w:cstheme="minorHAnsi"/>
        </w:rPr>
        <w:t xml:space="preserve"> 5% in krvavice 120 g</w:t>
      </w:r>
      <w:r w:rsidRPr="00E81418">
        <w:rPr>
          <w:rFonts w:asciiTheme="minorHAnsi" w:hAnsiTheme="minorHAnsi" w:cstheme="minorHAnsi"/>
        </w:rPr>
        <w:sym w:font="Symbol" w:char="F0B1"/>
      </w:r>
      <w:r w:rsidRPr="00E81418">
        <w:rPr>
          <w:rFonts w:asciiTheme="minorHAnsi" w:hAnsiTheme="minorHAnsi" w:cstheme="minorHAnsi"/>
        </w:rPr>
        <w:t xml:space="preserve"> 5% in krvavice 200g</w:t>
      </w:r>
      <w:r w:rsidRPr="00E81418">
        <w:rPr>
          <w:rFonts w:asciiTheme="minorHAnsi" w:hAnsiTheme="minorHAnsi" w:cstheme="minorHAnsi"/>
        </w:rPr>
        <w:sym w:font="Symbol" w:char="F0B1"/>
      </w:r>
      <w:r w:rsidRPr="00E81418">
        <w:rPr>
          <w:rFonts w:asciiTheme="minorHAnsi" w:hAnsiTheme="minorHAnsi" w:cstheme="minorHAnsi"/>
        </w:rPr>
        <w:t xml:space="preserve"> 5% oziroma pečenice in krvavice skladno s potrebami naročnika.</w:t>
      </w:r>
    </w:p>
    <w:p w14:paraId="18B8E579" w14:textId="77777777" w:rsidR="00E81418" w:rsidRPr="00E81418" w:rsidRDefault="00E81418" w:rsidP="00E81418">
      <w:pPr>
        <w:jc w:val="both"/>
        <w:rPr>
          <w:rFonts w:asciiTheme="minorHAnsi" w:hAnsiTheme="minorHAnsi" w:cstheme="minorHAnsi"/>
          <w:b/>
        </w:rPr>
      </w:pPr>
    </w:p>
    <w:p w14:paraId="08482276" w14:textId="77777777" w:rsidR="00E81418" w:rsidRPr="00E81418" w:rsidRDefault="00E81418" w:rsidP="00591C3D">
      <w:pPr>
        <w:numPr>
          <w:ilvl w:val="0"/>
          <w:numId w:val="13"/>
        </w:numPr>
        <w:jc w:val="both"/>
        <w:rPr>
          <w:rFonts w:asciiTheme="minorHAnsi" w:hAnsiTheme="minorHAnsi" w:cstheme="minorHAnsi"/>
        </w:rPr>
      </w:pPr>
      <w:r w:rsidRPr="00E81418">
        <w:rPr>
          <w:rFonts w:asciiTheme="minorHAnsi" w:hAnsiTheme="minorHAnsi" w:cstheme="minorHAnsi"/>
          <w:b/>
        </w:rPr>
        <w:t xml:space="preserve">Proizvajalec </w:t>
      </w:r>
      <w:r w:rsidRPr="00E81418">
        <w:rPr>
          <w:rFonts w:asciiTheme="minorHAnsi" w:hAnsiTheme="minorHAnsi" w:cstheme="minorHAnsi"/>
        </w:rPr>
        <w:t>mora naročniku predložiti dokumentacijo o deklarirani kakovosti posameznih izdelkov. Proizvajalec mora na zahtevo Službe Bolnišnične prehrane in dietoterapije predložiti proizvajalno specifikacijo izdelkov in hranilne vrednosti izdelkov, ki nam bodo služile izključno za izračune celodnevnih jedilnikov.</w:t>
      </w:r>
    </w:p>
    <w:p w14:paraId="525EB1A1" w14:textId="77777777" w:rsidR="00E81418" w:rsidRPr="00E81418" w:rsidRDefault="00E81418" w:rsidP="00E81418">
      <w:pPr>
        <w:jc w:val="both"/>
        <w:rPr>
          <w:rFonts w:asciiTheme="minorHAnsi" w:hAnsiTheme="minorHAnsi" w:cstheme="minorHAnsi"/>
        </w:rPr>
      </w:pPr>
    </w:p>
    <w:p w14:paraId="15D14023" w14:textId="77777777" w:rsidR="00E81418" w:rsidRPr="00E81418" w:rsidRDefault="00E81418" w:rsidP="00591C3D">
      <w:pPr>
        <w:numPr>
          <w:ilvl w:val="0"/>
          <w:numId w:val="13"/>
        </w:numPr>
        <w:jc w:val="both"/>
        <w:rPr>
          <w:rFonts w:asciiTheme="minorHAnsi" w:hAnsiTheme="minorHAnsi" w:cstheme="minorHAnsi"/>
        </w:rPr>
      </w:pPr>
      <w:r w:rsidRPr="00E81418">
        <w:rPr>
          <w:rFonts w:asciiTheme="minorHAnsi" w:hAnsiTheme="minorHAnsi" w:cstheme="minorHAnsi"/>
          <w:b/>
        </w:rPr>
        <w:t>Na izdelku</w:t>
      </w:r>
      <w:r w:rsidRPr="00E81418">
        <w:rPr>
          <w:rFonts w:asciiTheme="minorHAnsi" w:hAnsiTheme="minorHAnsi" w:cstheme="minorHAnsi"/>
        </w:rPr>
        <w:t xml:space="preserve"> mora biti označena morebitna prisotnost pšenične ali ržene moke.</w:t>
      </w:r>
    </w:p>
    <w:p w14:paraId="17963F9B" w14:textId="77777777" w:rsidR="00E81418" w:rsidRPr="00E81418" w:rsidRDefault="00E81418" w:rsidP="00E81418">
      <w:pPr>
        <w:jc w:val="both"/>
        <w:rPr>
          <w:rFonts w:asciiTheme="minorHAnsi" w:hAnsiTheme="minorHAnsi" w:cstheme="minorHAnsi"/>
        </w:rPr>
      </w:pPr>
    </w:p>
    <w:p w14:paraId="7A12DC52" w14:textId="77777777" w:rsidR="00E81418" w:rsidRPr="00E81418" w:rsidRDefault="00E81418" w:rsidP="00591C3D">
      <w:pPr>
        <w:numPr>
          <w:ilvl w:val="0"/>
          <w:numId w:val="13"/>
        </w:numPr>
        <w:jc w:val="both"/>
        <w:rPr>
          <w:rFonts w:asciiTheme="minorHAnsi" w:hAnsiTheme="minorHAnsi" w:cstheme="minorHAnsi"/>
        </w:rPr>
      </w:pPr>
      <w:r w:rsidRPr="00E81418">
        <w:rPr>
          <w:rFonts w:asciiTheme="minorHAnsi" w:hAnsiTheme="minorHAnsi" w:cstheme="minorHAnsi"/>
          <w:b/>
          <w:noProof/>
        </w:rPr>
        <w:lastRenderedPageBreak/>
        <mc:AlternateContent>
          <mc:Choice Requires="wps">
            <w:drawing>
              <wp:anchor distT="0" distB="0" distL="114300" distR="114300" simplePos="0" relativeHeight="251679744" behindDoc="0" locked="0" layoutInCell="0" allowOverlap="1" wp14:anchorId="7D520FA1" wp14:editId="502E9DE1">
                <wp:simplePos x="0" y="0"/>
                <wp:positionH relativeFrom="column">
                  <wp:posOffset>5864860</wp:posOffset>
                </wp:positionH>
                <wp:positionV relativeFrom="paragraph">
                  <wp:posOffset>17780</wp:posOffset>
                </wp:positionV>
                <wp:extent cx="822960" cy="274320"/>
                <wp:effectExtent l="1905" t="3175" r="3810" b="0"/>
                <wp:wrapNone/>
                <wp:docPr id="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5694" w14:textId="77777777" w:rsidR="004C16D5" w:rsidRDefault="004C16D5" w:rsidP="00E814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20FA1" id="Text Box 19" o:spid="_x0000_s1037" type="#_x0000_t202" style="position:absolute;left:0;text-align:left;margin-left:461.8pt;margin-top:1.4pt;width:64.8pt;height:21.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" o:allowincell="f" filled="f" stroked="f">
                <v:textbox>
                  <w:txbxContent>
                    <w:p w14:paraId="66F15694" w14:textId="77777777" w:rsidR="004C16D5" w:rsidRDefault="004C16D5" w:rsidP="00E81418"/>
                  </w:txbxContent>
                </v:textbox>
              </v:shape>
            </w:pict>
          </mc:Fallback>
        </mc:AlternateContent>
      </w:r>
      <w:r w:rsidRPr="00E81418">
        <w:rPr>
          <w:rFonts w:asciiTheme="minorHAnsi" w:hAnsiTheme="minorHAnsi" w:cstheme="minorHAnsi"/>
          <w:b/>
        </w:rPr>
        <w:t>Proizvajalec</w:t>
      </w:r>
      <w:r w:rsidRPr="00E81418">
        <w:rPr>
          <w:rFonts w:asciiTheme="minorHAnsi" w:hAnsiTheme="minorHAnsi" w:cstheme="minorHAnsi"/>
        </w:rPr>
        <w:t xml:space="preserve"> mora imeti izdelan sistem notranje kontrole in nadzora proizvodnje in prometa z živili po smernicah sistema HACCP in tekoče voditi dokumentacijo, ki jo mora predložiti na zahtevo naročnika.</w:t>
      </w:r>
    </w:p>
    <w:p w14:paraId="409B2CC7" w14:textId="77777777" w:rsidR="00E81418" w:rsidRPr="00E81418" w:rsidRDefault="00E81418" w:rsidP="00E81418">
      <w:pPr>
        <w:ind w:left="360"/>
        <w:jc w:val="both"/>
        <w:rPr>
          <w:rFonts w:asciiTheme="minorHAnsi" w:hAnsiTheme="minorHAnsi" w:cstheme="minorHAnsi"/>
        </w:rPr>
      </w:pPr>
      <w:r w:rsidRPr="00E81418">
        <w:rPr>
          <w:rFonts w:asciiTheme="minorHAnsi" w:hAnsiTheme="minorHAnsi" w:cstheme="minorHAnsi"/>
        </w:rPr>
        <w:t>V primeru reklamacije in zavrnitve mora ponudnik v roku 2 ur zagotoviti neoporečno nadomestno živilo.</w:t>
      </w:r>
    </w:p>
    <w:p w14:paraId="1C1192DB" w14:textId="77777777" w:rsidR="00E81418" w:rsidRPr="00E81418" w:rsidRDefault="00E81418" w:rsidP="00E81418">
      <w:pPr>
        <w:jc w:val="both"/>
        <w:rPr>
          <w:rFonts w:asciiTheme="minorHAnsi" w:hAnsiTheme="minorHAnsi" w:cstheme="minorHAnsi"/>
        </w:rPr>
      </w:pPr>
    </w:p>
    <w:p w14:paraId="693B96C0" w14:textId="77777777" w:rsidR="00E81418" w:rsidRPr="00E81418" w:rsidRDefault="00E81418" w:rsidP="00591C3D">
      <w:pPr>
        <w:numPr>
          <w:ilvl w:val="0"/>
          <w:numId w:val="13"/>
        </w:numPr>
        <w:jc w:val="both"/>
        <w:rPr>
          <w:rFonts w:asciiTheme="minorHAnsi" w:hAnsiTheme="minorHAnsi" w:cstheme="minorHAnsi"/>
        </w:rPr>
      </w:pPr>
      <w:r w:rsidRPr="00E81418">
        <w:rPr>
          <w:rFonts w:asciiTheme="minorHAnsi" w:hAnsiTheme="minorHAnsi" w:cstheme="minorHAnsi"/>
          <w:b/>
        </w:rPr>
        <w:t>V primeru</w:t>
      </w:r>
      <w:r w:rsidRPr="00E81418">
        <w:rPr>
          <w:rFonts w:asciiTheme="minorHAnsi" w:hAnsiTheme="minorHAnsi" w:cstheme="minorHAnsi"/>
        </w:rPr>
        <w:t>, da bo obstajal sum na mikrobiološko oporečnost ali kemijsko neustreznost izdelka, bo proizvajalec dolžan dostaviti rezultate mikrobioloških oz. kemijskih analiz. Upoštevali se bodo rezultati analiz pooblaščenih laboratorijev za kemijsko in mikrobiološko analizo živil (regijski Zavodi za zdravstveno varstvo in Inštitut za varovanje zdravja Ljubljana).</w:t>
      </w:r>
    </w:p>
    <w:p w14:paraId="2E13309F" w14:textId="77777777" w:rsidR="00E81418" w:rsidRPr="00E81418" w:rsidRDefault="00E81418" w:rsidP="00E81418">
      <w:pPr>
        <w:jc w:val="both"/>
        <w:rPr>
          <w:rFonts w:asciiTheme="minorHAnsi" w:hAnsiTheme="minorHAnsi" w:cstheme="minorHAnsi"/>
        </w:rPr>
      </w:pPr>
    </w:p>
    <w:p w14:paraId="313D1AAE" w14:textId="77777777" w:rsidR="00E81418" w:rsidRPr="00E81418" w:rsidRDefault="00E81418" w:rsidP="00591C3D">
      <w:pPr>
        <w:numPr>
          <w:ilvl w:val="0"/>
          <w:numId w:val="13"/>
        </w:numPr>
        <w:jc w:val="both"/>
        <w:rPr>
          <w:rFonts w:asciiTheme="minorHAnsi" w:hAnsiTheme="minorHAnsi" w:cstheme="minorHAnsi"/>
        </w:rPr>
      </w:pPr>
      <w:r w:rsidRPr="00E81418">
        <w:rPr>
          <w:rFonts w:asciiTheme="minorHAnsi" w:hAnsiTheme="minorHAnsi" w:cstheme="minorHAnsi"/>
          <w:b/>
        </w:rPr>
        <w:t xml:space="preserve">Dobavljena količina: </w:t>
      </w:r>
      <w:r w:rsidRPr="00E81418">
        <w:rPr>
          <w:rFonts w:asciiTheme="minorHAnsi" w:hAnsiTheme="minorHAnsi" w:cstheme="minorHAnsi"/>
        </w:rPr>
        <w:t>Ponudnik naj zagotovi dobavo iste vrste izdelka na isti dan z istim rokom uporabe.</w:t>
      </w:r>
    </w:p>
    <w:p w14:paraId="103553AA" w14:textId="77777777" w:rsidR="00E81418" w:rsidRPr="00E81418" w:rsidRDefault="00E81418" w:rsidP="00E81418">
      <w:pPr>
        <w:jc w:val="both"/>
        <w:rPr>
          <w:rFonts w:asciiTheme="minorHAnsi" w:hAnsiTheme="minorHAnsi" w:cstheme="minorHAnsi"/>
        </w:rPr>
      </w:pPr>
    </w:p>
    <w:p w14:paraId="68D75B0D" w14:textId="77777777" w:rsidR="00E81418" w:rsidRPr="00E81418" w:rsidRDefault="00E81418" w:rsidP="00591C3D">
      <w:pPr>
        <w:numPr>
          <w:ilvl w:val="0"/>
          <w:numId w:val="13"/>
        </w:numPr>
        <w:jc w:val="both"/>
        <w:rPr>
          <w:rFonts w:asciiTheme="minorHAnsi" w:hAnsiTheme="minorHAnsi" w:cstheme="minorHAnsi"/>
        </w:rPr>
      </w:pPr>
      <w:r w:rsidRPr="00E81418">
        <w:rPr>
          <w:rFonts w:asciiTheme="minorHAnsi" w:hAnsiTheme="minorHAnsi" w:cstheme="minorHAnsi"/>
          <w:b/>
        </w:rPr>
        <w:t xml:space="preserve">Vzorci: </w:t>
      </w:r>
      <w:r w:rsidRPr="00E81418">
        <w:rPr>
          <w:rFonts w:asciiTheme="minorHAnsi" w:hAnsiTheme="minorHAnsi" w:cstheme="minorHAnsi"/>
        </w:rPr>
        <w:t>Naročnik lahko zahteva vzorce izdelkov iz sklopa in natančno deklaracijo   izdelka glede sestave.</w:t>
      </w:r>
    </w:p>
    <w:p w14:paraId="28CCE7B4" w14:textId="77777777" w:rsidR="00E81418" w:rsidRPr="00E81418" w:rsidRDefault="00E81418" w:rsidP="00E81418">
      <w:pPr>
        <w:rPr>
          <w:rFonts w:asciiTheme="minorHAnsi" w:hAnsiTheme="minorHAnsi" w:cstheme="minorHAnsi"/>
        </w:rPr>
      </w:pPr>
    </w:p>
    <w:p w14:paraId="57E1A008" w14:textId="77777777" w:rsidR="00E81418" w:rsidRPr="00E81418" w:rsidRDefault="00E81418" w:rsidP="00E81418">
      <w:pPr>
        <w:keepNext/>
        <w:jc w:val="both"/>
        <w:outlineLvl w:val="4"/>
        <w:rPr>
          <w:rFonts w:asciiTheme="minorHAnsi" w:hAnsiTheme="minorHAnsi" w:cstheme="minorHAnsi"/>
          <w:b/>
        </w:rPr>
      </w:pPr>
      <w:r w:rsidRPr="00E81418">
        <w:rPr>
          <w:rFonts w:asciiTheme="minorHAnsi" w:hAnsiTheme="minorHAnsi" w:cstheme="minorHAnsi"/>
          <w:b/>
        </w:rPr>
        <w:t>A) Pakiranje in transportna embalaža</w:t>
      </w:r>
    </w:p>
    <w:p w14:paraId="05C5433A" w14:textId="77777777" w:rsidR="00E81418" w:rsidRPr="00E81418" w:rsidRDefault="00E81418" w:rsidP="00E81418">
      <w:pPr>
        <w:jc w:val="both"/>
        <w:rPr>
          <w:rFonts w:asciiTheme="minorHAnsi" w:hAnsiTheme="minorHAnsi" w:cstheme="minorHAnsi"/>
        </w:rPr>
      </w:pPr>
    </w:p>
    <w:p w14:paraId="7BB0C642" w14:textId="77777777" w:rsidR="00E81418" w:rsidRPr="00E81418" w:rsidRDefault="00E81418" w:rsidP="00E81418">
      <w:pPr>
        <w:jc w:val="both"/>
        <w:rPr>
          <w:rFonts w:asciiTheme="minorHAnsi" w:hAnsiTheme="minorHAnsi" w:cstheme="minorHAnsi"/>
          <w:b/>
          <w:bCs/>
        </w:rPr>
      </w:pPr>
      <w:r w:rsidRPr="00E81418">
        <w:rPr>
          <w:rFonts w:asciiTheme="minorHAnsi" w:hAnsiTheme="minorHAnsi" w:cstheme="minorHAnsi"/>
          <w:b/>
          <w:bCs/>
        </w:rPr>
        <w:t>Na individualnem pakiranju mora biti označeno:</w:t>
      </w:r>
    </w:p>
    <w:p w14:paraId="47B2C90A" w14:textId="77777777" w:rsidR="00E81418" w:rsidRPr="00E81418" w:rsidRDefault="00E81418" w:rsidP="00591C3D">
      <w:pPr>
        <w:numPr>
          <w:ilvl w:val="0"/>
          <w:numId w:val="58"/>
        </w:numPr>
        <w:jc w:val="both"/>
        <w:rPr>
          <w:rFonts w:asciiTheme="minorHAnsi" w:hAnsiTheme="minorHAnsi" w:cstheme="minorHAnsi"/>
        </w:rPr>
      </w:pPr>
      <w:r w:rsidRPr="00E81418">
        <w:rPr>
          <w:rFonts w:asciiTheme="minorHAnsi" w:hAnsiTheme="minorHAnsi" w:cstheme="minorHAnsi"/>
        </w:rPr>
        <w:t>ime izdelka,</w:t>
      </w:r>
    </w:p>
    <w:p w14:paraId="30D7503D" w14:textId="77777777" w:rsidR="00E81418" w:rsidRPr="00E81418" w:rsidRDefault="00E81418" w:rsidP="00591C3D">
      <w:pPr>
        <w:numPr>
          <w:ilvl w:val="0"/>
          <w:numId w:val="58"/>
        </w:numPr>
        <w:jc w:val="both"/>
        <w:rPr>
          <w:rFonts w:asciiTheme="minorHAnsi" w:hAnsiTheme="minorHAnsi" w:cstheme="minorHAnsi"/>
        </w:rPr>
      </w:pPr>
      <w:r w:rsidRPr="00E81418">
        <w:rPr>
          <w:rFonts w:asciiTheme="minorHAnsi" w:hAnsiTheme="minorHAnsi" w:cstheme="minorHAnsi"/>
        </w:rPr>
        <w:t>neto teža izdelka,</w:t>
      </w:r>
    </w:p>
    <w:p w14:paraId="4F2DF233" w14:textId="77777777" w:rsidR="00E81418" w:rsidRPr="00E81418" w:rsidRDefault="00E81418" w:rsidP="00591C3D">
      <w:pPr>
        <w:numPr>
          <w:ilvl w:val="0"/>
          <w:numId w:val="58"/>
        </w:numPr>
        <w:jc w:val="both"/>
        <w:rPr>
          <w:rFonts w:asciiTheme="minorHAnsi" w:hAnsiTheme="minorHAnsi" w:cstheme="minorHAnsi"/>
        </w:rPr>
      </w:pPr>
      <w:r w:rsidRPr="00E81418">
        <w:rPr>
          <w:rFonts w:asciiTheme="minorHAnsi" w:hAnsiTheme="minorHAnsi" w:cstheme="minorHAnsi"/>
        </w:rPr>
        <w:t>datum pakiranja,</w:t>
      </w:r>
    </w:p>
    <w:p w14:paraId="30B177A7" w14:textId="77777777" w:rsidR="00E81418" w:rsidRPr="00E81418" w:rsidRDefault="00E81418" w:rsidP="00591C3D">
      <w:pPr>
        <w:numPr>
          <w:ilvl w:val="0"/>
          <w:numId w:val="58"/>
        </w:numPr>
        <w:jc w:val="both"/>
        <w:rPr>
          <w:rFonts w:asciiTheme="minorHAnsi" w:hAnsiTheme="minorHAnsi" w:cstheme="minorHAnsi"/>
        </w:rPr>
      </w:pPr>
      <w:r w:rsidRPr="00E81418">
        <w:rPr>
          <w:rFonts w:asciiTheme="minorHAnsi" w:hAnsiTheme="minorHAnsi" w:cstheme="minorHAnsi"/>
        </w:rPr>
        <w:t xml:space="preserve">datum uporabnosti, </w:t>
      </w:r>
    </w:p>
    <w:p w14:paraId="23481571" w14:textId="77777777" w:rsidR="00E81418" w:rsidRPr="00E81418" w:rsidRDefault="00E81418" w:rsidP="00591C3D">
      <w:pPr>
        <w:numPr>
          <w:ilvl w:val="0"/>
          <w:numId w:val="58"/>
        </w:numPr>
        <w:jc w:val="both"/>
        <w:rPr>
          <w:rFonts w:asciiTheme="minorHAnsi" w:hAnsiTheme="minorHAnsi" w:cstheme="minorHAnsi"/>
        </w:rPr>
      </w:pPr>
      <w:r w:rsidRPr="00E81418">
        <w:rPr>
          <w:rFonts w:asciiTheme="minorHAnsi" w:hAnsiTheme="minorHAnsi" w:cstheme="minorHAnsi"/>
        </w:rPr>
        <w:t>oznaka zdravstvene ustreznosti,</w:t>
      </w:r>
    </w:p>
    <w:p w14:paraId="1F6B4660" w14:textId="77777777" w:rsidR="00E81418" w:rsidRPr="00E81418" w:rsidRDefault="00E81418" w:rsidP="00591C3D">
      <w:pPr>
        <w:numPr>
          <w:ilvl w:val="0"/>
          <w:numId w:val="58"/>
        </w:numPr>
        <w:jc w:val="both"/>
        <w:rPr>
          <w:rFonts w:asciiTheme="minorHAnsi" w:hAnsiTheme="minorHAnsi" w:cstheme="minorHAnsi"/>
        </w:rPr>
      </w:pPr>
      <w:r w:rsidRPr="00E81418">
        <w:rPr>
          <w:rFonts w:asciiTheme="minorHAnsi" w:hAnsiTheme="minorHAnsi" w:cstheme="minorHAnsi"/>
        </w:rPr>
        <w:t xml:space="preserve">znak VARUJE SRCE, za izdelke ki ga imajo. </w:t>
      </w:r>
    </w:p>
    <w:p w14:paraId="71779ECC" w14:textId="77777777" w:rsidR="00E81418" w:rsidRPr="00E81418" w:rsidRDefault="00E81418" w:rsidP="00E81418">
      <w:pPr>
        <w:jc w:val="both"/>
        <w:rPr>
          <w:rFonts w:asciiTheme="minorHAnsi" w:hAnsiTheme="minorHAnsi" w:cstheme="minorHAnsi"/>
          <w:b/>
        </w:rPr>
      </w:pPr>
    </w:p>
    <w:p w14:paraId="1513F4B8"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Trajne in poltrajne klobase in suhomesnati izdelki in drugi izdelki  morajo biti pakirani v kartonskih škatlah, ki morajo biti znotraj obložene s čistim, belim, neuporabljenim papirjem ali folijo iz plastičnih mas, obarjene klobase, pečenice, klobase za kuhanje pa v plastično ali kartonsko embalažo, katera je znotraj prevlečena s plastično maso in v celoti zaščitene za materialom, ki ne prepušča vlage in maščobe.</w:t>
      </w:r>
    </w:p>
    <w:p w14:paraId="399FED05" w14:textId="77777777" w:rsidR="00E81418" w:rsidRPr="00E81418" w:rsidRDefault="00E81418" w:rsidP="00E81418">
      <w:pPr>
        <w:rPr>
          <w:rFonts w:asciiTheme="minorHAnsi" w:hAnsiTheme="minorHAnsi" w:cstheme="minorHAnsi"/>
          <w:b/>
        </w:rPr>
      </w:pPr>
    </w:p>
    <w:p w14:paraId="475498CE" w14:textId="77777777" w:rsidR="00E81418" w:rsidRPr="00E81418" w:rsidRDefault="00E81418" w:rsidP="00E81418">
      <w:pPr>
        <w:rPr>
          <w:rFonts w:asciiTheme="minorHAnsi" w:hAnsiTheme="minorHAnsi" w:cstheme="minorHAnsi"/>
          <w:b/>
        </w:rPr>
      </w:pPr>
      <w:r w:rsidRPr="00E81418">
        <w:rPr>
          <w:rFonts w:asciiTheme="minorHAnsi" w:hAnsiTheme="minorHAnsi" w:cstheme="minorHAnsi"/>
          <w:b/>
        </w:rPr>
        <w:t>Na embalaži mora biti označeno:</w:t>
      </w:r>
    </w:p>
    <w:p w14:paraId="1376F553" w14:textId="77777777" w:rsidR="00E81418" w:rsidRPr="00E81418" w:rsidRDefault="00E81418" w:rsidP="00591C3D">
      <w:pPr>
        <w:numPr>
          <w:ilvl w:val="0"/>
          <w:numId w:val="59"/>
        </w:numPr>
        <w:jc w:val="both"/>
        <w:rPr>
          <w:rFonts w:asciiTheme="minorHAnsi" w:hAnsiTheme="minorHAnsi" w:cstheme="minorHAnsi"/>
        </w:rPr>
      </w:pPr>
      <w:r w:rsidRPr="00E81418">
        <w:rPr>
          <w:rFonts w:asciiTheme="minorHAnsi" w:hAnsiTheme="minorHAnsi" w:cstheme="minorHAnsi"/>
        </w:rPr>
        <w:t xml:space="preserve">ime izdelka, </w:t>
      </w:r>
    </w:p>
    <w:p w14:paraId="55AE2680" w14:textId="77777777" w:rsidR="00E81418" w:rsidRPr="00E81418" w:rsidRDefault="00E81418" w:rsidP="00591C3D">
      <w:pPr>
        <w:numPr>
          <w:ilvl w:val="0"/>
          <w:numId w:val="59"/>
        </w:numPr>
        <w:jc w:val="both"/>
        <w:rPr>
          <w:rFonts w:asciiTheme="minorHAnsi" w:hAnsiTheme="minorHAnsi" w:cstheme="minorHAnsi"/>
        </w:rPr>
      </w:pPr>
      <w:r w:rsidRPr="00E81418">
        <w:rPr>
          <w:rFonts w:asciiTheme="minorHAnsi" w:hAnsiTheme="minorHAnsi" w:cstheme="minorHAnsi"/>
        </w:rPr>
        <w:t>ime in naslov ali firmo in sedež proizvajalca ali tistega, ki izdelek pakira,</w:t>
      </w:r>
    </w:p>
    <w:p w14:paraId="1507E2EE" w14:textId="77777777" w:rsidR="00E81418" w:rsidRPr="00E81418" w:rsidRDefault="00E81418" w:rsidP="00591C3D">
      <w:pPr>
        <w:numPr>
          <w:ilvl w:val="0"/>
          <w:numId w:val="59"/>
        </w:numPr>
        <w:jc w:val="both"/>
        <w:rPr>
          <w:rFonts w:asciiTheme="minorHAnsi" w:hAnsiTheme="minorHAnsi" w:cstheme="minorHAnsi"/>
        </w:rPr>
      </w:pPr>
      <w:r w:rsidRPr="00E81418">
        <w:rPr>
          <w:rFonts w:asciiTheme="minorHAnsi" w:hAnsiTheme="minorHAnsi" w:cstheme="minorHAnsi"/>
        </w:rPr>
        <w:t>bruto in neto teža izdelka.</w:t>
      </w:r>
    </w:p>
    <w:p w14:paraId="6A99838C" w14:textId="77777777" w:rsidR="00E81418" w:rsidRPr="00E81418" w:rsidRDefault="00E81418" w:rsidP="00E81418">
      <w:pPr>
        <w:jc w:val="both"/>
        <w:rPr>
          <w:rFonts w:asciiTheme="minorHAnsi" w:hAnsiTheme="minorHAnsi" w:cstheme="minorHAnsi"/>
        </w:rPr>
      </w:pPr>
    </w:p>
    <w:p w14:paraId="1E588FD1" w14:textId="77777777" w:rsidR="00E81418" w:rsidRPr="00E81418" w:rsidRDefault="00E81418" w:rsidP="00E81418">
      <w:pPr>
        <w:keepNext/>
        <w:jc w:val="both"/>
        <w:outlineLvl w:val="5"/>
        <w:rPr>
          <w:rFonts w:asciiTheme="minorHAnsi" w:hAnsiTheme="minorHAnsi" w:cstheme="minorHAnsi"/>
          <w:bCs/>
        </w:rPr>
      </w:pPr>
      <w:r w:rsidRPr="00E81418">
        <w:rPr>
          <w:rFonts w:asciiTheme="minorHAnsi" w:hAnsiTheme="minorHAnsi" w:cstheme="minorHAnsi"/>
          <w:bCs/>
        </w:rPr>
        <w:t>Na originalni embalaži mora biti viden datum pakiranja, rok uporabe in oznaka zdravstvene ustreznosti.</w:t>
      </w:r>
    </w:p>
    <w:p w14:paraId="4692055D" w14:textId="77777777" w:rsidR="00E81418" w:rsidRPr="00E81418" w:rsidRDefault="00E81418" w:rsidP="00E81418">
      <w:pPr>
        <w:rPr>
          <w:rFonts w:asciiTheme="minorHAnsi" w:hAnsiTheme="minorHAnsi" w:cstheme="minorHAnsi"/>
          <w:b/>
        </w:rPr>
      </w:pPr>
    </w:p>
    <w:p w14:paraId="6AE4A2B7"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bCs/>
        </w:rPr>
        <w:t xml:space="preserve">Ponudnik mora zagotoviti takšne pogoje prevoza, da je preprečen kakršen koli način njihovega onesnaženja, oziroma da so preprečeni kakršni koli škodljivi učinki nanje. Mesne izdelke je, odvisno od njihove narave, potrebno prevažati v vozilih, opremljenih tako, da se med prevozom zagotavlja zanje predpisana temperatura. </w:t>
      </w:r>
      <w:r w:rsidRPr="00E81418">
        <w:rPr>
          <w:rFonts w:asciiTheme="minorHAnsi" w:hAnsiTheme="minorHAnsi" w:cstheme="minorHAnsi"/>
        </w:rPr>
        <w:t xml:space="preserve">Mesni izdelki (trajni, poltrajni, </w:t>
      </w:r>
      <w:r w:rsidRPr="00E81418">
        <w:rPr>
          <w:rFonts w:asciiTheme="minorHAnsi" w:hAnsiTheme="minorHAnsi" w:cstheme="minorHAnsi"/>
        </w:rPr>
        <w:lastRenderedPageBreak/>
        <w:t>suhomesnati in paštete) se morajo prevažati ločeno od svežega mesa (presnega mesa in presnih mesnih izdelkov).</w:t>
      </w:r>
    </w:p>
    <w:p w14:paraId="60432FD4" w14:textId="77777777" w:rsidR="00E81418" w:rsidRPr="00E81418" w:rsidRDefault="00E81418" w:rsidP="00E81418">
      <w:pPr>
        <w:rPr>
          <w:rFonts w:asciiTheme="minorHAnsi" w:hAnsiTheme="minorHAnsi" w:cstheme="minorHAnsi"/>
          <w:b/>
        </w:rPr>
      </w:pPr>
    </w:p>
    <w:p w14:paraId="0C8EC0D8" w14:textId="77777777" w:rsidR="00E81418" w:rsidRPr="00E81418" w:rsidRDefault="00E81418" w:rsidP="00E81418">
      <w:pPr>
        <w:rPr>
          <w:rFonts w:asciiTheme="minorHAnsi" w:hAnsiTheme="minorHAnsi" w:cstheme="minorHAnsi"/>
        </w:rPr>
      </w:pPr>
      <w:r w:rsidRPr="00E81418">
        <w:rPr>
          <w:rFonts w:asciiTheme="minorHAnsi" w:hAnsiTheme="minorHAnsi" w:cstheme="minorHAnsi"/>
        </w:rPr>
        <w:t xml:space="preserve">Izdelki morajo biti dostavljeni v centralno kuhinjo DDP razloženo. </w:t>
      </w:r>
    </w:p>
    <w:p w14:paraId="5B88D65D" w14:textId="77777777" w:rsidR="00E81418" w:rsidRPr="00E81418" w:rsidRDefault="00E81418" w:rsidP="00E81418">
      <w:pPr>
        <w:rPr>
          <w:rFonts w:asciiTheme="minorHAnsi" w:hAnsiTheme="minorHAnsi" w:cstheme="minorHAnsi"/>
        </w:rPr>
      </w:pPr>
    </w:p>
    <w:p w14:paraId="2B949AF5" w14:textId="77777777" w:rsidR="00E81418" w:rsidRPr="00E81418" w:rsidRDefault="00E81418" w:rsidP="00E81418">
      <w:pPr>
        <w:jc w:val="both"/>
        <w:rPr>
          <w:rFonts w:asciiTheme="minorHAnsi" w:hAnsiTheme="minorHAnsi" w:cstheme="minorHAnsi"/>
          <w:b/>
        </w:rPr>
      </w:pPr>
    </w:p>
    <w:p w14:paraId="7F09756D" w14:textId="77777777" w:rsidR="00E81418" w:rsidRPr="00E81418" w:rsidRDefault="00E81418" w:rsidP="00E81418">
      <w:pPr>
        <w:jc w:val="both"/>
        <w:rPr>
          <w:rFonts w:asciiTheme="minorHAnsi" w:hAnsiTheme="minorHAnsi" w:cstheme="minorHAnsi"/>
          <w:b/>
        </w:rPr>
      </w:pPr>
      <w:r w:rsidRPr="00E81418">
        <w:rPr>
          <w:rFonts w:asciiTheme="minorHAnsi" w:hAnsiTheme="minorHAnsi" w:cstheme="minorHAnsi"/>
          <w:b/>
        </w:rPr>
        <w:t>MESNI IZDELKI IZ PIŠČANČJEGA IN PURJEGA  MESA TER PAŠTETE</w:t>
      </w:r>
    </w:p>
    <w:p w14:paraId="28EAE14B" w14:textId="77777777" w:rsidR="00E81418" w:rsidRPr="00E81418" w:rsidRDefault="00E81418" w:rsidP="00E81418">
      <w:pPr>
        <w:rPr>
          <w:rFonts w:asciiTheme="minorHAnsi" w:hAnsiTheme="minorHAnsi" w:cstheme="minorHAnsi"/>
          <w:b/>
        </w:rPr>
      </w:pPr>
    </w:p>
    <w:p w14:paraId="55D1B61D" w14:textId="77777777" w:rsidR="00E81418" w:rsidRPr="00E81418" w:rsidRDefault="00E81418" w:rsidP="00591C3D">
      <w:pPr>
        <w:numPr>
          <w:ilvl w:val="0"/>
          <w:numId w:val="6"/>
        </w:numPr>
        <w:jc w:val="both"/>
        <w:rPr>
          <w:rFonts w:asciiTheme="minorHAnsi" w:hAnsiTheme="minorHAnsi" w:cstheme="minorHAnsi"/>
          <w:b/>
        </w:rPr>
      </w:pPr>
      <w:r w:rsidRPr="00E81418">
        <w:rPr>
          <w:rFonts w:asciiTheme="minorHAnsi" w:hAnsiTheme="minorHAnsi" w:cstheme="minorHAnsi"/>
          <w:b/>
        </w:rPr>
        <w:t>Splošni pogoji in higienske zahteve</w:t>
      </w:r>
    </w:p>
    <w:p w14:paraId="69445564" w14:textId="77777777" w:rsidR="00E81418" w:rsidRPr="00E81418" w:rsidRDefault="00E81418" w:rsidP="00E81418">
      <w:pPr>
        <w:jc w:val="both"/>
        <w:rPr>
          <w:rFonts w:asciiTheme="minorHAnsi" w:hAnsiTheme="minorHAnsi" w:cstheme="minorHAnsi"/>
        </w:rPr>
      </w:pPr>
    </w:p>
    <w:p w14:paraId="7D8CDBE1"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Vsi mesni izdelki morajo ustrezati zahtevam  veljavnega pravilnika o kakovosti mesnih izdelkov</w:t>
      </w:r>
      <w:r w:rsidRPr="00E81418">
        <w:rPr>
          <w:rFonts w:asciiTheme="minorHAnsi" w:hAnsiTheme="minorHAnsi" w:cstheme="minorHAnsi"/>
          <w:color w:val="000000"/>
        </w:rPr>
        <w:t>, pravilnika o perutninskih izdelkih, pravilnika o veterinarskih pogojih za proizvodnjo in dajanje na trg mesnih izdelkov in drugih izdelkov živalskega izvora, namenjenih za prehrano ljudi</w:t>
      </w:r>
      <w:r w:rsidRPr="00E81418">
        <w:rPr>
          <w:rFonts w:asciiTheme="minorHAnsi" w:hAnsiTheme="minorHAnsi" w:cstheme="minorHAnsi"/>
        </w:rPr>
        <w:t>, veljavnih v RS (EU). Glede označevanja pa zahtevam veljavnega pravilnika o splošnem označevanju predpakiranih živil oziroma zahtevam pravilnika o označevanju živil, ki niso predpakirana, veljavnih v RS (EU).</w:t>
      </w:r>
    </w:p>
    <w:p w14:paraId="1FDC3EED" w14:textId="77777777" w:rsidR="00E81418" w:rsidRPr="00E81418" w:rsidRDefault="00E81418" w:rsidP="00E81418">
      <w:pPr>
        <w:jc w:val="both"/>
        <w:rPr>
          <w:rFonts w:asciiTheme="minorHAnsi" w:hAnsiTheme="minorHAnsi" w:cstheme="minorHAnsi"/>
        </w:rPr>
      </w:pPr>
    </w:p>
    <w:p w14:paraId="5F66CB0F"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mora zagotoviti tudi individualno pakiranje in rezanje, salam,  šunk... Teža individualnega pakiranja je 50g. Individualno pakiranje se naroča v skladu z jedilnikom. Za izdelke za katere se zahteva, da imajo znak »varuje srce« mora ponudnik predložiti ustrezen certifikat.</w:t>
      </w:r>
    </w:p>
    <w:p w14:paraId="0588EACD" w14:textId="77777777" w:rsidR="00E81418" w:rsidRPr="00E81418" w:rsidRDefault="00E81418" w:rsidP="00E81418">
      <w:pPr>
        <w:jc w:val="both"/>
        <w:rPr>
          <w:rFonts w:asciiTheme="minorHAnsi" w:hAnsiTheme="minorHAnsi" w:cstheme="minorHAnsi"/>
        </w:rPr>
      </w:pPr>
    </w:p>
    <w:p w14:paraId="70A4609C" w14:textId="77777777" w:rsidR="00E81418" w:rsidRPr="00E81418" w:rsidRDefault="00E81418" w:rsidP="00591C3D">
      <w:pPr>
        <w:numPr>
          <w:ilvl w:val="0"/>
          <w:numId w:val="20"/>
        </w:numPr>
        <w:jc w:val="both"/>
        <w:rPr>
          <w:rFonts w:asciiTheme="minorHAnsi" w:hAnsiTheme="minorHAnsi" w:cstheme="minorHAnsi"/>
        </w:rPr>
      </w:pPr>
      <w:r w:rsidRPr="00E81418">
        <w:rPr>
          <w:rFonts w:asciiTheme="minorHAnsi" w:hAnsiTheme="minorHAnsi" w:cstheme="minorHAnsi"/>
          <w:b/>
        </w:rPr>
        <w:t>Hrenovke</w:t>
      </w:r>
      <w:r w:rsidRPr="00E81418">
        <w:rPr>
          <w:rFonts w:asciiTheme="minorHAnsi" w:hAnsiTheme="minorHAnsi" w:cstheme="minorHAnsi"/>
        </w:rPr>
        <w:t xml:space="preserve"> so lahko iz  piščančjega ali puranjega mesa. Zahtevana teža je 120 g </w:t>
      </w:r>
      <w:r w:rsidRPr="00E81418">
        <w:rPr>
          <w:rFonts w:asciiTheme="minorHAnsi" w:hAnsiTheme="minorHAnsi" w:cstheme="minorHAnsi"/>
        </w:rPr>
        <w:sym w:font="Symbol" w:char="F0B1"/>
      </w:r>
      <w:r w:rsidRPr="00E81418">
        <w:rPr>
          <w:rFonts w:asciiTheme="minorHAnsi" w:hAnsiTheme="minorHAnsi" w:cstheme="minorHAnsi"/>
        </w:rPr>
        <w:t xml:space="preserve"> 5% (polovica 60 g) in 150g </w:t>
      </w:r>
      <w:r w:rsidRPr="00E81418">
        <w:rPr>
          <w:rFonts w:asciiTheme="minorHAnsi" w:hAnsiTheme="minorHAnsi" w:cstheme="minorHAnsi"/>
        </w:rPr>
        <w:sym w:font="Symbol" w:char="F0B1"/>
      </w:r>
      <w:r w:rsidRPr="00E81418">
        <w:rPr>
          <w:rFonts w:asciiTheme="minorHAnsi" w:hAnsiTheme="minorHAnsi" w:cstheme="minorHAnsi"/>
        </w:rPr>
        <w:t xml:space="preserve"> 5%.</w:t>
      </w:r>
    </w:p>
    <w:p w14:paraId="6D1B2BF7" w14:textId="77777777" w:rsidR="00E81418" w:rsidRPr="00E81418" w:rsidRDefault="00E81418" w:rsidP="00E81418">
      <w:pPr>
        <w:jc w:val="both"/>
        <w:rPr>
          <w:rFonts w:asciiTheme="minorHAnsi" w:hAnsiTheme="minorHAnsi" w:cstheme="minorHAnsi"/>
          <w:b/>
        </w:rPr>
      </w:pPr>
    </w:p>
    <w:p w14:paraId="4672A721" w14:textId="77777777" w:rsidR="00E81418" w:rsidRPr="00E81418" w:rsidRDefault="00E81418" w:rsidP="00591C3D">
      <w:pPr>
        <w:numPr>
          <w:ilvl w:val="0"/>
          <w:numId w:val="20"/>
        </w:numPr>
        <w:jc w:val="both"/>
        <w:rPr>
          <w:rFonts w:asciiTheme="minorHAnsi" w:hAnsiTheme="minorHAnsi" w:cstheme="minorHAnsi"/>
        </w:rPr>
      </w:pPr>
      <w:r w:rsidRPr="00E81418">
        <w:rPr>
          <w:rFonts w:asciiTheme="minorHAnsi" w:hAnsiTheme="minorHAnsi" w:cstheme="minorHAnsi"/>
          <w:b/>
        </w:rPr>
        <w:t xml:space="preserve">Proizvajalec </w:t>
      </w:r>
      <w:r w:rsidRPr="00E81418">
        <w:rPr>
          <w:rFonts w:asciiTheme="minorHAnsi" w:hAnsiTheme="minorHAnsi" w:cstheme="minorHAnsi"/>
        </w:rPr>
        <w:t>mora naročniku predložiti dokumentacijo o deklarirani kakovosti posameznih izdelkov. Proizvajalec mora na zahtevo Službe bolnišnične prehrane in dietoterapije predložiti proizvajalno specifikacijo izdelkov in hranilne vrednosti izdelkov, ki nam bodo služile izključno za izračune celodnevnih jedilnikov.</w:t>
      </w:r>
    </w:p>
    <w:p w14:paraId="37827554" w14:textId="77777777" w:rsidR="00E81418" w:rsidRPr="00E81418" w:rsidRDefault="00E81418" w:rsidP="00E81418">
      <w:pPr>
        <w:jc w:val="both"/>
        <w:rPr>
          <w:rFonts w:asciiTheme="minorHAnsi" w:hAnsiTheme="minorHAnsi" w:cstheme="minorHAnsi"/>
        </w:rPr>
      </w:pPr>
    </w:p>
    <w:p w14:paraId="22DBF747" w14:textId="77777777" w:rsidR="00E81418" w:rsidRPr="00E81418" w:rsidRDefault="00E81418" w:rsidP="00591C3D">
      <w:pPr>
        <w:numPr>
          <w:ilvl w:val="0"/>
          <w:numId w:val="20"/>
        </w:numPr>
        <w:jc w:val="both"/>
        <w:rPr>
          <w:rFonts w:asciiTheme="minorHAnsi" w:hAnsiTheme="minorHAnsi" w:cstheme="minorHAnsi"/>
        </w:rPr>
      </w:pPr>
      <w:r w:rsidRPr="00E81418">
        <w:rPr>
          <w:rFonts w:asciiTheme="minorHAnsi" w:hAnsiTheme="minorHAnsi" w:cstheme="minorHAnsi"/>
          <w:b/>
        </w:rPr>
        <w:t>Na izdelku</w:t>
      </w:r>
      <w:r w:rsidRPr="00E81418">
        <w:rPr>
          <w:rFonts w:asciiTheme="minorHAnsi" w:hAnsiTheme="minorHAnsi" w:cstheme="minorHAnsi"/>
        </w:rPr>
        <w:t xml:space="preserve"> mora biti označena morebitna prisotnost pšenične ali ržene moke.</w:t>
      </w:r>
    </w:p>
    <w:p w14:paraId="6BAA1783" w14:textId="77777777" w:rsidR="00E81418" w:rsidRPr="00E81418" w:rsidRDefault="00E81418" w:rsidP="00E81418">
      <w:pPr>
        <w:jc w:val="both"/>
        <w:rPr>
          <w:rFonts w:asciiTheme="minorHAnsi" w:hAnsiTheme="minorHAnsi" w:cstheme="minorHAnsi"/>
        </w:rPr>
      </w:pPr>
    </w:p>
    <w:p w14:paraId="7754E9AF" w14:textId="77777777" w:rsidR="00E81418" w:rsidRPr="00E81418" w:rsidRDefault="00E81418" w:rsidP="00591C3D">
      <w:pPr>
        <w:numPr>
          <w:ilvl w:val="0"/>
          <w:numId w:val="20"/>
        </w:numPr>
        <w:jc w:val="both"/>
        <w:rPr>
          <w:rFonts w:asciiTheme="minorHAnsi" w:hAnsiTheme="minorHAnsi" w:cstheme="minorHAnsi"/>
          <w:color w:val="339966"/>
        </w:rPr>
      </w:pPr>
      <w:r w:rsidRPr="00E81418">
        <w:rPr>
          <w:rFonts w:asciiTheme="minorHAnsi" w:hAnsiTheme="minorHAnsi" w:cstheme="minorHAnsi"/>
          <w:b/>
          <w:noProof/>
        </w:rPr>
        <mc:AlternateContent>
          <mc:Choice Requires="wps">
            <w:drawing>
              <wp:anchor distT="0" distB="0" distL="114300" distR="114300" simplePos="0" relativeHeight="251685888" behindDoc="0" locked="0" layoutInCell="0" allowOverlap="1" wp14:anchorId="276BAD76" wp14:editId="68EA50D8">
                <wp:simplePos x="0" y="0"/>
                <wp:positionH relativeFrom="column">
                  <wp:posOffset>5864860</wp:posOffset>
                </wp:positionH>
                <wp:positionV relativeFrom="paragraph">
                  <wp:posOffset>17780</wp:posOffset>
                </wp:positionV>
                <wp:extent cx="822960" cy="274320"/>
                <wp:effectExtent l="1905" t="3175" r="3810" b="0"/>
                <wp:wrapNone/>
                <wp:docPr id="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434EA" w14:textId="77777777" w:rsidR="004C16D5" w:rsidRDefault="004C16D5" w:rsidP="00E814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6BAD76" id="Text Box 25" o:spid="_x0000_s1038" type="#_x0000_t202" style="position:absolute;left:0;text-align:left;margin-left:461.8pt;margin-top:1.4pt;width:64.8pt;height:21.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" o:allowincell="f" filled="f" stroked="f">
                <v:textbox>
                  <w:txbxContent>
                    <w:p w14:paraId="559434EA" w14:textId="77777777" w:rsidR="004C16D5" w:rsidRDefault="004C16D5" w:rsidP="00E81418"/>
                  </w:txbxContent>
                </v:textbox>
              </v:shape>
            </w:pict>
          </mc:Fallback>
        </mc:AlternateContent>
      </w:r>
      <w:r w:rsidRPr="00E81418">
        <w:rPr>
          <w:rFonts w:asciiTheme="minorHAnsi" w:hAnsiTheme="minorHAnsi" w:cstheme="minorHAnsi"/>
          <w:b/>
        </w:rPr>
        <w:t>Proizvajalec</w:t>
      </w:r>
      <w:r w:rsidRPr="00E81418">
        <w:rPr>
          <w:rFonts w:asciiTheme="minorHAnsi" w:hAnsiTheme="minorHAnsi" w:cstheme="minorHAnsi"/>
        </w:rPr>
        <w:t xml:space="preserve"> mora imeti izdelan sistem  notranje kontrole in nadzora proizvodnje in prometa z živili po smernicah sistema HACCP in tekoče voditi dokumentacijo, ki jo mora predložiti na zahtevo naročnika. </w:t>
      </w:r>
    </w:p>
    <w:p w14:paraId="0F95CA66" w14:textId="77777777" w:rsidR="00E81418" w:rsidRPr="00E81418" w:rsidRDefault="00E81418" w:rsidP="00E81418">
      <w:pPr>
        <w:ind w:left="360"/>
        <w:jc w:val="both"/>
        <w:rPr>
          <w:rFonts w:asciiTheme="minorHAnsi" w:hAnsiTheme="minorHAnsi" w:cstheme="minorHAnsi"/>
        </w:rPr>
      </w:pPr>
      <w:r w:rsidRPr="00E81418">
        <w:rPr>
          <w:rFonts w:asciiTheme="minorHAnsi" w:hAnsiTheme="minorHAnsi" w:cstheme="minorHAnsi"/>
        </w:rPr>
        <w:t>V primeru reklamacije in zavrnitve mora ponudnik v roku 2 ur zagotoviti neoporečno naročeno količino.</w:t>
      </w:r>
    </w:p>
    <w:p w14:paraId="00826D38" w14:textId="77777777" w:rsidR="00E81418" w:rsidRPr="00E81418" w:rsidRDefault="00E81418" w:rsidP="00E81418">
      <w:pPr>
        <w:jc w:val="both"/>
        <w:rPr>
          <w:rFonts w:asciiTheme="minorHAnsi" w:hAnsiTheme="minorHAnsi" w:cstheme="minorHAnsi"/>
        </w:rPr>
      </w:pPr>
    </w:p>
    <w:p w14:paraId="26A4BFBB" w14:textId="77777777" w:rsidR="00E81418" w:rsidRPr="00E81418" w:rsidRDefault="00E81418" w:rsidP="00591C3D">
      <w:pPr>
        <w:numPr>
          <w:ilvl w:val="0"/>
          <w:numId w:val="20"/>
        </w:numPr>
        <w:jc w:val="both"/>
        <w:rPr>
          <w:rFonts w:asciiTheme="minorHAnsi" w:hAnsiTheme="minorHAnsi" w:cstheme="minorHAnsi"/>
        </w:rPr>
      </w:pPr>
      <w:r w:rsidRPr="00E81418">
        <w:rPr>
          <w:rFonts w:asciiTheme="minorHAnsi" w:hAnsiTheme="minorHAnsi" w:cstheme="minorHAnsi"/>
          <w:b/>
        </w:rPr>
        <w:t>V primeru</w:t>
      </w:r>
      <w:r w:rsidRPr="00E81418">
        <w:rPr>
          <w:rFonts w:asciiTheme="minorHAnsi" w:hAnsiTheme="minorHAnsi" w:cstheme="minorHAnsi"/>
        </w:rPr>
        <w:t>, da bo obstajal sum na mikrobiološko oporečnost ali kemijsko neustreznost izdelka, bo proizvajalec dolžan dostaviti rezultate mikrobioloških oz. kemijskih analiz. Upoštevali se bodo rezultati analiz pooblaščenih laboratorijev za kemijsko in mikrobiološko analizo živil (regijski Zavodi za zdravstveno varstvo in Inštitut za varovanje zdravja Ljubljana).</w:t>
      </w:r>
    </w:p>
    <w:p w14:paraId="195C403B" w14:textId="77777777" w:rsidR="00E81418" w:rsidRPr="00E81418" w:rsidRDefault="00E81418" w:rsidP="00E81418">
      <w:pPr>
        <w:jc w:val="both"/>
        <w:rPr>
          <w:rFonts w:asciiTheme="minorHAnsi" w:hAnsiTheme="minorHAnsi" w:cstheme="minorHAnsi"/>
        </w:rPr>
      </w:pPr>
    </w:p>
    <w:p w14:paraId="0318C781" w14:textId="77777777" w:rsidR="00E81418" w:rsidRPr="00E81418" w:rsidRDefault="00E81418" w:rsidP="00591C3D">
      <w:pPr>
        <w:numPr>
          <w:ilvl w:val="0"/>
          <w:numId w:val="20"/>
        </w:numPr>
        <w:jc w:val="both"/>
        <w:rPr>
          <w:rFonts w:asciiTheme="minorHAnsi" w:hAnsiTheme="minorHAnsi" w:cstheme="minorHAnsi"/>
        </w:rPr>
      </w:pPr>
      <w:r w:rsidRPr="00E81418">
        <w:rPr>
          <w:rFonts w:asciiTheme="minorHAnsi" w:hAnsiTheme="minorHAnsi" w:cstheme="minorHAnsi"/>
          <w:b/>
        </w:rPr>
        <w:t xml:space="preserve">Dobavljena količina: </w:t>
      </w:r>
      <w:r w:rsidRPr="00E81418">
        <w:rPr>
          <w:rFonts w:asciiTheme="minorHAnsi" w:hAnsiTheme="minorHAnsi" w:cstheme="minorHAnsi"/>
        </w:rPr>
        <w:t>Ponudnik naj zagotovi dobavo iste vrste izdelka na isti dan z istim najkrajšim rokom uporabe.</w:t>
      </w:r>
    </w:p>
    <w:p w14:paraId="68AA5433" w14:textId="77777777" w:rsidR="00E81418" w:rsidRPr="00E81418" w:rsidRDefault="00E81418" w:rsidP="00E81418">
      <w:pPr>
        <w:jc w:val="both"/>
        <w:rPr>
          <w:rFonts w:asciiTheme="minorHAnsi" w:hAnsiTheme="minorHAnsi" w:cstheme="minorHAnsi"/>
        </w:rPr>
      </w:pPr>
    </w:p>
    <w:p w14:paraId="696D10CA" w14:textId="77777777" w:rsidR="00E81418" w:rsidRPr="00E81418" w:rsidRDefault="00E81418" w:rsidP="00591C3D">
      <w:pPr>
        <w:numPr>
          <w:ilvl w:val="0"/>
          <w:numId w:val="20"/>
        </w:numPr>
        <w:jc w:val="both"/>
        <w:rPr>
          <w:rFonts w:asciiTheme="minorHAnsi" w:hAnsiTheme="minorHAnsi" w:cstheme="minorHAnsi"/>
        </w:rPr>
      </w:pPr>
      <w:r w:rsidRPr="00E81418">
        <w:rPr>
          <w:rFonts w:asciiTheme="minorHAnsi" w:hAnsiTheme="minorHAnsi" w:cstheme="minorHAnsi"/>
          <w:b/>
        </w:rPr>
        <w:t xml:space="preserve">Vzorci: </w:t>
      </w:r>
      <w:r w:rsidRPr="00E81418">
        <w:rPr>
          <w:rFonts w:asciiTheme="minorHAnsi" w:hAnsiTheme="minorHAnsi" w:cstheme="minorHAnsi"/>
        </w:rPr>
        <w:t>Naročnik lahko zahteva vzorce izdelkov iz sklopa in natančno deklaracijo   izdelka glede sestave.</w:t>
      </w:r>
    </w:p>
    <w:p w14:paraId="182A0FE5" w14:textId="77777777" w:rsidR="00E81418" w:rsidRPr="00E81418" w:rsidRDefault="00E81418" w:rsidP="00E81418">
      <w:pPr>
        <w:jc w:val="both"/>
        <w:rPr>
          <w:rFonts w:asciiTheme="minorHAnsi" w:hAnsiTheme="minorHAnsi" w:cstheme="minorHAnsi"/>
        </w:rPr>
      </w:pPr>
    </w:p>
    <w:p w14:paraId="20B076FF" w14:textId="77777777" w:rsidR="00E81418" w:rsidRPr="00E81418" w:rsidRDefault="00E81418" w:rsidP="00591C3D">
      <w:pPr>
        <w:keepNext/>
        <w:numPr>
          <w:ilvl w:val="0"/>
          <w:numId w:val="6"/>
        </w:numPr>
        <w:jc w:val="both"/>
        <w:outlineLvl w:val="4"/>
        <w:rPr>
          <w:rFonts w:asciiTheme="minorHAnsi" w:hAnsiTheme="minorHAnsi" w:cstheme="minorHAnsi"/>
          <w:b/>
        </w:rPr>
      </w:pPr>
      <w:r w:rsidRPr="00E81418">
        <w:rPr>
          <w:rFonts w:asciiTheme="minorHAnsi" w:hAnsiTheme="minorHAnsi" w:cstheme="minorHAnsi"/>
          <w:b/>
        </w:rPr>
        <w:t>Pakiranje in transportna embalaža</w:t>
      </w:r>
    </w:p>
    <w:p w14:paraId="2CD1CDF5" w14:textId="77777777" w:rsidR="00E81418" w:rsidRPr="00E81418" w:rsidRDefault="00E81418" w:rsidP="00E81418">
      <w:pPr>
        <w:jc w:val="both"/>
        <w:rPr>
          <w:rFonts w:asciiTheme="minorHAnsi" w:hAnsiTheme="minorHAnsi" w:cstheme="minorHAnsi"/>
        </w:rPr>
      </w:pPr>
    </w:p>
    <w:p w14:paraId="07D70820" w14:textId="77777777" w:rsidR="00E81418" w:rsidRPr="00E81418" w:rsidRDefault="00E81418" w:rsidP="00E81418">
      <w:pPr>
        <w:jc w:val="both"/>
        <w:rPr>
          <w:rFonts w:asciiTheme="minorHAnsi" w:hAnsiTheme="minorHAnsi" w:cstheme="minorHAnsi"/>
          <w:b/>
          <w:bCs/>
        </w:rPr>
      </w:pPr>
      <w:r w:rsidRPr="00E81418">
        <w:rPr>
          <w:rFonts w:asciiTheme="minorHAnsi" w:hAnsiTheme="minorHAnsi" w:cstheme="minorHAnsi"/>
          <w:b/>
          <w:bCs/>
        </w:rPr>
        <w:t>Na individualnem pakiranju mara biti označeno:</w:t>
      </w:r>
    </w:p>
    <w:p w14:paraId="5F5F581D" w14:textId="77777777" w:rsidR="00E81418" w:rsidRPr="00E81418" w:rsidRDefault="00E81418" w:rsidP="00591C3D">
      <w:pPr>
        <w:numPr>
          <w:ilvl w:val="0"/>
          <w:numId w:val="60"/>
        </w:numPr>
        <w:jc w:val="both"/>
        <w:rPr>
          <w:rFonts w:asciiTheme="minorHAnsi" w:hAnsiTheme="minorHAnsi" w:cstheme="minorHAnsi"/>
        </w:rPr>
      </w:pPr>
      <w:r w:rsidRPr="00E81418">
        <w:rPr>
          <w:rFonts w:asciiTheme="minorHAnsi" w:hAnsiTheme="minorHAnsi" w:cstheme="minorHAnsi"/>
        </w:rPr>
        <w:t>ime izdelka,</w:t>
      </w:r>
    </w:p>
    <w:p w14:paraId="67C43BFB" w14:textId="77777777" w:rsidR="00E81418" w:rsidRPr="00E81418" w:rsidRDefault="00E81418" w:rsidP="00591C3D">
      <w:pPr>
        <w:numPr>
          <w:ilvl w:val="0"/>
          <w:numId w:val="60"/>
        </w:numPr>
        <w:jc w:val="both"/>
        <w:rPr>
          <w:rFonts w:asciiTheme="minorHAnsi" w:hAnsiTheme="minorHAnsi" w:cstheme="minorHAnsi"/>
        </w:rPr>
      </w:pPr>
      <w:r w:rsidRPr="00E81418">
        <w:rPr>
          <w:rFonts w:asciiTheme="minorHAnsi" w:hAnsiTheme="minorHAnsi" w:cstheme="minorHAnsi"/>
        </w:rPr>
        <w:t>neto teža,</w:t>
      </w:r>
    </w:p>
    <w:p w14:paraId="6E3DF827" w14:textId="77777777" w:rsidR="00E81418" w:rsidRPr="00E81418" w:rsidRDefault="00E81418" w:rsidP="00591C3D">
      <w:pPr>
        <w:numPr>
          <w:ilvl w:val="0"/>
          <w:numId w:val="60"/>
        </w:numPr>
        <w:jc w:val="both"/>
        <w:rPr>
          <w:rFonts w:asciiTheme="minorHAnsi" w:hAnsiTheme="minorHAnsi" w:cstheme="minorHAnsi"/>
        </w:rPr>
      </w:pPr>
      <w:r w:rsidRPr="00E81418">
        <w:rPr>
          <w:rFonts w:asciiTheme="minorHAnsi" w:hAnsiTheme="minorHAnsi" w:cstheme="minorHAnsi"/>
        </w:rPr>
        <w:t>datum pakiranja,</w:t>
      </w:r>
    </w:p>
    <w:p w14:paraId="5A65E68E" w14:textId="77777777" w:rsidR="00E81418" w:rsidRPr="00E81418" w:rsidRDefault="00E81418" w:rsidP="00591C3D">
      <w:pPr>
        <w:numPr>
          <w:ilvl w:val="0"/>
          <w:numId w:val="60"/>
        </w:numPr>
        <w:jc w:val="both"/>
        <w:rPr>
          <w:rFonts w:asciiTheme="minorHAnsi" w:hAnsiTheme="minorHAnsi" w:cstheme="minorHAnsi"/>
        </w:rPr>
      </w:pPr>
      <w:r w:rsidRPr="00E81418">
        <w:rPr>
          <w:rFonts w:asciiTheme="minorHAnsi" w:hAnsiTheme="minorHAnsi" w:cstheme="minorHAnsi"/>
        </w:rPr>
        <w:t xml:space="preserve">datum uporabnosti </w:t>
      </w:r>
    </w:p>
    <w:p w14:paraId="124AAF21" w14:textId="77777777" w:rsidR="00E81418" w:rsidRPr="00E81418" w:rsidRDefault="00E81418" w:rsidP="00591C3D">
      <w:pPr>
        <w:numPr>
          <w:ilvl w:val="0"/>
          <w:numId w:val="60"/>
        </w:numPr>
        <w:jc w:val="both"/>
        <w:rPr>
          <w:rFonts w:asciiTheme="minorHAnsi" w:hAnsiTheme="minorHAnsi" w:cstheme="minorHAnsi"/>
        </w:rPr>
      </w:pPr>
      <w:r w:rsidRPr="00E81418">
        <w:rPr>
          <w:rFonts w:asciiTheme="minorHAnsi" w:hAnsiTheme="minorHAnsi" w:cstheme="minorHAnsi"/>
        </w:rPr>
        <w:t>oznaka zdravstvene ustreznosti,</w:t>
      </w:r>
    </w:p>
    <w:p w14:paraId="562D3AC9" w14:textId="77777777" w:rsidR="00E81418" w:rsidRPr="00E81418" w:rsidRDefault="00E81418" w:rsidP="00591C3D">
      <w:pPr>
        <w:numPr>
          <w:ilvl w:val="0"/>
          <w:numId w:val="60"/>
        </w:numPr>
        <w:jc w:val="both"/>
        <w:rPr>
          <w:rFonts w:asciiTheme="minorHAnsi" w:hAnsiTheme="minorHAnsi" w:cstheme="minorHAnsi"/>
        </w:rPr>
      </w:pPr>
      <w:r w:rsidRPr="00E81418">
        <w:rPr>
          <w:rFonts w:asciiTheme="minorHAnsi" w:hAnsiTheme="minorHAnsi" w:cstheme="minorHAnsi"/>
        </w:rPr>
        <w:t xml:space="preserve">znak </w:t>
      </w:r>
      <w:r w:rsidRPr="00E81418">
        <w:rPr>
          <w:rFonts w:asciiTheme="minorHAnsi" w:hAnsiTheme="minorHAnsi" w:cstheme="minorHAnsi"/>
          <w:b/>
          <w:bCs/>
        </w:rPr>
        <w:t>VARUJE SRCE,</w:t>
      </w:r>
      <w:r w:rsidRPr="00E81418">
        <w:rPr>
          <w:rFonts w:asciiTheme="minorHAnsi" w:hAnsiTheme="minorHAnsi" w:cstheme="minorHAnsi"/>
        </w:rPr>
        <w:t xml:space="preserve"> za izdelke ki ga imajo. </w:t>
      </w:r>
    </w:p>
    <w:p w14:paraId="20351AE5" w14:textId="77777777" w:rsidR="00E81418" w:rsidRPr="00E81418" w:rsidRDefault="00E81418" w:rsidP="00E81418">
      <w:pPr>
        <w:jc w:val="both"/>
        <w:rPr>
          <w:rFonts w:asciiTheme="minorHAnsi" w:hAnsiTheme="minorHAnsi" w:cstheme="minorHAnsi"/>
          <w:b/>
        </w:rPr>
      </w:pPr>
    </w:p>
    <w:p w14:paraId="30558FEB"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Trajne in poltrajne klobase, za eventualne konzerve in suhomesnati izdelki naj bodo pakirani v kartonskih škatlah, ki morajo biti znotraj obložene s čistim, belim, neuporabljenim papirjem ali folijo iz plastičnih mas, obarjene klobas, klobase za kuhanje pa v plastično ali kartonsko embalažo, katera je znotraj prevlečena s plastično maso.</w:t>
      </w:r>
    </w:p>
    <w:p w14:paraId="5D7F0435" w14:textId="77777777" w:rsidR="00E81418" w:rsidRPr="00E81418" w:rsidRDefault="00E81418" w:rsidP="00E81418">
      <w:pPr>
        <w:rPr>
          <w:rFonts w:asciiTheme="minorHAnsi" w:hAnsiTheme="minorHAnsi" w:cstheme="minorHAnsi"/>
          <w:b/>
        </w:rPr>
      </w:pPr>
    </w:p>
    <w:p w14:paraId="6CD15D49" w14:textId="77777777" w:rsidR="00E81418" w:rsidRPr="00E81418" w:rsidRDefault="00E81418" w:rsidP="00E81418">
      <w:pPr>
        <w:rPr>
          <w:rFonts w:asciiTheme="minorHAnsi" w:hAnsiTheme="minorHAnsi" w:cstheme="minorHAnsi"/>
          <w:b/>
        </w:rPr>
      </w:pPr>
    </w:p>
    <w:p w14:paraId="36F4B946" w14:textId="77777777" w:rsidR="00E81418" w:rsidRPr="00E81418" w:rsidRDefault="00E81418" w:rsidP="00E81418">
      <w:pPr>
        <w:rPr>
          <w:rFonts w:asciiTheme="minorHAnsi" w:hAnsiTheme="minorHAnsi" w:cstheme="minorHAnsi"/>
          <w:b/>
        </w:rPr>
      </w:pPr>
      <w:r w:rsidRPr="00E81418">
        <w:rPr>
          <w:rFonts w:asciiTheme="minorHAnsi" w:hAnsiTheme="minorHAnsi" w:cstheme="minorHAnsi"/>
          <w:b/>
        </w:rPr>
        <w:t>Na embalaži mora biti označeno:</w:t>
      </w:r>
    </w:p>
    <w:p w14:paraId="657480BA" w14:textId="77777777" w:rsidR="00E81418" w:rsidRPr="00E81418" w:rsidRDefault="00E81418" w:rsidP="00591C3D">
      <w:pPr>
        <w:numPr>
          <w:ilvl w:val="0"/>
          <w:numId w:val="61"/>
        </w:numPr>
        <w:jc w:val="both"/>
        <w:rPr>
          <w:rFonts w:asciiTheme="minorHAnsi" w:hAnsiTheme="minorHAnsi" w:cstheme="minorHAnsi"/>
        </w:rPr>
      </w:pPr>
      <w:r w:rsidRPr="00E81418">
        <w:rPr>
          <w:rFonts w:asciiTheme="minorHAnsi" w:hAnsiTheme="minorHAnsi" w:cstheme="minorHAnsi"/>
        </w:rPr>
        <w:t xml:space="preserve">ime izdelka, </w:t>
      </w:r>
    </w:p>
    <w:p w14:paraId="417B58A8" w14:textId="77777777" w:rsidR="00E81418" w:rsidRPr="00E81418" w:rsidRDefault="00E81418" w:rsidP="00591C3D">
      <w:pPr>
        <w:numPr>
          <w:ilvl w:val="0"/>
          <w:numId w:val="61"/>
        </w:numPr>
        <w:jc w:val="both"/>
        <w:rPr>
          <w:rFonts w:asciiTheme="minorHAnsi" w:hAnsiTheme="minorHAnsi" w:cstheme="minorHAnsi"/>
        </w:rPr>
      </w:pPr>
      <w:r w:rsidRPr="00E81418">
        <w:rPr>
          <w:rFonts w:asciiTheme="minorHAnsi" w:hAnsiTheme="minorHAnsi" w:cstheme="minorHAnsi"/>
        </w:rPr>
        <w:t>ime in naslov ali firmo in sedež proizvajalca ali tistega, ki izdelek pakira</w:t>
      </w:r>
    </w:p>
    <w:p w14:paraId="3404ECE3" w14:textId="77777777" w:rsidR="00E81418" w:rsidRPr="00E81418" w:rsidRDefault="00E81418" w:rsidP="00591C3D">
      <w:pPr>
        <w:numPr>
          <w:ilvl w:val="0"/>
          <w:numId w:val="61"/>
        </w:numPr>
        <w:jc w:val="both"/>
        <w:rPr>
          <w:rFonts w:asciiTheme="minorHAnsi" w:hAnsiTheme="minorHAnsi" w:cstheme="minorHAnsi"/>
        </w:rPr>
      </w:pPr>
      <w:r w:rsidRPr="00E81418">
        <w:rPr>
          <w:rFonts w:asciiTheme="minorHAnsi" w:hAnsiTheme="minorHAnsi" w:cstheme="minorHAnsi"/>
        </w:rPr>
        <w:t>bruto in neto teža izdelka.</w:t>
      </w:r>
    </w:p>
    <w:p w14:paraId="3C00A1B9" w14:textId="77777777" w:rsidR="00E81418" w:rsidRPr="00E81418" w:rsidRDefault="00E81418" w:rsidP="00E81418">
      <w:pPr>
        <w:keepNext/>
        <w:jc w:val="center"/>
        <w:outlineLvl w:val="5"/>
        <w:rPr>
          <w:rFonts w:asciiTheme="minorHAnsi" w:hAnsiTheme="minorHAnsi" w:cstheme="minorHAnsi"/>
          <w:bCs/>
        </w:rPr>
      </w:pPr>
    </w:p>
    <w:p w14:paraId="7F490733" w14:textId="77777777" w:rsidR="00E81418" w:rsidRPr="00E81418" w:rsidRDefault="00E81418" w:rsidP="00E81418">
      <w:pPr>
        <w:keepNext/>
        <w:jc w:val="both"/>
        <w:outlineLvl w:val="5"/>
        <w:rPr>
          <w:rFonts w:asciiTheme="minorHAnsi" w:hAnsiTheme="minorHAnsi" w:cstheme="minorHAnsi"/>
          <w:bCs/>
        </w:rPr>
      </w:pPr>
      <w:r w:rsidRPr="00E81418">
        <w:rPr>
          <w:rFonts w:asciiTheme="minorHAnsi" w:hAnsiTheme="minorHAnsi" w:cstheme="minorHAnsi"/>
          <w:bCs/>
        </w:rPr>
        <w:t>Na originalni embalaži mora biti viden datum pakiranja, rok uporabe in oznaka zdravstvene ustreznosti.</w:t>
      </w:r>
    </w:p>
    <w:p w14:paraId="2FA63D4B" w14:textId="77777777" w:rsidR="00E81418" w:rsidRPr="00E81418" w:rsidRDefault="00E81418" w:rsidP="00E81418">
      <w:pPr>
        <w:jc w:val="both"/>
        <w:rPr>
          <w:rFonts w:asciiTheme="minorHAnsi" w:hAnsiTheme="minorHAnsi" w:cstheme="minorHAnsi"/>
        </w:rPr>
      </w:pPr>
    </w:p>
    <w:p w14:paraId="178A3333" w14:textId="77777777" w:rsidR="00E81418" w:rsidRPr="00E81418" w:rsidRDefault="00E81418" w:rsidP="00E81418">
      <w:pPr>
        <w:jc w:val="both"/>
        <w:rPr>
          <w:rFonts w:asciiTheme="minorHAnsi" w:hAnsiTheme="minorHAnsi" w:cstheme="minorHAnsi"/>
          <w:bCs/>
        </w:rPr>
      </w:pPr>
      <w:r w:rsidRPr="00E81418">
        <w:rPr>
          <w:rFonts w:asciiTheme="minorHAnsi" w:hAnsiTheme="minorHAnsi" w:cstheme="minorHAnsi"/>
          <w:bCs/>
        </w:rPr>
        <w:t>Ponudnik mora zagotoviti takšne pogoje prevoza, da je preprečen kakršen koli način njihovega onesnaženja, oziroma da so preprečeni kakršni koli škodljivi učinki nanje. Mesne izdelke je, odvisno od njihove narave, potrebno prevažati v vozilih, opremljenih tako, da se med prevozom zagotavlja zanje predpisana temperatura. Mesni gotovi izdelki morajo biti med transportom fizično  ločeni od presnega mesa.</w:t>
      </w:r>
    </w:p>
    <w:p w14:paraId="2BDAF3E9" w14:textId="77777777" w:rsidR="00E81418" w:rsidRPr="00E81418" w:rsidRDefault="00E81418" w:rsidP="00E81418">
      <w:pPr>
        <w:rPr>
          <w:rFonts w:asciiTheme="minorHAnsi" w:hAnsiTheme="minorHAnsi" w:cstheme="minorHAnsi"/>
        </w:rPr>
      </w:pPr>
    </w:p>
    <w:p w14:paraId="09CBF6F5" w14:textId="77777777" w:rsidR="00E81418" w:rsidRPr="00E81418" w:rsidRDefault="00E81418" w:rsidP="00E81418">
      <w:pPr>
        <w:rPr>
          <w:rFonts w:asciiTheme="minorHAnsi" w:hAnsiTheme="minorHAnsi" w:cstheme="minorHAnsi"/>
        </w:rPr>
      </w:pPr>
      <w:r w:rsidRPr="00E81418">
        <w:rPr>
          <w:rFonts w:asciiTheme="minorHAnsi" w:hAnsiTheme="minorHAnsi" w:cstheme="minorHAnsi"/>
        </w:rPr>
        <w:t xml:space="preserve">Izdelki morajo biti dostavljeni v centralno kuhinjo DDP razloženo. </w:t>
      </w:r>
    </w:p>
    <w:p w14:paraId="70CDC927" w14:textId="77777777" w:rsidR="00E81418" w:rsidRPr="00E81418" w:rsidRDefault="00E81418" w:rsidP="00E81418">
      <w:pPr>
        <w:jc w:val="both"/>
        <w:rPr>
          <w:rFonts w:asciiTheme="minorHAnsi" w:hAnsiTheme="minorHAnsi" w:cstheme="minorHAnsi"/>
          <w:b/>
        </w:rPr>
      </w:pPr>
    </w:p>
    <w:p w14:paraId="21AAC732" w14:textId="77777777" w:rsidR="00E81418" w:rsidRPr="00E81418" w:rsidRDefault="00E81418" w:rsidP="00E81418">
      <w:pPr>
        <w:rPr>
          <w:rFonts w:asciiTheme="minorHAnsi" w:hAnsiTheme="minorHAnsi" w:cstheme="minorHAnsi"/>
        </w:rPr>
      </w:pPr>
    </w:p>
    <w:p w14:paraId="2FA87D8A" w14:textId="53F91E14" w:rsidR="00E81418" w:rsidRPr="00E81418" w:rsidRDefault="00E81418" w:rsidP="00E81418">
      <w:pPr>
        <w:jc w:val="both"/>
        <w:rPr>
          <w:rFonts w:asciiTheme="minorHAnsi" w:hAnsiTheme="minorHAnsi" w:cstheme="minorHAnsi"/>
          <w:b/>
          <w:u w:val="single"/>
        </w:rPr>
      </w:pPr>
      <w:r w:rsidRPr="00E81418">
        <w:rPr>
          <w:rFonts w:asciiTheme="minorHAnsi" w:hAnsiTheme="minorHAnsi" w:cstheme="minorHAnsi"/>
          <w:b/>
          <w:u w:val="single"/>
        </w:rPr>
        <w:t>SKLOP</w:t>
      </w:r>
      <w:r w:rsidR="00F678CE">
        <w:rPr>
          <w:rFonts w:asciiTheme="minorHAnsi" w:hAnsiTheme="minorHAnsi" w:cstheme="minorHAnsi"/>
          <w:b/>
          <w:u w:val="single"/>
        </w:rPr>
        <w:t>: 202</w:t>
      </w:r>
      <w:r w:rsidR="00696BB2">
        <w:rPr>
          <w:rFonts w:asciiTheme="minorHAnsi" w:hAnsiTheme="minorHAnsi" w:cstheme="minorHAnsi"/>
          <w:b/>
          <w:u w:val="single"/>
        </w:rPr>
        <w:t>5</w:t>
      </w:r>
      <w:r w:rsidR="00F678CE">
        <w:rPr>
          <w:rFonts w:asciiTheme="minorHAnsi" w:hAnsiTheme="minorHAnsi" w:cstheme="minorHAnsi"/>
          <w:b/>
          <w:u w:val="single"/>
        </w:rPr>
        <w:t>-202</w:t>
      </w:r>
      <w:r w:rsidR="00696BB2">
        <w:rPr>
          <w:rFonts w:asciiTheme="minorHAnsi" w:hAnsiTheme="minorHAnsi" w:cstheme="minorHAnsi"/>
          <w:b/>
          <w:u w:val="single"/>
        </w:rPr>
        <w:t>9</w:t>
      </w:r>
      <w:r w:rsidR="00F678CE">
        <w:rPr>
          <w:rFonts w:asciiTheme="minorHAnsi" w:hAnsiTheme="minorHAnsi" w:cstheme="minorHAnsi"/>
          <w:b/>
          <w:u w:val="single"/>
        </w:rPr>
        <w:t>/11</w:t>
      </w:r>
      <w:r w:rsidR="00F759AC">
        <w:rPr>
          <w:rFonts w:asciiTheme="minorHAnsi" w:hAnsiTheme="minorHAnsi" w:cstheme="minorHAnsi"/>
          <w:b/>
          <w:u w:val="single"/>
        </w:rPr>
        <w:t xml:space="preserve"> - </w:t>
      </w:r>
      <w:r w:rsidRPr="00E81418">
        <w:rPr>
          <w:rFonts w:asciiTheme="minorHAnsi" w:hAnsiTheme="minorHAnsi" w:cstheme="minorHAnsi"/>
          <w:b/>
          <w:u w:val="single"/>
        </w:rPr>
        <w:t>PERUTNINA</w:t>
      </w:r>
    </w:p>
    <w:p w14:paraId="6DE4EFB2" w14:textId="77777777" w:rsidR="00E81418" w:rsidRPr="00E81418" w:rsidRDefault="00E81418" w:rsidP="00E81418">
      <w:pPr>
        <w:rPr>
          <w:rFonts w:asciiTheme="minorHAnsi" w:hAnsiTheme="minorHAnsi" w:cstheme="minorHAnsi"/>
          <w:b/>
          <w:u w:val="single"/>
        </w:rPr>
      </w:pPr>
    </w:p>
    <w:p w14:paraId="02CC7455" w14:textId="77777777" w:rsidR="00E81418" w:rsidRPr="00E81418" w:rsidRDefault="00E81418" w:rsidP="00E81418">
      <w:pPr>
        <w:jc w:val="both"/>
        <w:rPr>
          <w:rFonts w:asciiTheme="minorHAnsi" w:hAnsiTheme="minorHAnsi" w:cstheme="minorHAnsi"/>
          <w:b/>
        </w:rPr>
      </w:pPr>
      <w:r w:rsidRPr="00E81418">
        <w:rPr>
          <w:rFonts w:asciiTheme="minorHAnsi" w:hAnsiTheme="minorHAnsi" w:cstheme="minorHAnsi"/>
          <w:b/>
        </w:rPr>
        <w:t>A) Splošni pogoji in higienske zahteve</w:t>
      </w:r>
    </w:p>
    <w:p w14:paraId="78978D4F" w14:textId="77777777" w:rsidR="00E81418" w:rsidRPr="00E81418" w:rsidRDefault="00E81418" w:rsidP="00E81418">
      <w:pPr>
        <w:jc w:val="both"/>
        <w:rPr>
          <w:rFonts w:asciiTheme="minorHAnsi" w:hAnsiTheme="minorHAnsi" w:cstheme="minorHAnsi"/>
        </w:rPr>
      </w:pPr>
    </w:p>
    <w:p w14:paraId="691504E3"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Vsi mesni izdelki morajo ustrezati zahtevam  veljavnega pravilnika o kakovosti mesnih izdelkov</w:t>
      </w:r>
      <w:r w:rsidRPr="00E81418">
        <w:rPr>
          <w:rFonts w:asciiTheme="minorHAnsi" w:hAnsiTheme="minorHAnsi" w:cstheme="minorHAnsi"/>
          <w:color w:val="000000"/>
        </w:rPr>
        <w:t>, pravilnika o perutninskih izdelkih, pravilnika o veterinarskih pogojih za proizvodnjo in dajanje na trg mesnih izdelkov in drugih izdelkov živalskega izvora, namenjenih za prehrano ljudi</w:t>
      </w:r>
      <w:r w:rsidRPr="00E81418">
        <w:rPr>
          <w:rFonts w:asciiTheme="minorHAnsi" w:hAnsiTheme="minorHAnsi" w:cstheme="minorHAnsi"/>
        </w:rPr>
        <w:t xml:space="preserve">, veljavnih v RS (EU). Glede označevanja pa zahtevam veljavnega pravilnika o splošnem </w:t>
      </w:r>
      <w:r w:rsidRPr="00E81418">
        <w:rPr>
          <w:rFonts w:asciiTheme="minorHAnsi" w:hAnsiTheme="minorHAnsi" w:cstheme="minorHAnsi"/>
        </w:rPr>
        <w:lastRenderedPageBreak/>
        <w:t>označevanju predpakiranih živil oziroma zahtevam pravilnika o označevanju živil, ki niso predpakirana, veljavnih v RS (EU).</w:t>
      </w:r>
    </w:p>
    <w:p w14:paraId="66696CAD" w14:textId="77777777" w:rsidR="00E81418" w:rsidRPr="00E81418" w:rsidRDefault="00E81418" w:rsidP="00E81418">
      <w:pPr>
        <w:jc w:val="both"/>
        <w:rPr>
          <w:rFonts w:asciiTheme="minorHAnsi" w:hAnsiTheme="minorHAnsi" w:cstheme="minorHAnsi"/>
        </w:rPr>
      </w:pPr>
    </w:p>
    <w:p w14:paraId="757B1E7B" w14:textId="47DE79EE" w:rsidR="00E81418" w:rsidRPr="00E81418" w:rsidRDefault="00E81418" w:rsidP="00E81418">
      <w:pPr>
        <w:jc w:val="both"/>
        <w:rPr>
          <w:rFonts w:asciiTheme="minorHAnsi" w:hAnsiTheme="minorHAnsi" w:cstheme="minorHAnsi"/>
        </w:rPr>
      </w:pPr>
      <w:r w:rsidRPr="00E81418">
        <w:rPr>
          <w:rFonts w:asciiTheme="minorHAnsi" w:hAnsiTheme="minorHAnsi" w:cstheme="minorHAnsi"/>
        </w:rPr>
        <w:t xml:space="preserve">Ponudnik mora zagotoviti tudi individualno pakiranje in rezanje, salam, šunk... Teža individualnega pakiranja je </w:t>
      </w:r>
      <w:r w:rsidR="007F5A35">
        <w:rPr>
          <w:rFonts w:asciiTheme="minorHAnsi" w:hAnsiTheme="minorHAnsi" w:cstheme="minorHAnsi"/>
        </w:rPr>
        <w:t xml:space="preserve">100 </w:t>
      </w:r>
      <w:r w:rsidRPr="00E81418">
        <w:rPr>
          <w:rFonts w:asciiTheme="minorHAnsi" w:hAnsiTheme="minorHAnsi" w:cstheme="minorHAnsi"/>
        </w:rPr>
        <w:t>g. Individualno pakiranje se naroča v skladu z jedilnikom.</w:t>
      </w:r>
    </w:p>
    <w:p w14:paraId="0F4D5BA2"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Za izdelke za katere se zahteva, da imajo znak »varuje srce« mora ponudnik predložiti ustrezen certifikat.</w:t>
      </w:r>
    </w:p>
    <w:p w14:paraId="25C10E93" w14:textId="77777777" w:rsidR="00E81418" w:rsidRPr="00E81418" w:rsidRDefault="00E81418" w:rsidP="00E81418">
      <w:pPr>
        <w:jc w:val="both"/>
        <w:rPr>
          <w:rFonts w:asciiTheme="minorHAnsi" w:hAnsiTheme="minorHAnsi" w:cstheme="minorHAnsi"/>
        </w:rPr>
      </w:pPr>
    </w:p>
    <w:p w14:paraId="7A58E422" w14:textId="77777777" w:rsidR="00E81418" w:rsidRPr="00E81418" w:rsidRDefault="00E81418" w:rsidP="00E81418">
      <w:pPr>
        <w:jc w:val="both"/>
        <w:rPr>
          <w:rFonts w:asciiTheme="minorHAnsi" w:hAnsiTheme="minorHAnsi" w:cstheme="minorHAnsi"/>
          <w:b/>
        </w:rPr>
      </w:pPr>
    </w:p>
    <w:p w14:paraId="3F34D82C" w14:textId="77777777" w:rsidR="00E81418" w:rsidRPr="00E81418" w:rsidRDefault="00E81418" w:rsidP="00591C3D">
      <w:pPr>
        <w:numPr>
          <w:ilvl w:val="0"/>
          <w:numId w:val="67"/>
        </w:numPr>
        <w:ind w:left="426"/>
        <w:jc w:val="both"/>
        <w:rPr>
          <w:rFonts w:asciiTheme="minorHAnsi" w:hAnsiTheme="minorHAnsi" w:cstheme="minorHAnsi"/>
        </w:rPr>
      </w:pPr>
      <w:r w:rsidRPr="00E81418">
        <w:rPr>
          <w:rFonts w:asciiTheme="minorHAnsi" w:hAnsiTheme="minorHAnsi" w:cstheme="minorHAnsi"/>
          <w:b/>
        </w:rPr>
        <w:t xml:space="preserve">Proizvajalec </w:t>
      </w:r>
      <w:r w:rsidRPr="00E81418">
        <w:rPr>
          <w:rFonts w:asciiTheme="minorHAnsi" w:hAnsiTheme="minorHAnsi" w:cstheme="minorHAnsi"/>
        </w:rPr>
        <w:t>mora naročniku predložiti dokumentacijo o deklarirani kakovosti posameznih izdelkov. Proizvajalec mora na zahtevo Službe bolnišnične prehrane in dietoterapije predložiti proizvajalno specifikacijo izdelkov in hranilne vrednosti izdelkov, ki nam bodo služile izključno za izračune celodnevnih jedilnikov.</w:t>
      </w:r>
    </w:p>
    <w:p w14:paraId="6955F882" w14:textId="77777777" w:rsidR="00E81418" w:rsidRPr="00E81418" w:rsidRDefault="00E81418" w:rsidP="00E81418">
      <w:pPr>
        <w:ind w:left="426"/>
        <w:jc w:val="both"/>
        <w:rPr>
          <w:rFonts w:asciiTheme="minorHAnsi" w:hAnsiTheme="minorHAnsi" w:cstheme="minorHAnsi"/>
        </w:rPr>
      </w:pPr>
    </w:p>
    <w:p w14:paraId="222B7BFA" w14:textId="77777777" w:rsidR="00E81418" w:rsidRPr="00E81418" w:rsidRDefault="00E81418" w:rsidP="00591C3D">
      <w:pPr>
        <w:numPr>
          <w:ilvl w:val="0"/>
          <w:numId w:val="67"/>
        </w:numPr>
        <w:ind w:left="426"/>
        <w:jc w:val="both"/>
        <w:rPr>
          <w:rFonts w:asciiTheme="minorHAnsi" w:hAnsiTheme="minorHAnsi" w:cstheme="minorHAnsi"/>
        </w:rPr>
      </w:pPr>
      <w:r w:rsidRPr="00E81418">
        <w:rPr>
          <w:rFonts w:asciiTheme="minorHAnsi" w:hAnsiTheme="minorHAnsi" w:cstheme="minorHAnsi"/>
          <w:b/>
        </w:rPr>
        <w:t>Na izdelku</w:t>
      </w:r>
      <w:r w:rsidRPr="00E81418">
        <w:rPr>
          <w:rFonts w:asciiTheme="minorHAnsi" w:hAnsiTheme="minorHAnsi" w:cstheme="minorHAnsi"/>
        </w:rPr>
        <w:t xml:space="preserve"> mora biti označena morebitna prisotnost pšenične ali ržene moke.</w:t>
      </w:r>
    </w:p>
    <w:p w14:paraId="793FFD1C" w14:textId="77777777" w:rsidR="00E81418" w:rsidRPr="00E81418" w:rsidRDefault="00E81418" w:rsidP="00E81418">
      <w:pPr>
        <w:ind w:left="426"/>
        <w:jc w:val="both"/>
        <w:rPr>
          <w:rFonts w:asciiTheme="minorHAnsi" w:hAnsiTheme="minorHAnsi" w:cstheme="minorHAnsi"/>
        </w:rPr>
      </w:pPr>
    </w:p>
    <w:p w14:paraId="26DE0C77" w14:textId="77777777" w:rsidR="00E81418" w:rsidRPr="00E81418" w:rsidRDefault="00E81418" w:rsidP="00591C3D">
      <w:pPr>
        <w:numPr>
          <w:ilvl w:val="0"/>
          <w:numId w:val="67"/>
        </w:numPr>
        <w:ind w:left="426"/>
        <w:jc w:val="both"/>
        <w:rPr>
          <w:rFonts w:asciiTheme="minorHAnsi" w:hAnsiTheme="minorHAnsi" w:cstheme="minorHAnsi"/>
        </w:rPr>
      </w:pPr>
      <w:r w:rsidRPr="00E81418">
        <w:rPr>
          <w:rFonts w:asciiTheme="minorHAnsi" w:hAnsiTheme="minorHAnsi" w:cstheme="minorHAnsi"/>
          <w:noProof/>
        </w:rPr>
        <mc:AlternateContent>
          <mc:Choice Requires="wps">
            <w:drawing>
              <wp:anchor distT="0" distB="0" distL="114300" distR="114300" simplePos="0" relativeHeight="251680768" behindDoc="0" locked="0" layoutInCell="0" allowOverlap="1" wp14:anchorId="002C6B87" wp14:editId="4325D397">
                <wp:simplePos x="0" y="0"/>
                <wp:positionH relativeFrom="column">
                  <wp:posOffset>5864860</wp:posOffset>
                </wp:positionH>
                <wp:positionV relativeFrom="paragraph">
                  <wp:posOffset>17780</wp:posOffset>
                </wp:positionV>
                <wp:extent cx="822960" cy="274320"/>
                <wp:effectExtent l="1905" t="1270" r="3810" b="635"/>
                <wp:wrapNone/>
                <wp:docPr id="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84785" w14:textId="77777777" w:rsidR="004C16D5" w:rsidRDefault="004C16D5" w:rsidP="00E814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2C6B87" id="Text Box 20" o:spid="_x0000_s1039" type="#_x0000_t202" style="position:absolute;left:0;text-align:left;margin-left:461.8pt;margin-top:1.4pt;width:64.8pt;height:21.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" o:allowincell="f" filled="f" stroked="f">
                <v:textbox>
                  <w:txbxContent>
                    <w:p w14:paraId="03484785" w14:textId="77777777" w:rsidR="004C16D5" w:rsidRDefault="004C16D5" w:rsidP="00E81418"/>
                  </w:txbxContent>
                </v:textbox>
              </v:shape>
            </w:pict>
          </mc:Fallback>
        </mc:AlternateContent>
      </w:r>
      <w:r w:rsidRPr="00E81418">
        <w:rPr>
          <w:rFonts w:asciiTheme="minorHAnsi" w:hAnsiTheme="minorHAnsi" w:cstheme="minorHAnsi"/>
          <w:b/>
        </w:rPr>
        <w:t>Proizvajalec</w:t>
      </w:r>
      <w:r w:rsidRPr="00E81418">
        <w:rPr>
          <w:rFonts w:asciiTheme="minorHAnsi" w:hAnsiTheme="minorHAnsi" w:cstheme="minorHAnsi"/>
        </w:rPr>
        <w:t xml:space="preserve"> mora imeti izdelan sistem notranje kontrole in nadzora proizvodnje in prometa z živili po smernicah sistema HACCP in tekoče voditi dokumentacijo, ki jo mora predložiti na zahtevo naročnika. V primeru reklamacije in zavrnitve mora ponudnik v roku 2 ur zagotoviti neoporečno naročeno količino.</w:t>
      </w:r>
    </w:p>
    <w:p w14:paraId="2F90FD49" w14:textId="77777777" w:rsidR="00E81418" w:rsidRPr="00E81418" w:rsidRDefault="00E81418" w:rsidP="00E81418">
      <w:pPr>
        <w:ind w:left="426"/>
        <w:jc w:val="both"/>
        <w:rPr>
          <w:rFonts w:asciiTheme="minorHAnsi" w:hAnsiTheme="minorHAnsi" w:cstheme="minorHAnsi"/>
        </w:rPr>
      </w:pPr>
    </w:p>
    <w:p w14:paraId="68519B01" w14:textId="77777777" w:rsidR="00E81418" w:rsidRPr="00E81418" w:rsidRDefault="00E81418" w:rsidP="00591C3D">
      <w:pPr>
        <w:numPr>
          <w:ilvl w:val="0"/>
          <w:numId w:val="67"/>
        </w:numPr>
        <w:ind w:left="426"/>
        <w:jc w:val="both"/>
        <w:rPr>
          <w:rFonts w:asciiTheme="minorHAnsi" w:hAnsiTheme="minorHAnsi" w:cstheme="minorHAnsi"/>
        </w:rPr>
      </w:pPr>
      <w:r w:rsidRPr="00E81418">
        <w:rPr>
          <w:rFonts w:asciiTheme="minorHAnsi" w:hAnsiTheme="minorHAnsi" w:cstheme="minorHAnsi"/>
          <w:b/>
        </w:rPr>
        <w:t>V primeru</w:t>
      </w:r>
      <w:r w:rsidRPr="00E81418">
        <w:rPr>
          <w:rFonts w:asciiTheme="minorHAnsi" w:hAnsiTheme="minorHAnsi" w:cstheme="minorHAnsi"/>
        </w:rPr>
        <w:t>, da bo obstajal sum na mikrobiološko oporečnost ali kemijsko neustreznost izdelka, bo proizvajalec dolžan dostaviti rezultate mikrobioloških oz. kemijskih analiz. Upoštevali se bodo rezultati analiz pooblaščenih laboratorijev za kemijsko in mikrobiološko analizo živil (regijski Zavodi za zdravstveno varstvo in Inštitut za varovanje zdravja Ljubljana).</w:t>
      </w:r>
    </w:p>
    <w:p w14:paraId="1DB46C21" w14:textId="77777777" w:rsidR="00E81418" w:rsidRPr="00E81418" w:rsidRDefault="00E81418" w:rsidP="00E81418">
      <w:pPr>
        <w:ind w:left="426"/>
        <w:jc w:val="both"/>
        <w:rPr>
          <w:rFonts w:asciiTheme="minorHAnsi" w:hAnsiTheme="minorHAnsi" w:cstheme="minorHAnsi"/>
        </w:rPr>
      </w:pPr>
    </w:p>
    <w:p w14:paraId="2DA4DDA5" w14:textId="77777777" w:rsidR="00E81418" w:rsidRPr="00E81418" w:rsidRDefault="00E81418" w:rsidP="00591C3D">
      <w:pPr>
        <w:numPr>
          <w:ilvl w:val="0"/>
          <w:numId w:val="67"/>
        </w:numPr>
        <w:ind w:left="426"/>
        <w:jc w:val="both"/>
        <w:rPr>
          <w:rFonts w:asciiTheme="minorHAnsi" w:hAnsiTheme="minorHAnsi" w:cstheme="minorHAnsi"/>
        </w:rPr>
      </w:pPr>
      <w:r w:rsidRPr="00E81418">
        <w:rPr>
          <w:rFonts w:asciiTheme="minorHAnsi" w:hAnsiTheme="minorHAnsi" w:cstheme="minorHAnsi"/>
          <w:b/>
        </w:rPr>
        <w:t xml:space="preserve">Dobavljena količina: </w:t>
      </w:r>
      <w:r w:rsidRPr="00E81418">
        <w:rPr>
          <w:rFonts w:asciiTheme="minorHAnsi" w:hAnsiTheme="minorHAnsi" w:cstheme="minorHAnsi"/>
        </w:rPr>
        <w:t>Ponudnik naj zagotovi dobavo iste vrste izdelka na isti dan z istim najkrajšim rokom uporabe.</w:t>
      </w:r>
    </w:p>
    <w:p w14:paraId="28D7CA80" w14:textId="77777777" w:rsidR="00E81418" w:rsidRPr="00E81418" w:rsidRDefault="00E81418" w:rsidP="00E81418">
      <w:pPr>
        <w:ind w:left="426"/>
        <w:jc w:val="both"/>
        <w:rPr>
          <w:rFonts w:asciiTheme="minorHAnsi" w:hAnsiTheme="minorHAnsi" w:cstheme="minorHAnsi"/>
        </w:rPr>
      </w:pPr>
    </w:p>
    <w:p w14:paraId="4E5740C5" w14:textId="77777777" w:rsidR="00F759AC" w:rsidRDefault="00E81418" w:rsidP="00F759AC">
      <w:pPr>
        <w:numPr>
          <w:ilvl w:val="0"/>
          <w:numId w:val="67"/>
        </w:numPr>
        <w:ind w:left="426"/>
        <w:jc w:val="both"/>
        <w:rPr>
          <w:rFonts w:asciiTheme="minorHAnsi" w:hAnsiTheme="minorHAnsi" w:cstheme="minorHAnsi"/>
        </w:rPr>
      </w:pPr>
      <w:r w:rsidRPr="00E81418">
        <w:rPr>
          <w:rFonts w:asciiTheme="minorHAnsi" w:hAnsiTheme="minorHAnsi" w:cstheme="minorHAnsi"/>
          <w:b/>
        </w:rPr>
        <w:t xml:space="preserve">Vzorci: </w:t>
      </w:r>
      <w:r w:rsidRPr="00E81418">
        <w:rPr>
          <w:rFonts w:asciiTheme="minorHAnsi" w:hAnsiTheme="minorHAnsi" w:cstheme="minorHAnsi"/>
        </w:rPr>
        <w:t>Naročnik lahko zahteva vzorce izdelkov iz sklopa in natančno deklaracijo   izdelka glede sestave.</w:t>
      </w:r>
    </w:p>
    <w:p w14:paraId="045CA434" w14:textId="77777777" w:rsidR="00F759AC" w:rsidRDefault="00F759AC" w:rsidP="00F759AC">
      <w:pPr>
        <w:pStyle w:val="Odstavekseznama"/>
        <w:rPr>
          <w:rFonts w:asciiTheme="minorHAnsi" w:hAnsiTheme="minorHAnsi" w:cstheme="minorHAnsi"/>
        </w:rPr>
      </w:pPr>
    </w:p>
    <w:p w14:paraId="24971EB0" w14:textId="3595C946" w:rsidR="00F759AC" w:rsidRPr="00F759AC" w:rsidRDefault="00F759AC" w:rsidP="00F759AC">
      <w:pPr>
        <w:numPr>
          <w:ilvl w:val="0"/>
          <w:numId w:val="67"/>
        </w:numPr>
        <w:ind w:left="426"/>
        <w:jc w:val="both"/>
        <w:rPr>
          <w:rFonts w:asciiTheme="minorHAnsi" w:hAnsiTheme="minorHAnsi" w:cstheme="minorHAnsi"/>
        </w:rPr>
      </w:pPr>
      <w:r w:rsidRPr="00F759AC">
        <w:rPr>
          <w:rFonts w:asciiTheme="minorHAnsi" w:hAnsiTheme="minorHAnsi" w:cstheme="minorHAnsi"/>
        </w:rPr>
        <w:t>V sklopu / kategoriji:</w:t>
      </w:r>
    </w:p>
    <w:p w14:paraId="54810B8C" w14:textId="77777777" w:rsidR="00F759AC" w:rsidRPr="00B704D7" w:rsidRDefault="00F759AC" w:rsidP="00F759AC">
      <w:pPr>
        <w:pStyle w:val="Odstavekseznama"/>
        <w:rPr>
          <w:rFonts w:asciiTheme="minorHAnsi" w:hAnsiTheme="minorHAnsi" w:cstheme="minorHAnsi"/>
        </w:rPr>
      </w:pPr>
    </w:p>
    <w:p w14:paraId="75A4C9E1" w14:textId="1ADCA90C" w:rsidR="00F759AC" w:rsidRPr="00A659A2" w:rsidRDefault="00F759AC" w:rsidP="00F759AC">
      <w:pPr>
        <w:pStyle w:val="Odstavekseznama"/>
        <w:numPr>
          <w:ilvl w:val="0"/>
          <w:numId w:val="2"/>
        </w:numPr>
        <w:jc w:val="both"/>
        <w:rPr>
          <w:rFonts w:asciiTheme="minorHAnsi" w:hAnsiTheme="minorHAnsi" w:cstheme="minorHAnsi"/>
        </w:rPr>
      </w:pPr>
      <w:r w:rsidRPr="00B704D7">
        <w:rPr>
          <w:rFonts w:asciiTheme="minorHAnsi" w:hAnsiTheme="minorHAnsi" w:cstheme="minorHAnsi"/>
        </w:rPr>
        <w:t xml:space="preserve"> </w:t>
      </w:r>
      <w:r w:rsidRPr="00B704D7">
        <w:rPr>
          <w:rFonts w:asciiTheme="minorHAnsi" w:hAnsiTheme="minorHAnsi" w:cstheme="minorHAnsi"/>
          <w:b/>
          <w:bCs/>
        </w:rPr>
        <w:t xml:space="preserve">SKLOP: </w:t>
      </w:r>
      <w:r>
        <w:rPr>
          <w:rFonts w:asciiTheme="minorHAnsi" w:hAnsiTheme="minorHAnsi" w:cstheme="minorHAnsi"/>
          <w:b/>
          <w:u w:val="single"/>
        </w:rPr>
        <w:t>2025-2029/</w:t>
      </w:r>
      <w:r>
        <w:rPr>
          <w:rFonts w:asciiTheme="minorHAnsi" w:hAnsiTheme="minorHAnsi" w:cstheme="minorHAnsi"/>
          <w:b/>
          <w:u w:val="single"/>
        </w:rPr>
        <w:t>11</w:t>
      </w:r>
      <w:r>
        <w:rPr>
          <w:rFonts w:asciiTheme="minorHAnsi" w:hAnsiTheme="minorHAnsi" w:cstheme="minorHAnsi"/>
          <w:b/>
          <w:u w:val="single"/>
        </w:rPr>
        <w:t xml:space="preserve"> -</w:t>
      </w:r>
      <w:r w:rsidRPr="00E81418">
        <w:rPr>
          <w:rFonts w:asciiTheme="minorHAnsi" w:hAnsiTheme="minorHAnsi" w:cstheme="minorHAnsi"/>
          <w:b/>
          <w:u w:val="single"/>
        </w:rPr>
        <w:t xml:space="preserve"> </w:t>
      </w:r>
      <w:r>
        <w:rPr>
          <w:rFonts w:asciiTheme="minorHAnsi" w:hAnsiTheme="minorHAnsi" w:cstheme="minorHAnsi"/>
          <w:b/>
          <w:u w:val="single"/>
        </w:rPr>
        <w:t>PERUTNINA</w:t>
      </w:r>
      <w:r w:rsidRPr="00B704D7">
        <w:rPr>
          <w:rFonts w:asciiTheme="minorHAnsi" w:hAnsiTheme="minorHAnsi" w:cstheme="minorHAnsi"/>
        </w:rPr>
        <w:t xml:space="preserve"> mora biti minimalno </w:t>
      </w:r>
      <w:r>
        <w:rPr>
          <w:rFonts w:asciiTheme="minorHAnsi" w:hAnsiTheme="minorHAnsi" w:cstheme="minorHAnsi"/>
        </w:rPr>
        <w:t>7</w:t>
      </w:r>
      <w:r w:rsidRPr="00B704D7">
        <w:rPr>
          <w:rFonts w:asciiTheme="minorHAnsi" w:hAnsiTheme="minorHAnsi" w:cstheme="minorHAnsi"/>
        </w:rPr>
        <w:t>0% živil iz shem kakovosti (</w:t>
      </w:r>
      <w:r>
        <w:rPr>
          <w:rFonts w:asciiTheme="minorHAnsi" w:hAnsiTheme="minorHAnsi" w:cstheme="minorHAnsi"/>
        </w:rPr>
        <w:t>7</w:t>
      </w:r>
      <w:r w:rsidRPr="00B704D7">
        <w:rPr>
          <w:rFonts w:asciiTheme="minorHAnsi" w:hAnsiTheme="minorHAnsi" w:cstheme="minorHAnsi"/>
        </w:rPr>
        <w:t>0% od celotne okvirne količine artiklov izraženo v kilogramih).</w:t>
      </w:r>
    </w:p>
    <w:p w14:paraId="4B6BA095" w14:textId="77777777" w:rsidR="00E81418" w:rsidRPr="00E81418" w:rsidRDefault="00E81418" w:rsidP="00E81418">
      <w:pPr>
        <w:jc w:val="both"/>
        <w:rPr>
          <w:rFonts w:asciiTheme="minorHAnsi" w:hAnsiTheme="minorHAnsi" w:cstheme="minorHAnsi"/>
        </w:rPr>
      </w:pPr>
    </w:p>
    <w:p w14:paraId="7AFC5A1A" w14:textId="77777777" w:rsidR="00E81418" w:rsidRPr="00E81418" w:rsidRDefault="00E81418" w:rsidP="00E81418">
      <w:pPr>
        <w:keepNext/>
        <w:jc w:val="both"/>
        <w:outlineLvl w:val="4"/>
        <w:rPr>
          <w:rFonts w:asciiTheme="minorHAnsi" w:hAnsiTheme="minorHAnsi" w:cstheme="minorHAnsi"/>
          <w:b/>
        </w:rPr>
      </w:pPr>
      <w:r w:rsidRPr="00E81418">
        <w:rPr>
          <w:rFonts w:asciiTheme="minorHAnsi" w:hAnsiTheme="minorHAnsi" w:cstheme="minorHAnsi"/>
          <w:b/>
        </w:rPr>
        <w:t>B) Pakiranje in transportna embalaža</w:t>
      </w:r>
    </w:p>
    <w:p w14:paraId="3E199FD1" w14:textId="77777777" w:rsidR="00E81418" w:rsidRPr="00E81418" w:rsidRDefault="00E81418" w:rsidP="00E81418">
      <w:pPr>
        <w:jc w:val="both"/>
        <w:rPr>
          <w:rFonts w:asciiTheme="minorHAnsi" w:hAnsiTheme="minorHAnsi" w:cstheme="minorHAnsi"/>
        </w:rPr>
      </w:pPr>
    </w:p>
    <w:p w14:paraId="7814DEE0" w14:textId="77777777" w:rsidR="00E81418" w:rsidRPr="00E81418" w:rsidRDefault="00E81418" w:rsidP="00E81418">
      <w:pPr>
        <w:jc w:val="both"/>
        <w:rPr>
          <w:rFonts w:asciiTheme="minorHAnsi" w:hAnsiTheme="minorHAnsi" w:cstheme="minorHAnsi"/>
          <w:b/>
          <w:bCs/>
        </w:rPr>
      </w:pPr>
      <w:r w:rsidRPr="00E81418">
        <w:rPr>
          <w:rFonts w:asciiTheme="minorHAnsi" w:hAnsiTheme="minorHAnsi" w:cstheme="minorHAnsi"/>
          <w:b/>
          <w:bCs/>
        </w:rPr>
        <w:t>Na individualnem pakiranju mara biti označeno:</w:t>
      </w:r>
    </w:p>
    <w:p w14:paraId="53B7424B" w14:textId="77777777" w:rsidR="00E81418" w:rsidRPr="00E81418" w:rsidRDefault="00E81418" w:rsidP="00591C3D">
      <w:pPr>
        <w:numPr>
          <w:ilvl w:val="0"/>
          <w:numId w:val="62"/>
        </w:numPr>
        <w:jc w:val="both"/>
        <w:rPr>
          <w:rFonts w:asciiTheme="minorHAnsi" w:hAnsiTheme="minorHAnsi" w:cstheme="minorHAnsi"/>
        </w:rPr>
      </w:pPr>
      <w:r w:rsidRPr="00E81418">
        <w:rPr>
          <w:rFonts w:asciiTheme="minorHAnsi" w:hAnsiTheme="minorHAnsi" w:cstheme="minorHAnsi"/>
        </w:rPr>
        <w:t>ime izdelka,</w:t>
      </w:r>
    </w:p>
    <w:p w14:paraId="38770818" w14:textId="77777777" w:rsidR="00E81418" w:rsidRPr="00E81418" w:rsidRDefault="00E81418" w:rsidP="00591C3D">
      <w:pPr>
        <w:numPr>
          <w:ilvl w:val="0"/>
          <w:numId w:val="62"/>
        </w:numPr>
        <w:jc w:val="both"/>
        <w:rPr>
          <w:rFonts w:asciiTheme="minorHAnsi" w:hAnsiTheme="minorHAnsi" w:cstheme="minorHAnsi"/>
        </w:rPr>
      </w:pPr>
      <w:r w:rsidRPr="00E81418">
        <w:rPr>
          <w:rFonts w:asciiTheme="minorHAnsi" w:hAnsiTheme="minorHAnsi" w:cstheme="minorHAnsi"/>
        </w:rPr>
        <w:t>neto teža,</w:t>
      </w:r>
    </w:p>
    <w:p w14:paraId="497E5A2F" w14:textId="77777777" w:rsidR="00E81418" w:rsidRPr="00E81418" w:rsidRDefault="00E81418" w:rsidP="00591C3D">
      <w:pPr>
        <w:numPr>
          <w:ilvl w:val="0"/>
          <w:numId w:val="62"/>
        </w:numPr>
        <w:jc w:val="both"/>
        <w:rPr>
          <w:rFonts w:asciiTheme="minorHAnsi" w:hAnsiTheme="minorHAnsi" w:cstheme="minorHAnsi"/>
        </w:rPr>
      </w:pPr>
      <w:r w:rsidRPr="00E81418">
        <w:rPr>
          <w:rFonts w:asciiTheme="minorHAnsi" w:hAnsiTheme="minorHAnsi" w:cstheme="minorHAnsi"/>
        </w:rPr>
        <w:t>datum pakiranja,</w:t>
      </w:r>
    </w:p>
    <w:p w14:paraId="0F569245" w14:textId="77777777" w:rsidR="00E81418" w:rsidRPr="00E81418" w:rsidRDefault="00E81418" w:rsidP="00591C3D">
      <w:pPr>
        <w:numPr>
          <w:ilvl w:val="0"/>
          <w:numId w:val="62"/>
        </w:numPr>
        <w:jc w:val="both"/>
        <w:rPr>
          <w:rFonts w:asciiTheme="minorHAnsi" w:hAnsiTheme="minorHAnsi" w:cstheme="minorHAnsi"/>
        </w:rPr>
      </w:pPr>
      <w:r w:rsidRPr="00E81418">
        <w:rPr>
          <w:rFonts w:asciiTheme="minorHAnsi" w:hAnsiTheme="minorHAnsi" w:cstheme="minorHAnsi"/>
        </w:rPr>
        <w:t xml:space="preserve">datum uporabnosti </w:t>
      </w:r>
    </w:p>
    <w:p w14:paraId="073628B4" w14:textId="77777777" w:rsidR="00E81418" w:rsidRPr="00E81418" w:rsidRDefault="00E81418" w:rsidP="00591C3D">
      <w:pPr>
        <w:numPr>
          <w:ilvl w:val="0"/>
          <w:numId w:val="62"/>
        </w:numPr>
        <w:jc w:val="both"/>
        <w:rPr>
          <w:rFonts w:asciiTheme="minorHAnsi" w:hAnsiTheme="minorHAnsi" w:cstheme="minorHAnsi"/>
        </w:rPr>
      </w:pPr>
      <w:r w:rsidRPr="00E81418">
        <w:rPr>
          <w:rFonts w:asciiTheme="minorHAnsi" w:hAnsiTheme="minorHAnsi" w:cstheme="minorHAnsi"/>
        </w:rPr>
        <w:t>oznaka zdravstvene ustreznosti</w:t>
      </w:r>
    </w:p>
    <w:p w14:paraId="43C42761" w14:textId="77777777" w:rsidR="00E81418" w:rsidRPr="00E81418" w:rsidRDefault="00E81418" w:rsidP="00591C3D">
      <w:pPr>
        <w:numPr>
          <w:ilvl w:val="0"/>
          <w:numId w:val="62"/>
        </w:numPr>
        <w:jc w:val="both"/>
        <w:rPr>
          <w:rFonts w:asciiTheme="minorHAnsi" w:hAnsiTheme="minorHAnsi" w:cstheme="minorHAnsi"/>
        </w:rPr>
      </w:pPr>
      <w:r w:rsidRPr="00E81418">
        <w:rPr>
          <w:rFonts w:asciiTheme="minorHAnsi" w:hAnsiTheme="minorHAnsi" w:cstheme="minorHAnsi"/>
        </w:rPr>
        <w:lastRenderedPageBreak/>
        <w:t xml:space="preserve">znak </w:t>
      </w:r>
      <w:r w:rsidRPr="00E81418">
        <w:rPr>
          <w:rFonts w:asciiTheme="minorHAnsi" w:hAnsiTheme="minorHAnsi" w:cstheme="minorHAnsi"/>
          <w:b/>
          <w:bCs/>
        </w:rPr>
        <w:t>VARUJE SRCE,</w:t>
      </w:r>
      <w:r w:rsidRPr="00E81418">
        <w:rPr>
          <w:rFonts w:asciiTheme="minorHAnsi" w:hAnsiTheme="minorHAnsi" w:cstheme="minorHAnsi"/>
        </w:rPr>
        <w:t xml:space="preserve"> za izdelke ki ga imajo. </w:t>
      </w:r>
    </w:p>
    <w:p w14:paraId="57279199" w14:textId="77777777" w:rsidR="00E81418" w:rsidRPr="00E81418" w:rsidRDefault="00E81418" w:rsidP="00E81418">
      <w:pPr>
        <w:jc w:val="both"/>
        <w:rPr>
          <w:rFonts w:asciiTheme="minorHAnsi" w:hAnsiTheme="minorHAnsi" w:cstheme="minorHAnsi"/>
          <w:b/>
        </w:rPr>
      </w:pPr>
    </w:p>
    <w:p w14:paraId="240980DC"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Trajne in poltrajne klobase, za eventualne konzerve  in suhomesnati izdelki naj bodo pakirani v kartonskih škatlah, ki morajo biti znotraj obložene s čistim, belim, neuporabljenim papirjem ali folijo iz plastičnih mas, obarjene klobas, klobase za kuhanje pa v plastično ali kartonsko embalažo, katera je znotraj prevlečena s plastično maso.</w:t>
      </w:r>
    </w:p>
    <w:p w14:paraId="1BA14F71" w14:textId="77777777" w:rsidR="00E81418" w:rsidRPr="00E81418" w:rsidRDefault="00E81418" w:rsidP="00E81418">
      <w:pPr>
        <w:rPr>
          <w:rFonts w:asciiTheme="minorHAnsi" w:hAnsiTheme="minorHAnsi" w:cstheme="minorHAnsi"/>
          <w:b/>
        </w:rPr>
      </w:pPr>
    </w:p>
    <w:p w14:paraId="16715B86" w14:textId="77777777" w:rsidR="00E81418" w:rsidRPr="00E81418" w:rsidRDefault="00E81418" w:rsidP="00E81418">
      <w:pPr>
        <w:rPr>
          <w:rFonts w:asciiTheme="minorHAnsi" w:hAnsiTheme="minorHAnsi" w:cstheme="minorHAnsi"/>
          <w:b/>
        </w:rPr>
      </w:pPr>
      <w:r w:rsidRPr="00E81418">
        <w:rPr>
          <w:rFonts w:asciiTheme="minorHAnsi" w:hAnsiTheme="minorHAnsi" w:cstheme="minorHAnsi"/>
          <w:b/>
        </w:rPr>
        <w:t>Na embalaži mora biti označeno:</w:t>
      </w:r>
    </w:p>
    <w:p w14:paraId="15D0E35F" w14:textId="77777777" w:rsidR="00E81418" w:rsidRPr="00E81418" w:rsidRDefault="00E81418" w:rsidP="00591C3D">
      <w:pPr>
        <w:numPr>
          <w:ilvl w:val="0"/>
          <w:numId w:val="63"/>
        </w:numPr>
        <w:jc w:val="both"/>
        <w:rPr>
          <w:rFonts w:asciiTheme="minorHAnsi" w:hAnsiTheme="minorHAnsi" w:cstheme="minorHAnsi"/>
        </w:rPr>
      </w:pPr>
      <w:r w:rsidRPr="00E81418">
        <w:rPr>
          <w:rFonts w:asciiTheme="minorHAnsi" w:hAnsiTheme="minorHAnsi" w:cstheme="minorHAnsi"/>
        </w:rPr>
        <w:t xml:space="preserve">ime izdelka, </w:t>
      </w:r>
    </w:p>
    <w:p w14:paraId="09AF7620" w14:textId="77777777" w:rsidR="00E81418" w:rsidRPr="00E81418" w:rsidRDefault="00E81418" w:rsidP="00591C3D">
      <w:pPr>
        <w:numPr>
          <w:ilvl w:val="0"/>
          <w:numId w:val="63"/>
        </w:numPr>
        <w:jc w:val="both"/>
        <w:rPr>
          <w:rFonts w:asciiTheme="minorHAnsi" w:hAnsiTheme="minorHAnsi" w:cstheme="minorHAnsi"/>
        </w:rPr>
      </w:pPr>
      <w:r w:rsidRPr="00E81418">
        <w:rPr>
          <w:rFonts w:asciiTheme="minorHAnsi" w:hAnsiTheme="minorHAnsi" w:cstheme="minorHAnsi"/>
        </w:rPr>
        <w:t>ime in naslov ali firmo in sedež proizvajalca ali tistega, ki izdelek pakira</w:t>
      </w:r>
    </w:p>
    <w:p w14:paraId="2B536F76" w14:textId="77777777" w:rsidR="00E81418" w:rsidRPr="00E81418" w:rsidRDefault="00E81418" w:rsidP="00591C3D">
      <w:pPr>
        <w:numPr>
          <w:ilvl w:val="0"/>
          <w:numId w:val="63"/>
        </w:numPr>
        <w:jc w:val="both"/>
        <w:rPr>
          <w:rFonts w:asciiTheme="minorHAnsi" w:hAnsiTheme="minorHAnsi" w:cstheme="minorHAnsi"/>
        </w:rPr>
      </w:pPr>
      <w:r w:rsidRPr="00E81418">
        <w:rPr>
          <w:rFonts w:asciiTheme="minorHAnsi" w:hAnsiTheme="minorHAnsi" w:cstheme="minorHAnsi"/>
        </w:rPr>
        <w:t>bruto in neto teža izdelka.</w:t>
      </w:r>
    </w:p>
    <w:p w14:paraId="3AE7C06F" w14:textId="77777777" w:rsidR="00E81418" w:rsidRPr="00E81418" w:rsidRDefault="00E81418" w:rsidP="00E81418">
      <w:pPr>
        <w:keepNext/>
        <w:jc w:val="center"/>
        <w:outlineLvl w:val="5"/>
        <w:rPr>
          <w:rFonts w:asciiTheme="minorHAnsi" w:hAnsiTheme="minorHAnsi" w:cstheme="minorHAnsi"/>
          <w:bCs/>
        </w:rPr>
      </w:pPr>
    </w:p>
    <w:p w14:paraId="67CE2F80" w14:textId="77777777" w:rsidR="00E81418" w:rsidRPr="00E81418" w:rsidRDefault="00E81418" w:rsidP="00E81418">
      <w:pPr>
        <w:keepNext/>
        <w:jc w:val="both"/>
        <w:outlineLvl w:val="5"/>
        <w:rPr>
          <w:rFonts w:asciiTheme="minorHAnsi" w:hAnsiTheme="minorHAnsi" w:cstheme="minorHAnsi"/>
          <w:bCs/>
        </w:rPr>
      </w:pPr>
      <w:r w:rsidRPr="00E81418">
        <w:rPr>
          <w:rFonts w:asciiTheme="minorHAnsi" w:hAnsiTheme="minorHAnsi" w:cstheme="minorHAnsi"/>
          <w:bCs/>
        </w:rPr>
        <w:t>Na originalni embalaži mora biti viden datum pakiranja, rok uporabe in oznaka zdravstvene ustreznosti.</w:t>
      </w:r>
    </w:p>
    <w:p w14:paraId="6C011EC9" w14:textId="77777777" w:rsidR="00E81418" w:rsidRPr="00E81418" w:rsidRDefault="00E81418" w:rsidP="00E81418">
      <w:pPr>
        <w:jc w:val="both"/>
        <w:rPr>
          <w:rFonts w:asciiTheme="minorHAnsi" w:hAnsiTheme="minorHAnsi" w:cstheme="minorHAnsi"/>
        </w:rPr>
      </w:pPr>
    </w:p>
    <w:p w14:paraId="0206E455" w14:textId="77777777" w:rsidR="00E81418" w:rsidRPr="00E81418" w:rsidRDefault="00E81418" w:rsidP="00E81418">
      <w:pPr>
        <w:jc w:val="both"/>
        <w:rPr>
          <w:rFonts w:asciiTheme="minorHAnsi" w:hAnsiTheme="minorHAnsi" w:cstheme="minorHAnsi"/>
          <w:bCs/>
        </w:rPr>
      </w:pPr>
      <w:r w:rsidRPr="00E81418">
        <w:rPr>
          <w:rFonts w:asciiTheme="minorHAnsi" w:hAnsiTheme="minorHAnsi" w:cstheme="minorHAnsi"/>
          <w:bCs/>
        </w:rPr>
        <w:t>Ponudnik mora zagotoviti takšne pogoje prevoza, da je preprečen kakršen koli način njihovega onesnaženja, oziroma da so preprečeni kakršni koli škodljivi učinki nanje. Mesne izdelke je, odvisno od njihove narave, potrebno prevažati v vozilih, opremljenih tako, da se med prevozom zagotavlja zanje predpisana temperatura. Mesni gotovi izdelki morajo biti med transportom fizično  ločeni od presnega mesa.</w:t>
      </w:r>
    </w:p>
    <w:p w14:paraId="5D724627" w14:textId="77777777" w:rsidR="00E81418" w:rsidRPr="00E81418" w:rsidRDefault="00E81418" w:rsidP="00E81418">
      <w:pPr>
        <w:rPr>
          <w:rFonts w:asciiTheme="minorHAnsi" w:hAnsiTheme="minorHAnsi" w:cstheme="minorHAnsi"/>
        </w:rPr>
      </w:pPr>
    </w:p>
    <w:p w14:paraId="03FA25A2" w14:textId="77777777" w:rsidR="00E81418" w:rsidRPr="00E81418" w:rsidRDefault="00E81418" w:rsidP="00E81418">
      <w:pPr>
        <w:rPr>
          <w:rFonts w:asciiTheme="minorHAnsi" w:hAnsiTheme="minorHAnsi" w:cstheme="minorHAnsi"/>
        </w:rPr>
      </w:pPr>
      <w:r w:rsidRPr="00E81418">
        <w:rPr>
          <w:rFonts w:asciiTheme="minorHAnsi" w:hAnsiTheme="minorHAnsi" w:cstheme="minorHAnsi"/>
        </w:rPr>
        <w:t xml:space="preserve">Izdelki morajo biti dostavljeni v centralno kuhinjo DDP razloženo. </w:t>
      </w:r>
    </w:p>
    <w:p w14:paraId="2E826BB4" w14:textId="77777777" w:rsidR="00E81418" w:rsidRPr="00E81418" w:rsidRDefault="00E81418" w:rsidP="00E81418">
      <w:pPr>
        <w:jc w:val="both"/>
        <w:rPr>
          <w:rFonts w:asciiTheme="minorHAnsi" w:hAnsiTheme="minorHAnsi" w:cstheme="minorHAnsi"/>
          <w:b/>
        </w:rPr>
      </w:pPr>
    </w:p>
    <w:p w14:paraId="5C6AA68A" w14:textId="77777777" w:rsidR="00E81418" w:rsidRPr="00E81418" w:rsidRDefault="00E81418" w:rsidP="00E81418">
      <w:pPr>
        <w:jc w:val="both"/>
        <w:rPr>
          <w:rFonts w:asciiTheme="minorHAnsi" w:hAnsiTheme="minorHAnsi" w:cstheme="minorHAnsi"/>
          <w:b/>
        </w:rPr>
      </w:pPr>
    </w:p>
    <w:p w14:paraId="0283E749" w14:textId="69B354B5" w:rsidR="00E81418" w:rsidRPr="00E81418" w:rsidRDefault="00E81418" w:rsidP="00E81418">
      <w:pPr>
        <w:keepNext/>
        <w:jc w:val="both"/>
        <w:outlineLvl w:val="7"/>
        <w:rPr>
          <w:rFonts w:asciiTheme="minorHAnsi" w:hAnsiTheme="minorHAnsi" w:cstheme="minorHAnsi"/>
          <w:b/>
          <w:bCs/>
          <w:u w:val="single"/>
        </w:rPr>
      </w:pPr>
      <w:r w:rsidRPr="00E81418">
        <w:rPr>
          <w:rFonts w:asciiTheme="minorHAnsi" w:hAnsiTheme="minorHAnsi" w:cstheme="minorHAnsi"/>
          <w:b/>
          <w:bCs/>
          <w:u w:val="single"/>
        </w:rPr>
        <w:t>SKLOP</w:t>
      </w:r>
      <w:r w:rsidR="00F678CE">
        <w:rPr>
          <w:rFonts w:asciiTheme="minorHAnsi" w:hAnsiTheme="minorHAnsi" w:cstheme="minorHAnsi"/>
          <w:b/>
          <w:bCs/>
          <w:u w:val="single"/>
        </w:rPr>
        <w:t>: 202</w:t>
      </w:r>
      <w:r w:rsidR="00696BB2">
        <w:rPr>
          <w:rFonts w:asciiTheme="minorHAnsi" w:hAnsiTheme="minorHAnsi" w:cstheme="minorHAnsi"/>
          <w:b/>
          <w:bCs/>
          <w:u w:val="single"/>
        </w:rPr>
        <w:t>5</w:t>
      </w:r>
      <w:r w:rsidR="00F678CE">
        <w:rPr>
          <w:rFonts w:asciiTheme="minorHAnsi" w:hAnsiTheme="minorHAnsi" w:cstheme="minorHAnsi"/>
          <w:b/>
          <w:bCs/>
          <w:u w:val="single"/>
        </w:rPr>
        <w:t>-202</w:t>
      </w:r>
      <w:r w:rsidR="00696BB2">
        <w:rPr>
          <w:rFonts w:asciiTheme="minorHAnsi" w:hAnsiTheme="minorHAnsi" w:cstheme="minorHAnsi"/>
          <w:b/>
          <w:bCs/>
          <w:u w:val="single"/>
        </w:rPr>
        <w:t>9</w:t>
      </w:r>
      <w:r w:rsidR="00F678CE">
        <w:rPr>
          <w:rFonts w:asciiTheme="minorHAnsi" w:hAnsiTheme="minorHAnsi" w:cstheme="minorHAnsi"/>
          <w:b/>
          <w:bCs/>
          <w:u w:val="single"/>
        </w:rPr>
        <w:t>/</w:t>
      </w:r>
      <w:r w:rsidRPr="00E81418">
        <w:rPr>
          <w:rFonts w:asciiTheme="minorHAnsi" w:hAnsiTheme="minorHAnsi" w:cstheme="minorHAnsi"/>
          <w:b/>
          <w:bCs/>
          <w:u w:val="single"/>
        </w:rPr>
        <w:t>12</w:t>
      </w:r>
      <w:r w:rsidR="00F678CE">
        <w:rPr>
          <w:rFonts w:asciiTheme="minorHAnsi" w:hAnsiTheme="minorHAnsi" w:cstheme="minorHAnsi"/>
          <w:b/>
          <w:bCs/>
          <w:u w:val="single"/>
        </w:rPr>
        <w:t xml:space="preserve"> -</w:t>
      </w:r>
      <w:r w:rsidRPr="00E81418">
        <w:rPr>
          <w:rFonts w:asciiTheme="minorHAnsi" w:hAnsiTheme="minorHAnsi" w:cstheme="minorHAnsi"/>
          <w:b/>
          <w:bCs/>
          <w:u w:val="single"/>
        </w:rPr>
        <w:t xml:space="preserve"> Z</w:t>
      </w:r>
      <w:r w:rsidR="00F678CE">
        <w:rPr>
          <w:rFonts w:asciiTheme="minorHAnsi" w:hAnsiTheme="minorHAnsi" w:cstheme="minorHAnsi"/>
          <w:b/>
          <w:bCs/>
          <w:u w:val="single"/>
        </w:rPr>
        <w:t>A</w:t>
      </w:r>
      <w:r w:rsidRPr="00E81418">
        <w:rPr>
          <w:rFonts w:asciiTheme="minorHAnsi" w:hAnsiTheme="minorHAnsi" w:cstheme="minorHAnsi"/>
          <w:b/>
          <w:bCs/>
          <w:u w:val="single"/>
        </w:rPr>
        <w:t>MRZNJENA ŽIVILA</w:t>
      </w:r>
    </w:p>
    <w:p w14:paraId="194C8542" w14:textId="77777777" w:rsidR="00E81418" w:rsidRPr="00E81418" w:rsidRDefault="00E81418" w:rsidP="00E81418">
      <w:pPr>
        <w:keepNext/>
        <w:jc w:val="both"/>
        <w:outlineLvl w:val="7"/>
        <w:rPr>
          <w:rFonts w:asciiTheme="minorHAnsi" w:hAnsiTheme="minorHAnsi" w:cstheme="minorHAnsi"/>
          <w:b/>
          <w:bCs/>
        </w:rPr>
      </w:pPr>
    </w:p>
    <w:p w14:paraId="27A0EF20" w14:textId="77777777" w:rsidR="00E81418" w:rsidRPr="00E81418" w:rsidRDefault="00E81418" w:rsidP="00E81418">
      <w:pPr>
        <w:keepNext/>
        <w:jc w:val="both"/>
        <w:outlineLvl w:val="7"/>
        <w:rPr>
          <w:rFonts w:asciiTheme="minorHAnsi" w:hAnsiTheme="minorHAnsi" w:cstheme="minorHAnsi"/>
          <w:b/>
          <w:bCs/>
        </w:rPr>
      </w:pPr>
    </w:p>
    <w:p w14:paraId="6402674E" w14:textId="77777777" w:rsidR="00E81418" w:rsidRPr="00E81418" w:rsidRDefault="00E81418" w:rsidP="00E81418">
      <w:pPr>
        <w:keepNext/>
        <w:jc w:val="both"/>
        <w:outlineLvl w:val="7"/>
        <w:rPr>
          <w:rFonts w:asciiTheme="minorHAnsi" w:hAnsiTheme="minorHAnsi" w:cstheme="minorHAnsi"/>
          <w:b/>
          <w:bCs/>
        </w:rPr>
      </w:pPr>
      <w:r w:rsidRPr="00E81418">
        <w:rPr>
          <w:rFonts w:asciiTheme="minorHAnsi" w:hAnsiTheme="minorHAnsi" w:cstheme="minorHAnsi"/>
          <w:b/>
          <w:bCs/>
        </w:rPr>
        <w:t>ZAMRZNJENI IZDELKI IZ TESTA</w:t>
      </w:r>
    </w:p>
    <w:p w14:paraId="4B41FC84" w14:textId="77777777" w:rsidR="00E81418" w:rsidRPr="00E81418" w:rsidRDefault="00E81418" w:rsidP="00E81418">
      <w:pPr>
        <w:jc w:val="both"/>
        <w:rPr>
          <w:rFonts w:asciiTheme="minorHAnsi" w:hAnsiTheme="minorHAnsi" w:cstheme="minorHAnsi"/>
          <w:b/>
        </w:rPr>
      </w:pPr>
    </w:p>
    <w:p w14:paraId="3D814459" w14:textId="77777777" w:rsidR="00E81418" w:rsidRPr="00E81418" w:rsidRDefault="00E81418" w:rsidP="00E81418">
      <w:pPr>
        <w:keepNext/>
        <w:outlineLvl w:val="4"/>
        <w:rPr>
          <w:rFonts w:asciiTheme="minorHAnsi" w:hAnsiTheme="minorHAnsi" w:cstheme="minorHAnsi"/>
          <w:b/>
        </w:rPr>
      </w:pPr>
      <w:r w:rsidRPr="00E81418">
        <w:rPr>
          <w:rFonts w:asciiTheme="minorHAnsi" w:hAnsiTheme="minorHAnsi" w:cstheme="minorHAnsi"/>
          <w:b/>
        </w:rPr>
        <w:t xml:space="preserve">A) Splošni pogoji in strokovne zahteve </w:t>
      </w:r>
    </w:p>
    <w:p w14:paraId="2327CF7E" w14:textId="77777777" w:rsidR="00E81418" w:rsidRPr="00E81418" w:rsidRDefault="00E81418" w:rsidP="00E81418">
      <w:pPr>
        <w:jc w:val="both"/>
        <w:rPr>
          <w:rFonts w:asciiTheme="minorHAnsi" w:hAnsiTheme="minorHAnsi" w:cstheme="minorHAnsi"/>
        </w:rPr>
      </w:pPr>
    </w:p>
    <w:p w14:paraId="494FE15A"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Izdelki iz te skupine morajo glede kakovosti, zdravstvene ustreznosti, varnosti zamrznjenih živil, označevanja in drugo ustrezati  vsem veljavnim zakonskim predpisom RS (EU)</w:t>
      </w:r>
    </w:p>
    <w:p w14:paraId="1885059A" w14:textId="77777777" w:rsidR="00E81418" w:rsidRPr="00E81418" w:rsidRDefault="00E81418" w:rsidP="00E81418">
      <w:pPr>
        <w:jc w:val="both"/>
        <w:rPr>
          <w:rFonts w:asciiTheme="minorHAnsi" w:hAnsiTheme="minorHAnsi" w:cstheme="minorHAnsi"/>
        </w:rPr>
      </w:pPr>
    </w:p>
    <w:p w14:paraId="4234987F"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mora imeti vpeljan sistem dela po smernicah HACCP za proizvodnjo in promet z živili in tekoče voditi vso potrebno dokumentacijo.</w:t>
      </w:r>
    </w:p>
    <w:p w14:paraId="76CB18C6" w14:textId="77777777" w:rsidR="00E81418" w:rsidRPr="00E81418" w:rsidRDefault="00E81418" w:rsidP="00E81418">
      <w:pPr>
        <w:jc w:val="both"/>
        <w:rPr>
          <w:rFonts w:asciiTheme="minorHAnsi" w:hAnsiTheme="minorHAnsi" w:cstheme="minorHAnsi"/>
        </w:rPr>
      </w:pPr>
    </w:p>
    <w:p w14:paraId="68825F8F"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mora naročniku zagotoviti svežino pekovskega peciva. Zagotoviti mora dobavo izdelka, pri katerem na dan dobave ni pretekla več kot polovica celotnega roka uporabe.</w:t>
      </w:r>
    </w:p>
    <w:p w14:paraId="6C98E60F" w14:textId="77777777" w:rsidR="00E81418" w:rsidRPr="00E81418" w:rsidRDefault="00E81418" w:rsidP="00E81418">
      <w:pPr>
        <w:jc w:val="both"/>
        <w:rPr>
          <w:rFonts w:asciiTheme="minorHAnsi" w:hAnsiTheme="minorHAnsi" w:cstheme="minorHAnsi"/>
        </w:rPr>
      </w:pPr>
    </w:p>
    <w:p w14:paraId="40BEC9FB"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Vsakemu ponudbenemu artiklu mora biti priložen recept (normativ). Na zahtevo naročnika mora ponudnik priložiti natančno specifikacijo izdelka. Podatki so potrebni za natančno preračunavanje biološke/hranilne vrednosti.</w:t>
      </w:r>
    </w:p>
    <w:p w14:paraId="725777D3" w14:textId="77777777" w:rsidR="00E81418" w:rsidRPr="00E81418" w:rsidRDefault="00E81418" w:rsidP="00E81418">
      <w:pPr>
        <w:jc w:val="both"/>
        <w:rPr>
          <w:rFonts w:asciiTheme="minorHAnsi" w:hAnsiTheme="minorHAnsi" w:cstheme="minorHAnsi"/>
        </w:rPr>
      </w:pPr>
    </w:p>
    <w:p w14:paraId="209CCB19"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Obvezna predaja med voznikom in odgovornim delavcem Službe Bolnišnične prehrane in dietoterapije.</w:t>
      </w:r>
    </w:p>
    <w:p w14:paraId="3A2831DC" w14:textId="77777777" w:rsidR="00E81418" w:rsidRPr="00E81418" w:rsidRDefault="00E81418" w:rsidP="00E81418">
      <w:pPr>
        <w:jc w:val="both"/>
        <w:rPr>
          <w:rFonts w:asciiTheme="minorHAnsi" w:hAnsiTheme="minorHAnsi" w:cstheme="minorHAnsi"/>
        </w:rPr>
      </w:pPr>
    </w:p>
    <w:p w14:paraId="330D8C1B"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 xml:space="preserve">Ponudnik mora upoštevati in realizirati vse reklamacije s strani strokovne osebe Službe Bolnišnične prehrane in dietoterapije (glede senzoričnih ocen, morebitnih odstopanj od predvidene teže, svežine, prisotnost tujkov, neustreznega transporta, pakiranja,…) V primeru utemeljene reklamacije mora ponudnik v roku 2 ur dostaviti novo ustrezno pošiljko. </w:t>
      </w:r>
    </w:p>
    <w:p w14:paraId="29C4B0B7" w14:textId="77777777" w:rsidR="00E81418" w:rsidRPr="00E81418" w:rsidRDefault="00E81418" w:rsidP="00E81418">
      <w:pPr>
        <w:jc w:val="both"/>
        <w:rPr>
          <w:rFonts w:asciiTheme="minorHAnsi" w:hAnsiTheme="minorHAnsi" w:cstheme="minorHAnsi"/>
        </w:rPr>
      </w:pPr>
    </w:p>
    <w:p w14:paraId="79BC2C33"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Transport globoko zamrznjenih pekarskih izdelkov mora biti izvršen v zato namenjenih prevoznih sredstvih, ki morajo biti higiensko ustrezno vzdrževana in omogočajo ohranjanje konstantne temperature zamrznjenih živil na –18 °C ali nižje, z možnimi kratkimi nihanji navzgor med prevozom, v živilskih obratih in v hladilnih omarah v prometu na drobno, vendar ne za več kot 3 °C, pri čemer je potrebno upoštevati načela dobrih praks shranjevanja in prometa.</w:t>
      </w:r>
    </w:p>
    <w:p w14:paraId="42F8AAEC" w14:textId="77777777" w:rsidR="00E81418" w:rsidRPr="00E81418" w:rsidRDefault="00E81418" w:rsidP="00E81418">
      <w:pPr>
        <w:jc w:val="both"/>
        <w:rPr>
          <w:rFonts w:asciiTheme="minorHAnsi" w:hAnsiTheme="minorHAnsi" w:cstheme="minorHAnsi"/>
        </w:rPr>
      </w:pPr>
    </w:p>
    <w:p w14:paraId="58C1E617"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Zamrznjena živila morajo biti pakirana tako, da so zavarovana pred izsušitvijo, mikroorganizmi in  drugim onesnaženjem.</w:t>
      </w:r>
    </w:p>
    <w:p w14:paraId="594D5930" w14:textId="77777777" w:rsidR="00F678CE" w:rsidRDefault="00F678CE" w:rsidP="00E81418">
      <w:pPr>
        <w:jc w:val="both"/>
        <w:rPr>
          <w:rFonts w:asciiTheme="minorHAnsi" w:hAnsiTheme="minorHAnsi" w:cstheme="minorHAnsi"/>
          <w:iCs/>
          <w:lang w:eastAsia="en-US"/>
        </w:rPr>
      </w:pPr>
    </w:p>
    <w:p w14:paraId="21A4EFB3" w14:textId="165BC2D0" w:rsidR="00E81418" w:rsidRPr="00E81418" w:rsidRDefault="00E81418" w:rsidP="00E81418">
      <w:pPr>
        <w:jc w:val="both"/>
        <w:rPr>
          <w:rFonts w:asciiTheme="minorHAnsi" w:hAnsiTheme="minorHAnsi" w:cstheme="minorHAnsi"/>
          <w:iCs/>
          <w:lang w:eastAsia="en-US"/>
        </w:rPr>
      </w:pPr>
      <w:r w:rsidRPr="00E81418">
        <w:rPr>
          <w:rFonts w:asciiTheme="minorHAnsi" w:hAnsiTheme="minorHAnsi" w:cstheme="minorHAnsi"/>
          <w:iCs/>
          <w:lang w:eastAsia="en-US"/>
        </w:rPr>
        <w:t>Na pakiranju mora biti ustrezna deklaracija izdelka v skladu z veljavnim pravilnikom o  označevanju, ki mora obvezno vsebovati minimalni rok uporabnosti.</w:t>
      </w:r>
    </w:p>
    <w:p w14:paraId="4F8C7CB8" w14:textId="77777777" w:rsidR="00E81418" w:rsidRPr="00E81418" w:rsidRDefault="00E81418" w:rsidP="00E81418">
      <w:pPr>
        <w:jc w:val="both"/>
        <w:rPr>
          <w:rFonts w:asciiTheme="minorHAnsi" w:hAnsiTheme="minorHAnsi" w:cstheme="minorHAnsi"/>
        </w:rPr>
      </w:pPr>
    </w:p>
    <w:p w14:paraId="5B997EC0"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Na željo naročnika mora ponudnik dostaviti brezplačne vzorce.</w:t>
      </w:r>
    </w:p>
    <w:p w14:paraId="2AA078C6" w14:textId="77777777" w:rsidR="00E81418" w:rsidRPr="00E81418" w:rsidRDefault="00E81418" w:rsidP="00E81418">
      <w:pPr>
        <w:jc w:val="both"/>
        <w:rPr>
          <w:rFonts w:asciiTheme="minorHAnsi" w:hAnsiTheme="minorHAnsi" w:cstheme="minorHAnsi"/>
        </w:rPr>
      </w:pPr>
    </w:p>
    <w:p w14:paraId="6946026B" w14:textId="77777777" w:rsidR="00E81418" w:rsidRPr="00E81418" w:rsidRDefault="00E81418" w:rsidP="00E81418">
      <w:pPr>
        <w:jc w:val="both"/>
        <w:rPr>
          <w:rFonts w:asciiTheme="minorHAnsi" w:hAnsiTheme="minorHAnsi" w:cstheme="minorHAnsi"/>
          <w:b/>
        </w:rPr>
      </w:pPr>
    </w:p>
    <w:p w14:paraId="3DD7AF71" w14:textId="77777777" w:rsidR="00E81418" w:rsidRPr="00E81418" w:rsidRDefault="00E81418" w:rsidP="00E81418">
      <w:pPr>
        <w:jc w:val="both"/>
        <w:rPr>
          <w:rFonts w:asciiTheme="minorHAnsi" w:hAnsiTheme="minorHAnsi" w:cstheme="minorHAnsi"/>
          <w:b/>
        </w:rPr>
      </w:pPr>
      <w:r w:rsidRPr="00E81418">
        <w:rPr>
          <w:rFonts w:asciiTheme="minorHAnsi" w:hAnsiTheme="minorHAnsi" w:cstheme="minorHAnsi"/>
          <w:b/>
        </w:rPr>
        <w:t>ZELENJAVA  IN OSTALO</w:t>
      </w:r>
    </w:p>
    <w:p w14:paraId="16726376" w14:textId="77777777" w:rsidR="00E81418" w:rsidRPr="00E81418" w:rsidRDefault="00E81418" w:rsidP="00E81418">
      <w:pPr>
        <w:jc w:val="both"/>
        <w:rPr>
          <w:rFonts w:asciiTheme="minorHAnsi" w:hAnsiTheme="minorHAnsi" w:cstheme="minorHAnsi"/>
          <w:b/>
        </w:rPr>
      </w:pPr>
    </w:p>
    <w:p w14:paraId="3D5E5E70" w14:textId="77777777" w:rsidR="00E81418" w:rsidRPr="00E81418" w:rsidRDefault="00E81418" w:rsidP="00591C3D">
      <w:pPr>
        <w:numPr>
          <w:ilvl w:val="0"/>
          <w:numId w:val="14"/>
        </w:numPr>
        <w:jc w:val="both"/>
        <w:rPr>
          <w:rFonts w:asciiTheme="minorHAnsi" w:hAnsiTheme="minorHAnsi" w:cstheme="minorHAnsi"/>
          <w:b/>
        </w:rPr>
      </w:pPr>
      <w:r w:rsidRPr="00E81418">
        <w:rPr>
          <w:rFonts w:asciiTheme="minorHAnsi" w:hAnsiTheme="minorHAnsi" w:cstheme="minorHAnsi"/>
          <w:b/>
        </w:rPr>
        <w:t>Splošni pogoji in strokovne zahteve</w:t>
      </w:r>
    </w:p>
    <w:p w14:paraId="6859CDD8" w14:textId="77777777" w:rsidR="00E81418" w:rsidRPr="00E81418" w:rsidRDefault="00E81418" w:rsidP="00E81418">
      <w:pPr>
        <w:jc w:val="both"/>
        <w:rPr>
          <w:rFonts w:asciiTheme="minorHAnsi" w:hAnsiTheme="minorHAnsi" w:cstheme="minorHAnsi"/>
        </w:rPr>
      </w:pPr>
    </w:p>
    <w:p w14:paraId="583ACB88"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Zamrznjena zelenjava in ostali izdelki iz te skupine morajo glede kakovosti, zdravstvene ustreznosti, varnosti zamrznjenih živil, označevanja in drugo ustrezati  vsem veljavnim zakonskim predpisom RS (EU).</w:t>
      </w:r>
    </w:p>
    <w:p w14:paraId="629F081B" w14:textId="77777777" w:rsidR="00E81418" w:rsidRPr="00E81418" w:rsidRDefault="00E81418" w:rsidP="00E81418">
      <w:pPr>
        <w:jc w:val="both"/>
        <w:rPr>
          <w:rFonts w:asciiTheme="minorHAnsi" w:hAnsiTheme="minorHAnsi" w:cstheme="minorHAnsi"/>
        </w:rPr>
      </w:pPr>
    </w:p>
    <w:p w14:paraId="0A06DCA3"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Zelenjava, ki se jo zamrzuje, mora biti I. kakovosti in take sorte, ki je najbolj primerna za zamrzovanje. Zamrznjene vrste zelenjave morajo biti pakirane v embalažo, ki ustreza tehnološkim zahtevam za hitro zamrznjena živila. Zelenjava mora biti čista in nepoškodovana od škodljivcev, enakomerno narezana, ribana  ali razcvetkana. Ne sme biti potemnjena ali imeti drugih neznačilnih diskoloracij. Po odtajanju mora imeti primerno konsistenco, značilno barvo in aromo za posamezno vrsto živila.</w:t>
      </w:r>
    </w:p>
    <w:p w14:paraId="444B111D"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 xml:space="preserve">    </w:t>
      </w:r>
    </w:p>
    <w:p w14:paraId="0EDC4C59"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mora imeti vpeljan sistem dela po smernicah HACCP za proizvodnjo in promet z živili in tekoče voditi vso potrebno dokumentacijo.</w:t>
      </w:r>
    </w:p>
    <w:p w14:paraId="34699866" w14:textId="77777777" w:rsidR="00E81418" w:rsidRPr="00E81418" w:rsidRDefault="00E81418" w:rsidP="00E81418">
      <w:pPr>
        <w:jc w:val="both"/>
        <w:rPr>
          <w:rFonts w:asciiTheme="minorHAnsi" w:hAnsiTheme="minorHAnsi" w:cstheme="minorHAnsi"/>
        </w:rPr>
      </w:pPr>
    </w:p>
    <w:p w14:paraId="52083F05"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Kupec pri naročilu določi v kakšni obliki želi zamrznjeno zelenjavo: rezano na rezance,  lističe, kocke, drobne cvetke, glavice, celo zelenjavo itd.</w:t>
      </w:r>
    </w:p>
    <w:p w14:paraId="216684FA" w14:textId="77777777" w:rsidR="00E81418" w:rsidRPr="00E81418" w:rsidRDefault="00E81418" w:rsidP="00E81418">
      <w:pPr>
        <w:jc w:val="both"/>
        <w:rPr>
          <w:rFonts w:asciiTheme="minorHAnsi" w:hAnsiTheme="minorHAnsi" w:cstheme="minorHAnsi"/>
        </w:rPr>
      </w:pPr>
    </w:p>
    <w:p w14:paraId="75081C58"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 xml:space="preserve">Zamrznjena zelenjava in ostala zamrznjena živila morajo biti pakirana v primerne embalažne materiale na način, da se preprečijo zunanji vplivi na živila. Vsako pakiranje mora vsebovati deklaracijo na kateri so navedeni podatki v skladu z veljavnim pravilnikom o označevanju. </w:t>
      </w:r>
    </w:p>
    <w:p w14:paraId="53345EA5" w14:textId="77777777" w:rsidR="00E81418" w:rsidRPr="00E81418" w:rsidRDefault="00E81418" w:rsidP="00E81418">
      <w:pPr>
        <w:jc w:val="both"/>
        <w:rPr>
          <w:rFonts w:asciiTheme="minorHAnsi" w:hAnsiTheme="minorHAnsi" w:cstheme="minorHAnsi"/>
        </w:rPr>
      </w:pPr>
    </w:p>
    <w:p w14:paraId="1B1FB164"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Transport zamrznjene zelenjave in ostalih izdelkov mora biti izvršen v zato namenjenih prevoznih sredstvih, ki morajo biti higiensko ustrezno vzdrževana in omogočajo ohranjanje konstantne temperature zamrznjenih živil na –18 °C ali nižje.</w:t>
      </w:r>
    </w:p>
    <w:p w14:paraId="29E50DD0" w14:textId="77777777" w:rsidR="00E81418" w:rsidRPr="00E81418" w:rsidRDefault="00E81418" w:rsidP="00E81418">
      <w:pPr>
        <w:jc w:val="both"/>
        <w:rPr>
          <w:rFonts w:asciiTheme="minorHAnsi" w:hAnsiTheme="minorHAnsi" w:cstheme="minorHAnsi"/>
        </w:rPr>
      </w:pPr>
    </w:p>
    <w:p w14:paraId="534FBF26"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oz. pridelovalec mora določiti kontaktno osebo, ki jo bo vodja Službe Bolnišnične prehrane in dietoterapije obvestil o morebitni slabi kvaliteti, neustrezni količini, embaliranju, označevanju in transportu zamrznjene  zelenjave.</w:t>
      </w:r>
    </w:p>
    <w:p w14:paraId="356505CC"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V primeru neustreznosti/reklamacije s strani naročnika mora ponudnik v roku največ 2 ur zagotoviti novo-ustrezno pošiljko zamrznjenih živil.</w:t>
      </w:r>
    </w:p>
    <w:p w14:paraId="7F9C39A6" w14:textId="77777777" w:rsidR="00E81418" w:rsidRPr="00E81418" w:rsidRDefault="00E81418" w:rsidP="00E81418">
      <w:pPr>
        <w:ind w:left="360"/>
        <w:jc w:val="both"/>
        <w:rPr>
          <w:rFonts w:asciiTheme="minorHAnsi" w:hAnsiTheme="minorHAnsi" w:cstheme="minorHAnsi"/>
        </w:rPr>
      </w:pPr>
    </w:p>
    <w:p w14:paraId="275C8DA4"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Dobavitelj mora zagotoviti dobavo izdelka, pri katerem na dan dobave ni pretekla več kot polovica celotnega roka uporabe.</w:t>
      </w:r>
    </w:p>
    <w:p w14:paraId="24B29BA1" w14:textId="77777777" w:rsidR="00E81418" w:rsidRPr="00E81418" w:rsidRDefault="00E81418" w:rsidP="00E81418">
      <w:pPr>
        <w:jc w:val="both"/>
        <w:rPr>
          <w:rFonts w:asciiTheme="minorHAnsi" w:hAnsiTheme="minorHAnsi" w:cstheme="minorHAnsi"/>
        </w:rPr>
      </w:pPr>
    </w:p>
    <w:p w14:paraId="73093B2A" w14:textId="77777777" w:rsidR="00E81418" w:rsidRDefault="00E81418" w:rsidP="00E81418">
      <w:pPr>
        <w:jc w:val="both"/>
        <w:rPr>
          <w:rFonts w:asciiTheme="minorHAnsi" w:hAnsiTheme="minorHAnsi" w:cstheme="minorHAnsi"/>
        </w:rPr>
      </w:pPr>
      <w:r w:rsidRPr="00E81418">
        <w:rPr>
          <w:rFonts w:asciiTheme="minorHAnsi" w:hAnsiTheme="minorHAnsi" w:cstheme="minorHAnsi"/>
        </w:rPr>
        <w:t>Živilo mora biti zamrznjeno tako, da v embalažni enoti niso prisotni večji ledeni kristali.</w:t>
      </w:r>
    </w:p>
    <w:p w14:paraId="08649074" w14:textId="77777777" w:rsidR="00263054" w:rsidRDefault="00263054" w:rsidP="00E81418">
      <w:pPr>
        <w:jc w:val="both"/>
        <w:rPr>
          <w:rFonts w:asciiTheme="minorHAnsi" w:hAnsiTheme="minorHAnsi" w:cstheme="minorHAnsi"/>
        </w:rPr>
      </w:pPr>
    </w:p>
    <w:p w14:paraId="24CCD6BD" w14:textId="15066D69" w:rsidR="00263054" w:rsidRPr="00E81418" w:rsidRDefault="00263054" w:rsidP="00E81418">
      <w:pPr>
        <w:jc w:val="both"/>
        <w:rPr>
          <w:rFonts w:asciiTheme="minorHAnsi" w:hAnsiTheme="minorHAnsi" w:cstheme="minorHAnsi"/>
        </w:rPr>
      </w:pPr>
      <w:r>
        <w:rPr>
          <w:rFonts w:asciiTheme="minorHAnsi" w:hAnsiTheme="minorHAnsi" w:cstheme="minorHAnsi"/>
        </w:rPr>
        <w:t>Panirano živilo mora vsebovat celi file in ne mleto živilo.</w:t>
      </w:r>
    </w:p>
    <w:p w14:paraId="442FA5A1" w14:textId="77777777" w:rsidR="00E81418" w:rsidRPr="00E81418" w:rsidRDefault="00E81418" w:rsidP="00E81418">
      <w:pPr>
        <w:ind w:left="60"/>
        <w:jc w:val="both"/>
        <w:rPr>
          <w:rFonts w:asciiTheme="minorHAnsi" w:hAnsiTheme="minorHAnsi" w:cstheme="minorHAnsi"/>
        </w:rPr>
      </w:pPr>
    </w:p>
    <w:p w14:paraId="2C419557" w14:textId="77777777" w:rsidR="00F678CE" w:rsidRPr="00E81418" w:rsidRDefault="00F678CE" w:rsidP="00E81418">
      <w:pPr>
        <w:jc w:val="both"/>
        <w:rPr>
          <w:rFonts w:asciiTheme="minorHAnsi" w:hAnsiTheme="minorHAnsi" w:cstheme="minorHAnsi"/>
          <w:b/>
        </w:rPr>
      </w:pPr>
    </w:p>
    <w:p w14:paraId="478CF3CA" w14:textId="14BCEA1A" w:rsidR="00E81418" w:rsidRPr="00E81418" w:rsidRDefault="00E81418" w:rsidP="00E81418">
      <w:pPr>
        <w:jc w:val="both"/>
        <w:rPr>
          <w:rFonts w:asciiTheme="minorHAnsi" w:hAnsiTheme="minorHAnsi" w:cstheme="minorHAnsi"/>
          <w:b/>
          <w:u w:val="single"/>
        </w:rPr>
      </w:pPr>
      <w:r w:rsidRPr="00E81418">
        <w:rPr>
          <w:rFonts w:asciiTheme="minorHAnsi" w:hAnsiTheme="minorHAnsi" w:cstheme="minorHAnsi"/>
          <w:b/>
          <w:u w:val="single"/>
        </w:rPr>
        <w:t>SKLOP</w:t>
      </w:r>
      <w:r w:rsidR="00F678CE">
        <w:rPr>
          <w:rFonts w:asciiTheme="minorHAnsi" w:hAnsiTheme="minorHAnsi" w:cstheme="minorHAnsi"/>
          <w:b/>
          <w:u w:val="single"/>
        </w:rPr>
        <w:t>: 202</w:t>
      </w:r>
      <w:r w:rsidR="00696BB2">
        <w:rPr>
          <w:rFonts w:asciiTheme="minorHAnsi" w:hAnsiTheme="minorHAnsi" w:cstheme="minorHAnsi"/>
          <w:b/>
          <w:u w:val="single"/>
        </w:rPr>
        <w:t>5</w:t>
      </w:r>
      <w:r w:rsidR="00F678CE">
        <w:rPr>
          <w:rFonts w:asciiTheme="minorHAnsi" w:hAnsiTheme="minorHAnsi" w:cstheme="minorHAnsi"/>
          <w:b/>
          <w:u w:val="single"/>
        </w:rPr>
        <w:t>-202</w:t>
      </w:r>
      <w:r w:rsidR="00696BB2">
        <w:rPr>
          <w:rFonts w:asciiTheme="minorHAnsi" w:hAnsiTheme="minorHAnsi" w:cstheme="minorHAnsi"/>
          <w:b/>
          <w:u w:val="single"/>
        </w:rPr>
        <w:t>9</w:t>
      </w:r>
      <w:r w:rsidR="00F678CE">
        <w:rPr>
          <w:rFonts w:asciiTheme="minorHAnsi" w:hAnsiTheme="minorHAnsi" w:cstheme="minorHAnsi"/>
          <w:b/>
          <w:u w:val="single"/>
        </w:rPr>
        <w:t>/13 -</w:t>
      </w:r>
      <w:r w:rsidRPr="00E81418">
        <w:rPr>
          <w:rFonts w:asciiTheme="minorHAnsi" w:hAnsiTheme="minorHAnsi" w:cstheme="minorHAnsi"/>
          <w:b/>
          <w:u w:val="single"/>
        </w:rPr>
        <w:t xml:space="preserve"> SPLOŠNO PREHRAMBENO BLAGO</w:t>
      </w:r>
    </w:p>
    <w:p w14:paraId="0571616E" w14:textId="77777777" w:rsidR="00E81418" w:rsidRPr="00E81418" w:rsidRDefault="00E81418" w:rsidP="00E81418">
      <w:pPr>
        <w:jc w:val="both"/>
        <w:rPr>
          <w:rFonts w:asciiTheme="minorHAnsi" w:hAnsiTheme="minorHAnsi" w:cstheme="minorHAnsi"/>
          <w:b/>
          <w:u w:val="single"/>
        </w:rPr>
      </w:pPr>
    </w:p>
    <w:p w14:paraId="69B372A7" w14:textId="77777777" w:rsidR="00E81418" w:rsidRPr="00E81418" w:rsidRDefault="00E81418" w:rsidP="00E81418">
      <w:pPr>
        <w:jc w:val="both"/>
        <w:rPr>
          <w:rFonts w:asciiTheme="minorHAnsi" w:hAnsiTheme="minorHAnsi" w:cstheme="minorHAnsi"/>
          <w:b/>
        </w:rPr>
      </w:pPr>
      <w:r w:rsidRPr="00E81418">
        <w:rPr>
          <w:rFonts w:asciiTheme="minorHAnsi" w:hAnsiTheme="minorHAnsi" w:cstheme="minorHAnsi"/>
          <w:b/>
        </w:rPr>
        <w:t>SUHO SADJE IN LUPINASTO SADJE</w:t>
      </w:r>
    </w:p>
    <w:p w14:paraId="24426BA1" w14:textId="77777777" w:rsidR="00E81418" w:rsidRPr="00E81418" w:rsidRDefault="00E81418" w:rsidP="00E81418">
      <w:pPr>
        <w:jc w:val="both"/>
        <w:rPr>
          <w:rFonts w:asciiTheme="minorHAnsi" w:hAnsiTheme="minorHAnsi" w:cstheme="minorHAnsi"/>
          <w:b/>
        </w:rPr>
      </w:pPr>
    </w:p>
    <w:p w14:paraId="2327B5BD" w14:textId="77777777" w:rsidR="00E81418" w:rsidRPr="00E81418" w:rsidRDefault="00E81418" w:rsidP="00E81418">
      <w:pPr>
        <w:rPr>
          <w:rFonts w:asciiTheme="minorHAnsi" w:hAnsiTheme="minorHAnsi" w:cstheme="minorHAnsi"/>
          <w:b/>
        </w:rPr>
      </w:pPr>
      <w:r w:rsidRPr="00E81418">
        <w:rPr>
          <w:rFonts w:asciiTheme="minorHAnsi" w:hAnsiTheme="minorHAnsi" w:cstheme="minorHAnsi"/>
        </w:rPr>
        <w:t>A) Strokovne zahteve</w:t>
      </w:r>
    </w:p>
    <w:p w14:paraId="4573DA9E" w14:textId="77777777" w:rsidR="00E81418" w:rsidRPr="00E81418" w:rsidRDefault="00E81418" w:rsidP="00E81418">
      <w:pPr>
        <w:jc w:val="both"/>
        <w:rPr>
          <w:rFonts w:asciiTheme="minorHAnsi" w:hAnsiTheme="minorHAnsi" w:cstheme="minorHAnsi"/>
        </w:rPr>
      </w:pPr>
    </w:p>
    <w:p w14:paraId="0896B9C4" w14:textId="77777777" w:rsidR="00E81418" w:rsidRPr="00E81418" w:rsidRDefault="00E81418" w:rsidP="00E81418">
      <w:pPr>
        <w:jc w:val="both"/>
        <w:rPr>
          <w:rFonts w:asciiTheme="minorHAnsi" w:hAnsiTheme="minorHAnsi" w:cstheme="minorHAnsi"/>
          <w:bCs/>
        </w:rPr>
      </w:pPr>
      <w:r w:rsidRPr="00E81418">
        <w:rPr>
          <w:rFonts w:asciiTheme="minorHAnsi" w:hAnsiTheme="minorHAnsi" w:cstheme="minorHAnsi"/>
          <w:bCs/>
        </w:rPr>
        <w:t>1. Živila iz te skupine morajo glede kakovosti, vsebnosti aditivov,  zdravstvene ustreznosti, označevanja ustrezati vsem veljavnim predpisom v RS (EU).</w:t>
      </w:r>
    </w:p>
    <w:p w14:paraId="196149EE" w14:textId="77777777" w:rsidR="00E81418" w:rsidRPr="00E81418" w:rsidRDefault="00E81418" w:rsidP="00E81418">
      <w:pPr>
        <w:jc w:val="both"/>
        <w:rPr>
          <w:rFonts w:asciiTheme="minorHAnsi" w:hAnsiTheme="minorHAnsi" w:cstheme="minorHAnsi"/>
          <w:bCs/>
        </w:rPr>
      </w:pPr>
    </w:p>
    <w:p w14:paraId="445DEC01"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 xml:space="preserve">Živila morajo biti I. kvalitetnega razreda, ustrezne vlage,  z vonjem, aromo in okusom značilnim za vrsto sadja. </w:t>
      </w:r>
    </w:p>
    <w:p w14:paraId="6233B336" w14:textId="77777777" w:rsidR="00E81418" w:rsidRPr="00E81418" w:rsidRDefault="00E81418" w:rsidP="00E81418">
      <w:pPr>
        <w:jc w:val="both"/>
        <w:rPr>
          <w:rFonts w:asciiTheme="minorHAnsi" w:hAnsiTheme="minorHAnsi" w:cstheme="minorHAnsi"/>
        </w:rPr>
      </w:pPr>
    </w:p>
    <w:p w14:paraId="746EF814"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Suho sadje  mora biti čvrsto,  ustreznega izgleda, brez kvaru, popolnoma brez prisotnih plesni, brez znakov fermentacije in brez prisotnosti tujih primesi, insektov, brez  tujega vonja ali priokusa (kot recimo po žveplu). Suho sadje mora biti brez konzervansov! Biti mora brez dodanega sladkorja ali sladil.</w:t>
      </w:r>
    </w:p>
    <w:p w14:paraId="603012D2" w14:textId="77777777" w:rsidR="00E81418" w:rsidRPr="00E81418" w:rsidRDefault="00E81418" w:rsidP="00E81418">
      <w:pPr>
        <w:jc w:val="both"/>
        <w:rPr>
          <w:rFonts w:asciiTheme="minorHAnsi" w:hAnsiTheme="minorHAnsi" w:cstheme="minorHAnsi"/>
        </w:rPr>
      </w:pPr>
    </w:p>
    <w:p w14:paraId="2F4EF05C"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Oreški morajo biti čisti, brez tujih primesi, delčkov lupine, brez priokusa ali vonja po« žaltavem« ali drugega tujega vonja. Biti morajo brez prisotnih plesni, gnilobe, insektov. Ne smejo biti starejši od enega leta.</w:t>
      </w:r>
    </w:p>
    <w:p w14:paraId="0267CCBF" w14:textId="77777777" w:rsidR="00E81418" w:rsidRPr="00E81418" w:rsidRDefault="00E81418" w:rsidP="00E81418">
      <w:pPr>
        <w:jc w:val="both"/>
        <w:rPr>
          <w:rFonts w:asciiTheme="minorHAnsi" w:hAnsiTheme="minorHAnsi" w:cstheme="minorHAnsi"/>
        </w:rPr>
      </w:pPr>
    </w:p>
    <w:p w14:paraId="63266E43"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2. Ponudnik mora imeti vpeljan sistem dela po smernicah HACCP za proizvodnjo in promet z živili in tekoče voditi vso potrebno dokumentacijo.</w:t>
      </w:r>
    </w:p>
    <w:p w14:paraId="5460E6FE" w14:textId="77777777" w:rsidR="00E81418" w:rsidRPr="00E81418" w:rsidRDefault="00E81418" w:rsidP="00E81418">
      <w:pPr>
        <w:jc w:val="both"/>
        <w:rPr>
          <w:rFonts w:asciiTheme="minorHAnsi" w:hAnsiTheme="minorHAnsi" w:cstheme="minorHAnsi"/>
        </w:rPr>
      </w:pPr>
    </w:p>
    <w:p w14:paraId="248A8946" w14:textId="77777777" w:rsidR="00E81418" w:rsidRPr="00E81418" w:rsidRDefault="00E81418" w:rsidP="00E81418">
      <w:pPr>
        <w:jc w:val="both"/>
        <w:rPr>
          <w:rFonts w:asciiTheme="minorHAnsi" w:hAnsiTheme="minorHAnsi" w:cstheme="minorHAnsi"/>
        </w:rPr>
      </w:pPr>
    </w:p>
    <w:p w14:paraId="71C10497"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b/>
        </w:rPr>
        <w:t>Pakiranje:</w:t>
      </w:r>
      <w:r w:rsidRPr="00E81418">
        <w:rPr>
          <w:rFonts w:asciiTheme="minorHAnsi" w:hAnsiTheme="minorHAnsi" w:cstheme="minorHAnsi"/>
        </w:rPr>
        <w:t xml:space="preserve"> živilo mora biti pakirano v primerni, higiensko neoporečni embalaži. Na vsaki embalažni enoti mora biti deklaracija v slovenskem jeziku in vsebovati:</w:t>
      </w:r>
    </w:p>
    <w:p w14:paraId="14D9FD9C" w14:textId="77777777" w:rsidR="00E81418" w:rsidRPr="00E81418" w:rsidRDefault="00E81418" w:rsidP="00591C3D">
      <w:pPr>
        <w:numPr>
          <w:ilvl w:val="0"/>
          <w:numId w:val="2"/>
        </w:numPr>
        <w:tabs>
          <w:tab w:val="clear" w:pos="720"/>
          <w:tab w:val="num" w:pos="1070"/>
        </w:tabs>
        <w:ind w:left="1070"/>
        <w:jc w:val="both"/>
        <w:rPr>
          <w:rFonts w:asciiTheme="minorHAnsi" w:hAnsiTheme="minorHAnsi" w:cstheme="minorHAnsi"/>
        </w:rPr>
      </w:pPr>
      <w:r w:rsidRPr="00E81418">
        <w:rPr>
          <w:rFonts w:asciiTheme="minorHAnsi" w:hAnsiTheme="minorHAnsi" w:cstheme="minorHAnsi"/>
        </w:rPr>
        <w:lastRenderedPageBreak/>
        <w:t>ime in sedež pridelovalca oziroma uvoznika</w:t>
      </w:r>
    </w:p>
    <w:p w14:paraId="09E2FAC1" w14:textId="77777777" w:rsidR="00E81418" w:rsidRPr="00E81418" w:rsidRDefault="00E81418" w:rsidP="00591C3D">
      <w:pPr>
        <w:numPr>
          <w:ilvl w:val="0"/>
          <w:numId w:val="2"/>
        </w:numPr>
        <w:tabs>
          <w:tab w:val="clear" w:pos="720"/>
          <w:tab w:val="num" w:pos="1070"/>
        </w:tabs>
        <w:ind w:left="1070"/>
        <w:jc w:val="both"/>
        <w:rPr>
          <w:rFonts w:asciiTheme="minorHAnsi" w:hAnsiTheme="minorHAnsi" w:cstheme="minorHAnsi"/>
        </w:rPr>
      </w:pPr>
      <w:r w:rsidRPr="00E81418">
        <w:rPr>
          <w:rFonts w:asciiTheme="minorHAnsi" w:hAnsiTheme="minorHAnsi" w:cstheme="minorHAnsi"/>
        </w:rPr>
        <w:t>ime artikla</w:t>
      </w:r>
    </w:p>
    <w:p w14:paraId="63BA709D" w14:textId="77777777" w:rsidR="00E81418" w:rsidRPr="00E81418" w:rsidRDefault="00E81418" w:rsidP="00591C3D">
      <w:pPr>
        <w:numPr>
          <w:ilvl w:val="0"/>
          <w:numId w:val="2"/>
        </w:numPr>
        <w:tabs>
          <w:tab w:val="clear" w:pos="720"/>
          <w:tab w:val="num" w:pos="1070"/>
        </w:tabs>
        <w:ind w:left="1070"/>
        <w:jc w:val="both"/>
        <w:rPr>
          <w:rFonts w:asciiTheme="minorHAnsi" w:hAnsiTheme="minorHAnsi" w:cstheme="minorHAnsi"/>
        </w:rPr>
      </w:pPr>
      <w:r w:rsidRPr="00E81418">
        <w:rPr>
          <w:rFonts w:asciiTheme="minorHAnsi" w:hAnsiTheme="minorHAnsi" w:cstheme="minorHAnsi"/>
        </w:rPr>
        <w:t>kvaliteta</w:t>
      </w:r>
    </w:p>
    <w:p w14:paraId="027F2136" w14:textId="77777777" w:rsidR="00E81418" w:rsidRPr="00E81418" w:rsidRDefault="00E81418" w:rsidP="00591C3D">
      <w:pPr>
        <w:numPr>
          <w:ilvl w:val="0"/>
          <w:numId w:val="2"/>
        </w:numPr>
        <w:tabs>
          <w:tab w:val="clear" w:pos="720"/>
          <w:tab w:val="num" w:pos="1070"/>
        </w:tabs>
        <w:ind w:left="1070"/>
        <w:jc w:val="both"/>
        <w:rPr>
          <w:rFonts w:asciiTheme="minorHAnsi" w:hAnsiTheme="minorHAnsi" w:cstheme="minorHAnsi"/>
        </w:rPr>
      </w:pPr>
      <w:r w:rsidRPr="00E81418">
        <w:rPr>
          <w:rFonts w:asciiTheme="minorHAnsi" w:hAnsiTheme="minorHAnsi" w:cstheme="minorHAnsi"/>
        </w:rPr>
        <w:t>sestavine</w:t>
      </w:r>
    </w:p>
    <w:p w14:paraId="6229D6DA" w14:textId="77777777" w:rsidR="00E81418" w:rsidRPr="00E81418" w:rsidRDefault="00E81418" w:rsidP="00591C3D">
      <w:pPr>
        <w:numPr>
          <w:ilvl w:val="0"/>
          <w:numId w:val="2"/>
        </w:numPr>
        <w:tabs>
          <w:tab w:val="clear" w:pos="720"/>
          <w:tab w:val="num" w:pos="1070"/>
        </w:tabs>
        <w:ind w:left="1070"/>
        <w:jc w:val="both"/>
        <w:rPr>
          <w:rFonts w:asciiTheme="minorHAnsi" w:hAnsiTheme="minorHAnsi" w:cstheme="minorHAnsi"/>
        </w:rPr>
      </w:pPr>
      <w:r w:rsidRPr="00E81418">
        <w:rPr>
          <w:rFonts w:asciiTheme="minorHAnsi" w:hAnsiTheme="minorHAnsi" w:cstheme="minorHAnsi"/>
        </w:rPr>
        <w:t>neto količino</w:t>
      </w:r>
    </w:p>
    <w:p w14:paraId="7A2458EA" w14:textId="77777777" w:rsidR="00E81418" w:rsidRPr="00E81418" w:rsidRDefault="00E81418" w:rsidP="00591C3D">
      <w:pPr>
        <w:numPr>
          <w:ilvl w:val="0"/>
          <w:numId w:val="2"/>
        </w:numPr>
        <w:tabs>
          <w:tab w:val="clear" w:pos="720"/>
          <w:tab w:val="num" w:pos="1070"/>
        </w:tabs>
        <w:ind w:left="1070"/>
        <w:jc w:val="both"/>
        <w:rPr>
          <w:rFonts w:asciiTheme="minorHAnsi" w:hAnsiTheme="minorHAnsi" w:cstheme="minorHAnsi"/>
        </w:rPr>
      </w:pPr>
      <w:r w:rsidRPr="00E81418">
        <w:rPr>
          <w:rFonts w:asciiTheme="minorHAnsi" w:hAnsiTheme="minorHAnsi" w:cstheme="minorHAnsi"/>
        </w:rPr>
        <w:t>količino vlage</w:t>
      </w:r>
    </w:p>
    <w:p w14:paraId="5F73F32E" w14:textId="77777777" w:rsidR="00E81418" w:rsidRPr="00E81418" w:rsidRDefault="00E81418" w:rsidP="00591C3D">
      <w:pPr>
        <w:numPr>
          <w:ilvl w:val="0"/>
          <w:numId w:val="2"/>
        </w:numPr>
        <w:tabs>
          <w:tab w:val="clear" w:pos="720"/>
          <w:tab w:val="num" w:pos="1070"/>
        </w:tabs>
        <w:ind w:left="1070"/>
        <w:jc w:val="both"/>
        <w:rPr>
          <w:rFonts w:asciiTheme="minorHAnsi" w:hAnsiTheme="minorHAnsi" w:cstheme="minorHAnsi"/>
        </w:rPr>
      </w:pPr>
      <w:r w:rsidRPr="00E81418">
        <w:rPr>
          <w:rFonts w:asciiTheme="minorHAnsi" w:hAnsiTheme="minorHAnsi" w:cstheme="minorHAnsi"/>
        </w:rPr>
        <w:t>rok uporabe</w:t>
      </w:r>
    </w:p>
    <w:p w14:paraId="7E451462" w14:textId="77777777" w:rsidR="00E81418" w:rsidRPr="00E81418" w:rsidRDefault="00E81418" w:rsidP="00591C3D">
      <w:pPr>
        <w:numPr>
          <w:ilvl w:val="0"/>
          <w:numId w:val="2"/>
        </w:numPr>
        <w:tabs>
          <w:tab w:val="clear" w:pos="720"/>
          <w:tab w:val="num" w:pos="1070"/>
        </w:tabs>
        <w:ind w:left="1070"/>
        <w:jc w:val="both"/>
        <w:rPr>
          <w:rFonts w:asciiTheme="minorHAnsi" w:hAnsiTheme="minorHAnsi" w:cstheme="minorHAnsi"/>
        </w:rPr>
      </w:pPr>
      <w:r w:rsidRPr="00E81418">
        <w:rPr>
          <w:rFonts w:asciiTheme="minorHAnsi" w:hAnsiTheme="minorHAnsi" w:cstheme="minorHAnsi"/>
        </w:rPr>
        <w:t>državo, iz katere je uvoz (poreklo)</w:t>
      </w:r>
    </w:p>
    <w:p w14:paraId="3B2BEA4A" w14:textId="77777777" w:rsidR="00E81418" w:rsidRPr="00E81418" w:rsidRDefault="00E81418" w:rsidP="00591C3D">
      <w:pPr>
        <w:numPr>
          <w:ilvl w:val="0"/>
          <w:numId w:val="2"/>
        </w:numPr>
        <w:tabs>
          <w:tab w:val="clear" w:pos="720"/>
          <w:tab w:val="num" w:pos="1070"/>
        </w:tabs>
        <w:ind w:left="1070"/>
        <w:jc w:val="both"/>
        <w:rPr>
          <w:rFonts w:asciiTheme="minorHAnsi" w:hAnsiTheme="minorHAnsi" w:cstheme="minorHAnsi"/>
        </w:rPr>
      </w:pPr>
      <w:r w:rsidRPr="00E81418">
        <w:rPr>
          <w:rFonts w:asciiTheme="minorHAnsi" w:hAnsiTheme="minorHAnsi" w:cstheme="minorHAnsi"/>
        </w:rPr>
        <w:t>način hranjenja</w:t>
      </w:r>
    </w:p>
    <w:p w14:paraId="1EC7E7EF" w14:textId="77777777" w:rsidR="00E81418" w:rsidRPr="00E81418" w:rsidRDefault="00E81418" w:rsidP="00E81418">
      <w:pPr>
        <w:ind w:left="360"/>
        <w:jc w:val="both"/>
        <w:rPr>
          <w:rFonts w:asciiTheme="minorHAnsi" w:hAnsiTheme="minorHAnsi" w:cstheme="minorHAnsi"/>
        </w:rPr>
      </w:pPr>
    </w:p>
    <w:p w14:paraId="76198780"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Embalaža ne sme biti poškodovana, umazana in kontaminirana!</w:t>
      </w:r>
    </w:p>
    <w:p w14:paraId="4C7024DF" w14:textId="77777777" w:rsidR="00E81418" w:rsidRPr="00E81418" w:rsidRDefault="00E81418" w:rsidP="00E81418">
      <w:pPr>
        <w:jc w:val="both"/>
        <w:rPr>
          <w:rFonts w:asciiTheme="minorHAnsi" w:hAnsiTheme="minorHAnsi" w:cstheme="minorHAnsi"/>
        </w:rPr>
      </w:pPr>
    </w:p>
    <w:p w14:paraId="05436418"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Naročnik lahko zahteva brezplačen vzorce izdelkov in natančno deklaracijo izdelka.</w:t>
      </w:r>
    </w:p>
    <w:p w14:paraId="0563A179" w14:textId="77777777" w:rsidR="00E81418" w:rsidRPr="00E81418" w:rsidRDefault="00E81418" w:rsidP="00E81418">
      <w:pPr>
        <w:jc w:val="both"/>
        <w:rPr>
          <w:rFonts w:asciiTheme="minorHAnsi" w:hAnsiTheme="minorHAnsi" w:cstheme="minorHAnsi"/>
        </w:rPr>
      </w:pPr>
    </w:p>
    <w:p w14:paraId="5A364DA3"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b/>
        </w:rPr>
        <w:t>B) OSTALE ZAHTEVE</w:t>
      </w:r>
    </w:p>
    <w:p w14:paraId="704D4645" w14:textId="77777777" w:rsidR="00E81418" w:rsidRPr="00E81418" w:rsidRDefault="00E81418" w:rsidP="00E81418">
      <w:pPr>
        <w:jc w:val="both"/>
        <w:rPr>
          <w:rFonts w:asciiTheme="minorHAnsi" w:hAnsiTheme="minorHAnsi" w:cstheme="minorHAnsi"/>
        </w:rPr>
      </w:pPr>
    </w:p>
    <w:p w14:paraId="5F8DC006"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oz. pridelovalec mora določiti kontaktno osebo, ki jo bo vodja Službe Bolnišnične prehrane in dietoterapije obvestil o morebitni slabi kvaliteti suhega sadja ali kakšnih drugih nepravilnosti.</w:t>
      </w:r>
    </w:p>
    <w:p w14:paraId="5C0C82DD"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V primeru neustreznosti/reklamacije s strani naročnika mora ponudnik v roku največ 2 ur zagotoviti novo-ustrezno pošiljko suhega sadja.</w:t>
      </w:r>
    </w:p>
    <w:p w14:paraId="67054C92" w14:textId="77777777" w:rsidR="00E81418" w:rsidRPr="00E81418" w:rsidRDefault="00E81418" w:rsidP="00E81418">
      <w:pPr>
        <w:jc w:val="both"/>
        <w:rPr>
          <w:rFonts w:asciiTheme="minorHAnsi" w:hAnsiTheme="minorHAnsi" w:cstheme="minorHAnsi"/>
        </w:rPr>
      </w:pPr>
    </w:p>
    <w:p w14:paraId="515779A5"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Transport se mora vršiti v za to primernih, ustrezno higiensko vzdrževanih vozilih na način, da se ne vpliva negativno na živilo.</w:t>
      </w:r>
    </w:p>
    <w:p w14:paraId="23E28B68" w14:textId="77777777" w:rsidR="00E81418" w:rsidRPr="00E81418" w:rsidRDefault="00E81418" w:rsidP="00E81418">
      <w:pPr>
        <w:jc w:val="both"/>
        <w:rPr>
          <w:rFonts w:asciiTheme="minorHAnsi" w:hAnsiTheme="minorHAnsi" w:cstheme="minorHAnsi"/>
        </w:rPr>
      </w:pPr>
    </w:p>
    <w:p w14:paraId="450ACDCD" w14:textId="77777777" w:rsidR="00E81418" w:rsidRPr="00E81418" w:rsidRDefault="00E81418" w:rsidP="00E81418">
      <w:pPr>
        <w:jc w:val="both"/>
        <w:rPr>
          <w:rFonts w:asciiTheme="minorHAnsi" w:hAnsiTheme="minorHAnsi" w:cstheme="minorHAnsi"/>
          <w:b/>
          <w:u w:val="single"/>
        </w:rPr>
      </w:pPr>
    </w:p>
    <w:p w14:paraId="4A861414" w14:textId="77777777" w:rsidR="00E81418" w:rsidRPr="00E81418" w:rsidRDefault="00E81418" w:rsidP="00E81418">
      <w:pPr>
        <w:jc w:val="both"/>
        <w:rPr>
          <w:rFonts w:asciiTheme="minorHAnsi" w:hAnsiTheme="minorHAnsi" w:cstheme="minorHAnsi"/>
          <w:b/>
        </w:rPr>
      </w:pPr>
      <w:r w:rsidRPr="00E81418">
        <w:rPr>
          <w:rFonts w:asciiTheme="minorHAnsi" w:hAnsiTheme="minorHAnsi" w:cstheme="minorHAnsi"/>
          <w:b/>
        </w:rPr>
        <w:t xml:space="preserve">ČAJI, PIJAČE, INSTANT ŽIVILA, ZAČIMBE IN DIŠAVNICE </w:t>
      </w:r>
    </w:p>
    <w:p w14:paraId="14BD1E9B" w14:textId="77777777" w:rsidR="00E81418" w:rsidRPr="00E81418" w:rsidRDefault="00E81418" w:rsidP="00E81418">
      <w:pPr>
        <w:jc w:val="both"/>
        <w:rPr>
          <w:rFonts w:asciiTheme="minorHAnsi" w:hAnsiTheme="minorHAnsi" w:cstheme="minorHAnsi"/>
          <w:b/>
        </w:rPr>
      </w:pPr>
    </w:p>
    <w:p w14:paraId="364BE3E5" w14:textId="77777777" w:rsidR="00E81418" w:rsidRPr="00E81418" w:rsidRDefault="00E81418" w:rsidP="00591C3D">
      <w:pPr>
        <w:numPr>
          <w:ilvl w:val="0"/>
          <w:numId w:val="9"/>
        </w:numPr>
        <w:jc w:val="both"/>
        <w:rPr>
          <w:rFonts w:asciiTheme="minorHAnsi" w:hAnsiTheme="minorHAnsi" w:cstheme="minorHAnsi"/>
          <w:b/>
          <w:u w:val="single"/>
        </w:rPr>
      </w:pPr>
      <w:r w:rsidRPr="00E81418">
        <w:rPr>
          <w:rFonts w:asciiTheme="minorHAnsi" w:hAnsiTheme="minorHAnsi" w:cstheme="minorHAnsi"/>
          <w:b/>
        </w:rPr>
        <w:t>Splošni pogoji</w:t>
      </w:r>
    </w:p>
    <w:p w14:paraId="18729BE4" w14:textId="77777777" w:rsidR="00E81418" w:rsidRPr="00E81418" w:rsidRDefault="00E81418" w:rsidP="00E81418">
      <w:pPr>
        <w:jc w:val="both"/>
        <w:rPr>
          <w:rFonts w:asciiTheme="minorHAnsi" w:hAnsiTheme="minorHAnsi" w:cstheme="minorHAnsi"/>
        </w:rPr>
      </w:pPr>
    </w:p>
    <w:p w14:paraId="7FD3292E"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Vsi prehrambeni artikli morajo biti I. kvalitete in morajo glede kakovosti ustrezati veljavnim zakonskim predpisom o kakovosti za posamezna živila oz. skupine živil, ki veljajo v RS (EU). Prav tako morajo vso prehrambeno blago glede zdravstvene ustreznosti proizvodnje in prometa z živili, označevanja ustrezati veljavnim zakonskim predpisov v RS (EU):</w:t>
      </w:r>
    </w:p>
    <w:p w14:paraId="62DFC21E" w14:textId="77777777" w:rsidR="00E81418" w:rsidRPr="00E81418" w:rsidRDefault="00E81418" w:rsidP="00E81418">
      <w:pPr>
        <w:jc w:val="both"/>
        <w:rPr>
          <w:rFonts w:asciiTheme="minorHAnsi" w:hAnsiTheme="minorHAnsi" w:cstheme="minorHAnsi"/>
        </w:rPr>
      </w:pPr>
    </w:p>
    <w:p w14:paraId="3D26F534" w14:textId="77777777" w:rsidR="00E81418" w:rsidRPr="00E81418" w:rsidRDefault="00E81418" w:rsidP="00E81418">
      <w:pPr>
        <w:jc w:val="both"/>
        <w:rPr>
          <w:rFonts w:asciiTheme="minorHAnsi" w:hAnsiTheme="minorHAnsi" w:cstheme="minorHAnsi"/>
          <w:bCs/>
        </w:rPr>
      </w:pPr>
      <w:r w:rsidRPr="00E81418">
        <w:rPr>
          <w:rFonts w:asciiTheme="minorHAnsi" w:hAnsiTheme="minorHAnsi" w:cstheme="minorHAnsi"/>
          <w:bCs/>
        </w:rPr>
        <w:t>Ponudnik mora imeti vpeljan sistem dela po smernicah HACCP za proizvodnjo in promet z živili in  tekoče voditi vso potrebno dokumentacijo.</w:t>
      </w:r>
    </w:p>
    <w:p w14:paraId="1A99B2D8" w14:textId="77777777" w:rsidR="00E81418" w:rsidRPr="00E81418" w:rsidRDefault="00E81418" w:rsidP="00E81418">
      <w:pPr>
        <w:jc w:val="both"/>
        <w:rPr>
          <w:rFonts w:asciiTheme="minorHAnsi" w:hAnsiTheme="minorHAnsi" w:cstheme="minorHAnsi"/>
        </w:rPr>
      </w:pPr>
    </w:p>
    <w:p w14:paraId="156ED1FA"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mora na zahtevo naročnika dostaviti natančno proizvajalno specifikacijo izdelkov, ker se le-ta potrebuje pri delu Službe Bolnišnične prehrane in dietoterapije.</w:t>
      </w:r>
    </w:p>
    <w:p w14:paraId="577A1E90" w14:textId="77777777" w:rsidR="00E81418" w:rsidRPr="00E81418" w:rsidRDefault="00E81418" w:rsidP="00E81418">
      <w:pPr>
        <w:jc w:val="both"/>
        <w:rPr>
          <w:rFonts w:asciiTheme="minorHAnsi" w:hAnsiTheme="minorHAnsi" w:cstheme="minorHAnsi"/>
        </w:rPr>
      </w:pPr>
    </w:p>
    <w:p w14:paraId="02F363BE"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mora na željo kupca dostaviti vse želene vzorce v originalnem pakiranju.</w:t>
      </w:r>
    </w:p>
    <w:p w14:paraId="4E4612F1" w14:textId="77777777" w:rsidR="00E81418" w:rsidRPr="00E81418" w:rsidRDefault="00E81418" w:rsidP="00E81418">
      <w:pPr>
        <w:jc w:val="both"/>
        <w:rPr>
          <w:rFonts w:asciiTheme="minorHAnsi" w:hAnsiTheme="minorHAnsi" w:cstheme="minorHAnsi"/>
        </w:rPr>
      </w:pPr>
    </w:p>
    <w:p w14:paraId="715173C1"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 xml:space="preserve">Ponudnik  mora določiti kontaktno osebo, ki jo bo vodja Službe Bolnišnične prehrane in dietoterapije obvestil o morebitni slabi kvaliteti ali kakšnih drugih nepravilnosti (senzorične </w:t>
      </w:r>
      <w:r w:rsidRPr="00E81418">
        <w:rPr>
          <w:rFonts w:asciiTheme="minorHAnsi" w:hAnsiTheme="minorHAnsi" w:cstheme="minorHAnsi"/>
        </w:rPr>
        <w:lastRenderedPageBreak/>
        <w:t xml:space="preserve">lastnosti, rok uporabnosti, pakiranje, neustrezna embalaža,  transport,  nesprejetost pri uporabnikih). </w:t>
      </w:r>
    </w:p>
    <w:p w14:paraId="5CD2998A"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V primeru neustreznosti/reklamacije s strani naročnika mora ponudnik v roku največ 2 ur zagotoviti novo-ustrezno pošiljko naročenega živila.</w:t>
      </w:r>
    </w:p>
    <w:p w14:paraId="165928AA" w14:textId="77777777" w:rsidR="00E81418" w:rsidRPr="00E81418" w:rsidRDefault="00E81418" w:rsidP="00E81418">
      <w:pPr>
        <w:jc w:val="both"/>
        <w:rPr>
          <w:rFonts w:asciiTheme="minorHAnsi" w:hAnsiTheme="minorHAnsi" w:cstheme="minorHAnsi"/>
        </w:rPr>
      </w:pPr>
    </w:p>
    <w:p w14:paraId="7579B9F3"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ako transportna kot ovojna embalaža živil mora biti brez prahu in drugih nečistoč (odmrli insekti,..) in popolnoma nepoškodovana.</w:t>
      </w:r>
    </w:p>
    <w:p w14:paraId="59DFA852" w14:textId="77777777" w:rsidR="00E81418" w:rsidRPr="00E81418" w:rsidRDefault="00E81418" w:rsidP="00E81418">
      <w:pPr>
        <w:jc w:val="both"/>
        <w:rPr>
          <w:rFonts w:asciiTheme="minorHAnsi" w:hAnsiTheme="minorHAnsi" w:cstheme="minorHAnsi"/>
        </w:rPr>
      </w:pPr>
    </w:p>
    <w:p w14:paraId="7449342B"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Na dan dostave sme preteči največ polovica roka uporabnosti živila.</w:t>
      </w:r>
    </w:p>
    <w:p w14:paraId="3763426B" w14:textId="77777777" w:rsidR="00E81418" w:rsidRPr="00E81418" w:rsidRDefault="00E81418" w:rsidP="00E81418">
      <w:pPr>
        <w:jc w:val="both"/>
        <w:rPr>
          <w:rFonts w:asciiTheme="minorHAnsi" w:hAnsiTheme="minorHAnsi" w:cstheme="minorHAnsi"/>
        </w:rPr>
      </w:pPr>
    </w:p>
    <w:p w14:paraId="75F7D2D1" w14:textId="77777777" w:rsidR="00E81418" w:rsidRPr="00E81418" w:rsidRDefault="00E81418" w:rsidP="00E81418">
      <w:pPr>
        <w:jc w:val="both"/>
        <w:rPr>
          <w:rFonts w:asciiTheme="minorHAnsi" w:hAnsiTheme="minorHAnsi" w:cstheme="minorHAnsi"/>
        </w:rPr>
      </w:pPr>
    </w:p>
    <w:p w14:paraId="3F5F94DC" w14:textId="77777777" w:rsidR="00E81418" w:rsidRPr="00E81418" w:rsidRDefault="00E81418" w:rsidP="00E81418">
      <w:pPr>
        <w:jc w:val="both"/>
        <w:rPr>
          <w:rFonts w:asciiTheme="minorHAnsi" w:hAnsiTheme="minorHAnsi" w:cstheme="minorHAnsi"/>
          <w:b/>
        </w:rPr>
      </w:pPr>
      <w:r w:rsidRPr="00E81418">
        <w:rPr>
          <w:rFonts w:asciiTheme="minorHAnsi" w:hAnsiTheme="minorHAnsi" w:cstheme="minorHAnsi"/>
          <w:b/>
        </w:rPr>
        <w:t>B) Ostale zahteve</w:t>
      </w:r>
    </w:p>
    <w:p w14:paraId="50DE9C5B" w14:textId="77777777" w:rsidR="00E81418" w:rsidRPr="00E81418" w:rsidRDefault="00E81418" w:rsidP="00E81418">
      <w:pPr>
        <w:jc w:val="both"/>
        <w:rPr>
          <w:rFonts w:asciiTheme="minorHAnsi" w:hAnsiTheme="minorHAnsi" w:cstheme="minorHAnsi"/>
          <w:b/>
        </w:rPr>
      </w:pPr>
    </w:p>
    <w:p w14:paraId="07212023" w14:textId="77777777" w:rsidR="00E81418" w:rsidRPr="00E81418" w:rsidRDefault="00E81418" w:rsidP="00E81418">
      <w:pPr>
        <w:jc w:val="both"/>
        <w:rPr>
          <w:rFonts w:asciiTheme="minorHAnsi" w:hAnsiTheme="minorHAnsi" w:cstheme="minorHAnsi"/>
          <w:bCs/>
          <w:u w:val="single"/>
        </w:rPr>
      </w:pPr>
      <w:r w:rsidRPr="00E81418">
        <w:rPr>
          <w:rFonts w:asciiTheme="minorHAnsi" w:hAnsiTheme="minorHAnsi" w:cstheme="minorHAnsi"/>
          <w:bCs/>
        </w:rPr>
        <w:t>Vsa občutljiva živila, ki zahtevajo transport v hladni neprekinjeni verigi morajo biti transportirana tako, da  se veriga ne prekine ( mlečni izdelki, kvas, margarina,..)</w:t>
      </w:r>
    </w:p>
    <w:p w14:paraId="1CDA805C" w14:textId="77777777" w:rsidR="00E81418" w:rsidRPr="00E81418" w:rsidRDefault="00E81418" w:rsidP="00E81418">
      <w:pPr>
        <w:jc w:val="both"/>
        <w:rPr>
          <w:rFonts w:asciiTheme="minorHAnsi" w:hAnsiTheme="minorHAnsi" w:cstheme="minorHAnsi"/>
          <w:bCs/>
          <w:u w:val="single"/>
        </w:rPr>
      </w:pPr>
    </w:p>
    <w:p w14:paraId="057B1242" w14:textId="77777777" w:rsidR="00E81418" w:rsidRPr="00E81418" w:rsidRDefault="00E81418" w:rsidP="00E81418">
      <w:pPr>
        <w:jc w:val="both"/>
        <w:rPr>
          <w:rFonts w:asciiTheme="minorHAnsi" w:hAnsiTheme="minorHAnsi" w:cstheme="minorHAnsi"/>
          <w:bCs/>
        </w:rPr>
      </w:pPr>
      <w:r w:rsidRPr="00E81418">
        <w:rPr>
          <w:rFonts w:asciiTheme="minorHAnsi" w:hAnsiTheme="minorHAnsi" w:cstheme="minorHAnsi"/>
          <w:bCs/>
        </w:rPr>
        <w:t>Kava mora biti fino mleta.</w:t>
      </w:r>
    </w:p>
    <w:p w14:paraId="5D78105E" w14:textId="77777777" w:rsidR="00E81418" w:rsidRPr="00E81418" w:rsidRDefault="00E81418" w:rsidP="00E81418">
      <w:pPr>
        <w:jc w:val="both"/>
        <w:rPr>
          <w:rFonts w:asciiTheme="minorHAnsi" w:hAnsiTheme="minorHAnsi" w:cstheme="minorHAnsi"/>
          <w:bCs/>
        </w:rPr>
      </w:pPr>
    </w:p>
    <w:p w14:paraId="6218CE4C" w14:textId="77777777" w:rsidR="00E81418" w:rsidRPr="00E81418" w:rsidRDefault="00E81418" w:rsidP="00E81418">
      <w:pPr>
        <w:jc w:val="both"/>
        <w:rPr>
          <w:rFonts w:asciiTheme="minorHAnsi" w:hAnsiTheme="minorHAnsi" w:cstheme="minorHAnsi"/>
          <w:bCs/>
        </w:rPr>
      </w:pPr>
      <w:r w:rsidRPr="00E81418">
        <w:rPr>
          <w:rFonts w:asciiTheme="minorHAnsi" w:hAnsiTheme="minorHAnsi" w:cstheme="minorHAnsi"/>
          <w:bCs/>
        </w:rPr>
        <w:t>Kavni nadomestki morajo biti v sipkem stanju in pakirani v ustrezno trdno samo-stoječo embalažo.</w:t>
      </w:r>
    </w:p>
    <w:p w14:paraId="6CAF25E1" w14:textId="77777777" w:rsidR="00E81418" w:rsidRPr="00E81418" w:rsidRDefault="00E81418" w:rsidP="00E81418">
      <w:pPr>
        <w:ind w:firstLine="240"/>
        <w:jc w:val="both"/>
        <w:rPr>
          <w:rFonts w:asciiTheme="minorHAnsi" w:hAnsiTheme="minorHAnsi" w:cstheme="minorHAnsi"/>
        </w:rPr>
      </w:pPr>
    </w:p>
    <w:p w14:paraId="164D14A3"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 xml:space="preserve">Čaji - pakirani morajo biti v filter vrečkah, ki so na robovih dobro zatesnjene, med toplotno obdelavo ne smejo pokati. Čaj mora imeti značilno aromo po sadežu ali zelišču, </w:t>
      </w:r>
      <w:r w:rsidRPr="00E81418">
        <w:rPr>
          <w:rFonts w:asciiTheme="minorHAnsi" w:hAnsiTheme="minorHAnsi" w:cstheme="minorHAnsi"/>
          <w:bCs/>
          <w:u w:val="single"/>
        </w:rPr>
        <w:t>ne sme biti aromatiziran</w:t>
      </w:r>
      <w:r w:rsidRPr="00E81418">
        <w:rPr>
          <w:rFonts w:asciiTheme="minorHAnsi" w:hAnsiTheme="minorHAnsi" w:cstheme="minorHAnsi"/>
        </w:rPr>
        <w:t xml:space="preserve"> in ne sme imeti dodane </w:t>
      </w:r>
      <w:r w:rsidRPr="00E81418">
        <w:rPr>
          <w:rFonts w:asciiTheme="minorHAnsi" w:hAnsiTheme="minorHAnsi" w:cstheme="minorHAnsi"/>
          <w:bCs/>
          <w:u w:val="single"/>
        </w:rPr>
        <w:t>citronske kisline.</w:t>
      </w:r>
      <w:r w:rsidRPr="00E81418">
        <w:rPr>
          <w:rFonts w:asciiTheme="minorHAnsi" w:hAnsiTheme="minorHAnsi" w:cstheme="minorHAnsi"/>
        </w:rPr>
        <w:t xml:space="preserve"> </w:t>
      </w:r>
    </w:p>
    <w:p w14:paraId="261D7A46" w14:textId="77777777" w:rsidR="00E81418" w:rsidRPr="00E81418" w:rsidRDefault="00E81418" w:rsidP="00E81418">
      <w:pPr>
        <w:jc w:val="both"/>
        <w:rPr>
          <w:rFonts w:asciiTheme="minorHAnsi" w:hAnsiTheme="minorHAnsi" w:cstheme="minorHAnsi"/>
          <w:bCs/>
        </w:rPr>
      </w:pPr>
    </w:p>
    <w:p w14:paraId="53E886BA" w14:textId="77777777" w:rsidR="00E81418" w:rsidRPr="00E81418" w:rsidRDefault="00E81418" w:rsidP="00E81418">
      <w:pPr>
        <w:jc w:val="both"/>
        <w:rPr>
          <w:rFonts w:asciiTheme="minorHAnsi" w:hAnsiTheme="minorHAnsi" w:cstheme="minorHAnsi"/>
          <w:bCs/>
        </w:rPr>
      </w:pPr>
      <w:r w:rsidRPr="00E81418">
        <w:rPr>
          <w:rFonts w:asciiTheme="minorHAnsi" w:hAnsiTheme="minorHAnsi" w:cstheme="minorHAnsi"/>
          <w:bCs/>
        </w:rPr>
        <w:t xml:space="preserve">Sadni sokovi in nektarji morajo biti pakirani v tetra pak, tetra brik ali tetra prismo embalažo. Izdelki morajo biti naravni ne smejo vsebovati konzervansov in drugih aditivov. </w:t>
      </w:r>
    </w:p>
    <w:p w14:paraId="1A85695C" w14:textId="77777777" w:rsidR="00E81418" w:rsidRPr="00E81418" w:rsidRDefault="00E81418" w:rsidP="00E81418">
      <w:pPr>
        <w:jc w:val="both"/>
        <w:rPr>
          <w:rFonts w:asciiTheme="minorHAnsi" w:hAnsiTheme="minorHAnsi" w:cstheme="minorHAnsi"/>
          <w:bCs/>
        </w:rPr>
      </w:pPr>
      <w:r w:rsidRPr="00E81418">
        <w:rPr>
          <w:rFonts w:asciiTheme="minorHAnsi" w:hAnsiTheme="minorHAnsi" w:cstheme="minorHAnsi"/>
          <w:bCs/>
        </w:rPr>
        <w:t>Sadni sokovi morajo biti 100% sadni sokovi.</w:t>
      </w:r>
    </w:p>
    <w:p w14:paraId="0B27B575" w14:textId="77777777" w:rsidR="00E81418" w:rsidRPr="00E81418" w:rsidRDefault="00E81418" w:rsidP="00E81418">
      <w:pPr>
        <w:ind w:left="284"/>
        <w:jc w:val="both"/>
        <w:rPr>
          <w:rFonts w:asciiTheme="minorHAnsi" w:hAnsiTheme="minorHAnsi" w:cstheme="minorHAnsi"/>
          <w:bCs/>
        </w:rPr>
      </w:pPr>
    </w:p>
    <w:p w14:paraId="0D69047A" w14:textId="77777777" w:rsidR="00E81418" w:rsidRPr="00E81418" w:rsidRDefault="00E81418" w:rsidP="00E81418">
      <w:pPr>
        <w:jc w:val="both"/>
        <w:rPr>
          <w:rFonts w:asciiTheme="minorHAnsi" w:hAnsiTheme="minorHAnsi" w:cstheme="minorHAnsi"/>
          <w:bCs/>
        </w:rPr>
      </w:pPr>
      <w:r w:rsidRPr="00E81418">
        <w:rPr>
          <w:rFonts w:asciiTheme="minorHAnsi" w:hAnsiTheme="minorHAnsi" w:cstheme="minorHAnsi"/>
          <w:bCs/>
        </w:rPr>
        <w:t>Sadni sirupi morajo imeti organoleptične lastnosti, ki so najmanj enakovredne lastnostim sadnega soka, pridobljenega iz sadja iste vrste.</w:t>
      </w:r>
    </w:p>
    <w:p w14:paraId="10DD6DED" w14:textId="77777777" w:rsidR="00E81418" w:rsidRPr="00E81418" w:rsidRDefault="00E81418" w:rsidP="00E81418">
      <w:pPr>
        <w:jc w:val="both"/>
        <w:rPr>
          <w:rFonts w:asciiTheme="minorHAnsi" w:hAnsiTheme="minorHAnsi" w:cstheme="minorHAnsi"/>
          <w:bCs/>
        </w:rPr>
      </w:pPr>
    </w:p>
    <w:p w14:paraId="19CEDA04" w14:textId="77777777" w:rsidR="00E81418" w:rsidRPr="00E81418" w:rsidRDefault="00E81418" w:rsidP="00E81418">
      <w:pPr>
        <w:jc w:val="both"/>
        <w:rPr>
          <w:rFonts w:asciiTheme="minorHAnsi" w:hAnsiTheme="minorHAnsi" w:cstheme="minorHAnsi"/>
          <w:bCs/>
        </w:rPr>
      </w:pPr>
      <w:r w:rsidRPr="00E81418">
        <w:rPr>
          <w:rFonts w:asciiTheme="minorHAnsi" w:hAnsiTheme="minorHAnsi" w:cstheme="minorHAnsi"/>
          <w:bCs/>
        </w:rPr>
        <w:t>Voda mora biti naravna izvirska voda in ne namizna voda.</w:t>
      </w:r>
    </w:p>
    <w:p w14:paraId="2F8E98C8" w14:textId="77777777" w:rsidR="00E81418" w:rsidRPr="00E81418" w:rsidRDefault="00E81418" w:rsidP="00E81418">
      <w:pPr>
        <w:jc w:val="both"/>
        <w:rPr>
          <w:rFonts w:asciiTheme="minorHAnsi" w:hAnsiTheme="minorHAnsi" w:cstheme="minorHAnsi"/>
          <w:bCs/>
        </w:rPr>
      </w:pPr>
      <w:r w:rsidRPr="00E81418">
        <w:rPr>
          <w:rFonts w:asciiTheme="minorHAnsi" w:hAnsiTheme="minorHAnsi" w:cstheme="minorHAnsi"/>
          <w:bCs/>
        </w:rPr>
        <w:t xml:space="preserve">  </w:t>
      </w:r>
    </w:p>
    <w:p w14:paraId="0C87F585" w14:textId="77777777" w:rsidR="00E81418" w:rsidRPr="00E81418" w:rsidRDefault="00E81418" w:rsidP="00E81418">
      <w:pPr>
        <w:jc w:val="both"/>
        <w:rPr>
          <w:rFonts w:asciiTheme="minorHAnsi" w:hAnsiTheme="minorHAnsi" w:cstheme="minorHAnsi"/>
          <w:bCs/>
        </w:rPr>
      </w:pPr>
      <w:r w:rsidRPr="00E81418">
        <w:rPr>
          <w:rFonts w:asciiTheme="minorHAnsi" w:hAnsiTheme="minorHAnsi" w:cstheme="minorHAnsi"/>
          <w:bCs/>
        </w:rPr>
        <w:t xml:space="preserve">Začimbe in dodatki jedem morajo biti pakirani v  stekleno embalažo ali embalažo iz umetne mase, ki je samo - stoječa in omogoča ponovno vodotesno zapiranje (tako za manjša kot večja pakiranja). </w:t>
      </w:r>
    </w:p>
    <w:p w14:paraId="56E2A005" w14:textId="77777777" w:rsidR="00E81418" w:rsidRPr="00E81418" w:rsidRDefault="00E81418" w:rsidP="00E81418">
      <w:pPr>
        <w:jc w:val="both"/>
        <w:rPr>
          <w:rFonts w:asciiTheme="minorHAnsi" w:hAnsiTheme="minorHAnsi" w:cstheme="minorHAnsi"/>
        </w:rPr>
      </w:pPr>
    </w:p>
    <w:p w14:paraId="4F21BC34"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Juhe morajo biti pakirane v vodotesni samo- stoječi embalaži, ki jo lahko dobro zapremo. Kjer je navedeno, morajo biti instant juhe bistre, kar pomeni, da so brez dodatkov (kot so npr mesni cmoki,..). Za dietno prehrano potrebujemo izdelek, ki vsebuje malo maščob, natrija in dodanih aditivov.</w:t>
      </w:r>
    </w:p>
    <w:p w14:paraId="5C3DEF4E" w14:textId="77777777" w:rsidR="00E81418" w:rsidRPr="00E81418" w:rsidRDefault="00E81418" w:rsidP="00E81418">
      <w:pPr>
        <w:jc w:val="both"/>
        <w:rPr>
          <w:rFonts w:asciiTheme="minorHAnsi" w:hAnsiTheme="minorHAnsi" w:cstheme="minorHAnsi"/>
        </w:rPr>
      </w:pPr>
    </w:p>
    <w:p w14:paraId="4F126A10"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Koncentrati za omake morajo biti pakirani v vodotesni samostoječi embalaži, ki se lahko dobro zapre in v sipkem stanju. Priporočljiva so čim manjša pakiranja.</w:t>
      </w:r>
    </w:p>
    <w:p w14:paraId="107BC2C7" w14:textId="77777777" w:rsidR="00E81418" w:rsidRPr="00E81418" w:rsidRDefault="00E81418" w:rsidP="00E81418">
      <w:pPr>
        <w:jc w:val="both"/>
        <w:rPr>
          <w:rFonts w:asciiTheme="minorHAnsi" w:hAnsiTheme="minorHAnsi" w:cstheme="minorHAnsi"/>
        </w:rPr>
      </w:pPr>
    </w:p>
    <w:p w14:paraId="76EC1366"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lastRenderedPageBreak/>
        <w:t xml:space="preserve">Sladkor mora biti pakiran v tako embalažo, ki ne dopušča iztekanja le tega iz nje. </w:t>
      </w:r>
    </w:p>
    <w:p w14:paraId="59B1185B" w14:textId="77777777" w:rsidR="00E81418" w:rsidRPr="00E81418" w:rsidRDefault="00E81418" w:rsidP="00E81418">
      <w:pPr>
        <w:jc w:val="both"/>
        <w:rPr>
          <w:rFonts w:asciiTheme="minorHAnsi" w:hAnsiTheme="minorHAnsi" w:cstheme="minorHAnsi"/>
        </w:rPr>
      </w:pPr>
    </w:p>
    <w:p w14:paraId="7A002EE6"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Marmelada mora odgovarjati zahtevam naročnika (z dodatkom sladkorja ali brez z več kot 50 % sadnega deleža / mesa), pakirano v primerno embalažo, da ne izteka. Enako velja tudi za med. Porcijsko pakiranje medu, marmelade mora biti tako, da onemogoči iztekanje iz embalažne enote.</w:t>
      </w:r>
    </w:p>
    <w:p w14:paraId="74143792" w14:textId="77777777" w:rsidR="00E81418" w:rsidRPr="00E81418" w:rsidRDefault="00E81418" w:rsidP="00E81418">
      <w:pPr>
        <w:jc w:val="both"/>
        <w:rPr>
          <w:rFonts w:asciiTheme="minorHAnsi" w:hAnsiTheme="minorHAnsi" w:cstheme="minorHAnsi"/>
        </w:rPr>
      </w:pPr>
    </w:p>
    <w:p w14:paraId="46A4CC5B"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Prašek za pripravo pudinga mora biti pakiran v primerno, vodotesno embalažo in izdelan izključno z naravnimi barvili.</w:t>
      </w:r>
    </w:p>
    <w:p w14:paraId="3B40A3B0" w14:textId="77777777" w:rsidR="00E81418" w:rsidRPr="00E81418" w:rsidRDefault="00E81418" w:rsidP="00E81418">
      <w:pPr>
        <w:jc w:val="both"/>
        <w:rPr>
          <w:rFonts w:asciiTheme="minorHAnsi" w:hAnsiTheme="minorHAnsi" w:cstheme="minorHAnsi"/>
        </w:rPr>
      </w:pPr>
    </w:p>
    <w:p w14:paraId="39D46E9B"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Jabolčni kis mora biti pridobljen za naravno fermentacijo in mora imeti značilne organoleptične lastnosti po surovini.</w:t>
      </w:r>
    </w:p>
    <w:p w14:paraId="25A3F7B8" w14:textId="77777777" w:rsidR="00E81418" w:rsidRPr="00E81418" w:rsidRDefault="00E81418" w:rsidP="00E81418">
      <w:pPr>
        <w:jc w:val="both"/>
        <w:rPr>
          <w:rFonts w:asciiTheme="minorHAnsi" w:hAnsiTheme="minorHAnsi" w:cstheme="minorHAnsi"/>
        </w:rPr>
      </w:pPr>
    </w:p>
    <w:p w14:paraId="1E63054B" w14:textId="77777777" w:rsidR="00E81418" w:rsidRPr="00E81418" w:rsidRDefault="00E81418" w:rsidP="00E81418">
      <w:pPr>
        <w:jc w:val="both"/>
        <w:rPr>
          <w:rFonts w:asciiTheme="minorHAnsi" w:hAnsiTheme="minorHAnsi" w:cstheme="minorHAnsi"/>
        </w:rPr>
      </w:pPr>
    </w:p>
    <w:p w14:paraId="57CED19B" w14:textId="77777777" w:rsidR="00E81418" w:rsidRPr="00E81418" w:rsidRDefault="00E81418" w:rsidP="00E81418">
      <w:pPr>
        <w:jc w:val="both"/>
        <w:rPr>
          <w:rFonts w:asciiTheme="minorHAnsi" w:hAnsiTheme="minorHAnsi" w:cstheme="minorHAnsi"/>
          <w:b/>
        </w:rPr>
      </w:pPr>
      <w:r w:rsidRPr="00E81418">
        <w:rPr>
          <w:rFonts w:asciiTheme="minorHAnsi" w:hAnsiTheme="minorHAnsi" w:cstheme="minorHAnsi"/>
          <w:b/>
        </w:rPr>
        <w:t xml:space="preserve">OLJA IN MAŠČOBNA ŽIVILA </w:t>
      </w:r>
    </w:p>
    <w:p w14:paraId="344C0C76" w14:textId="77777777" w:rsidR="00E81418" w:rsidRPr="00E81418" w:rsidRDefault="00E81418" w:rsidP="00E81418">
      <w:pPr>
        <w:jc w:val="both"/>
        <w:rPr>
          <w:rFonts w:asciiTheme="minorHAnsi" w:hAnsiTheme="minorHAnsi" w:cstheme="minorHAnsi"/>
          <w:b/>
        </w:rPr>
      </w:pPr>
    </w:p>
    <w:p w14:paraId="6486ECF2" w14:textId="77777777" w:rsidR="00E81418" w:rsidRPr="00E81418" w:rsidRDefault="00E81418" w:rsidP="00591C3D">
      <w:pPr>
        <w:numPr>
          <w:ilvl w:val="0"/>
          <w:numId w:val="8"/>
        </w:numPr>
        <w:jc w:val="both"/>
        <w:rPr>
          <w:rFonts w:asciiTheme="minorHAnsi" w:hAnsiTheme="minorHAnsi" w:cstheme="minorHAnsi"/>
          <w:b/>
        </w:rPr>
      </w:pPr>
      <w:r w:rsidRPr="00E81418">
        <w:rPr>
          <w:rFonts w:asciiTheme="minorHAnsi" w:hAnsiTheme="minorHAnsi" w:cstheme="minorHAnsi"/>
          <w:b/>
        </w:rPr>
        <w:t>Strokovne zahteve</w:t>
      </w:r>
    </w:p>
    <w:p w14:paraId="273CF734" w14:textId="77777777" w:rsidR="00E81418" w:rsidRPr="00E81418" w:rsidRDefault="00E81418" w:rsidP="00E81418">
      <w:pPr>
        <w:jc w:val="both"/>
        <w:rPr>
          <w:rFonts w:asciiTheme="minorHAnsi" w:hAnsiTheme="minorHAnsi" w:cstheme="minorHAnsi"/>
        </w:rPr>
      </w:pPr>
    </w:p>
    <w:p w14:paraId="68E43FF5"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Olja in maščobna živila morajo glede kakovosti, zdravstvene ustreznosti, aditivov in označevanja ustrezati vsem veljavnim zakonskim predpisom v RS (EU).</w:t>
      </w:r>
    </w:p>
    <w:p w14:paraId="17769171" w14:textId="77777777" w:rsidR="00E81418" w:rsidRPr="00E81418" w:rsidRDefault="00E81418" w:rsidP="00E81418">
      <w:pPr>
        <w:jc w:val="both"/>
        <w:rPr>
          <w:rFonts w:asciiTheme="minorHAnsi" w:hAnsiTheme="minorHAnsi" w:cstheme="minorHAnsi"/>
        </w:rPr>
      </w:pPr>
    </w:p>
    <w:p w14:paraId="3AB6640F"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Konzumno olje mora biti dostavljeno naročniku v cisterni. Za čiščenje oz. higiensko neoporečnost cisterne ob vsaki novi dobavi olja je zadolžen ponudnik. Olja morajo biti brez tujega in žarkega okusa in vonja.</w:t>
      </w:r>
    </w:p>
    <w:p w14:paraId="02295C49" w14:textId="77777777" w:rsidR="00E81418" w:rsidRPr="00E81418" w:rsidRDefault="00E81418" w:rsidP="00E81418">
      <w:pPr>
        <w:jc w:val="both"/>
        <w:rPr>
          <w:rFonts w:asciiTheme="minorHAnsi" w:hAnsiTheme="minorHAnsi" w:cstheme="minorHAnsi"/>
        </w:rPr>
      </w:pPr>
    </w:p>
    <w:p w14:paraId="07C5FEEA"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Margarina mora biti pakirana v ustrezni embalaži in ustreznih gramaturah. Margarine morajo imeti ugodno maščobno-kislinsko sestavo. Prevladujejo naj nenasičene maščobne kisline, vsebnost trans maščobnih kislin naj bo od 0,5-1%.</w:t>
      </w:r>
    </w:p>
    <w:p w14:paraId="51D118CC" w14:textId="77777777" w:rsidR="00E81418" w:rsidRPr="00E81418" w:rsidRDefault="00E81418" w:rsidP="00E81418">
      <w:pPr>
        <w:jc w:val="both"/>
        <w:rPr>
          <w:rFonts w:asciiTheme="minorHAnsi" w:hAnsiTheme="minorHAnsi" w:cstheme="minorHAnsi"/>
        </w:rPr>
      </w:pPr>
    </w:p>
    <w:p w14:paraId="5DB12702"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Za margarino mora ponudnik oz. proizvajalec ob ponudbi priložiti  podatke za naslednje hranilne vrednosti: energijsko vrednost, beljakovine, ogljikove hidrate, maščobe, nasičene maščobne kisline, mononenasičene maščobne kisline, polinenasičene maščobne kisline, trans nenasičene maščobe.</w:t>
      </w:r>
    </w:p>
    <w:p w14:paraId="703271A2" w14:textId="77777777" w:rsidR="00E81418" w:rsidRPr="00E81418" w:rsidRDefault="00E81418" w:rsidP="00E81418">
      <w:pPr>
        <w:jc w:val="both"/>
        <w:rPr>
          <w:rFonts w:asciiTheme="minorHAnsi" w:hAnsiTheme="minorHAnsi" w:cstheme="minorHAnsi"/>
        </w:rPr>
      </w:pPr>
    </w:p>
    <w:p w14:paraId="5A3E41FF"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mora imeti vpeljan sistem dela po smernicah HACCP za proizvodnjo in promet z živili in tekoče voditi vso potrebno dokumentacijo.</w:t>
      </w:r>
    </w:p>
    <w:p w14:paraId="7C4F22C9" w14:textId="77777777" w:rsidR="00E81418" w:rsidRPr="00E81418" w:rsidRDefault="00E81418" w:rsidP="00E81418">
      <w:pPr>
        <w:jc w:val="both"/>
        <w:rPr>
          <w:rFonts w:asciiTheme="minorHAnsi" w:hAnsiTheme="minorHAnsi" w:cstheme="minorHAnsi"/>
        </w:rPr>
      </w:pPr>
    </w:p>
    <w:p w14:paraId="02F6709C" w14:textId="77777777" w:rsidR="00E81418" w:rsidRPr="00E81418" w:rsidRDefault="00E81418" w:rsidP="00591C3D">
      <w:pPr>
        <w:numPr>
          <w:ilvl w:val="0"/>
          <w:numId w:val="8"/>
        </w:numPr>
        <w:jc w:val="both"/>
        <w:rPr>
          <w:rFonts w:asciiTheme="minorHAnsi" w:hAnsiTheme="minorHAnsi" w:cstheme="minorHAnsi"/>
          <w:b/>
        </w:rPr>
      </w:pPr>
      <w:r w:rsidRPr="00E81418">
        <w:rPr>
          <w:rFonts w:asciiTheme="minorHAnsi" w:hAnsiTheme="minorHAnsi" w:cstheme="minorHAnsi"/>
          <w:b/>
        </w:rPr>
        <w:t>Ostale zahteve</w:t>
      </w:r>
    </w:p>
    <w:p w14:paraId="434AC040" w14:textId="77777777" w:rsidR="00E81418" w:rsidRPr="00E81418" w:rsidRDefault="00E81418" w:rsidP="00E81418">
      <w:pPr>
        <w:jc w:val="both"/>
        <w:rPr>
          <w:rFonts w:asciiTheme="minorHAnsi" w:hAnsiTheme="minorHAnsi" w:cstheme="minorHAnsi"/>
        </w:rPr>
      </w:pPr>
    </w:p>
    <w:p w14:paraId="25BE3E35" w14:textId="68755FD0" w:rsidR="00E81418" w:rsidRPr="00E81418" w:rsidRDefault="00E81418" w:rsidP="00E81418">
      <w:pPr>
        <w:jc w:val="both"/>
        <w:rPr>
          <w:rFonts w:asciiTheme="minorHAnsi" w:hAnsiTheme="minorHAnsi" w:cstheme="minorHAnsi"/>
          <w:b/>
        </w:rPr>
      </w:pPr>
      <w:r w:rsidRPr="00E81418">
        <w:rPr>
          <w:rFonts w:asciiTheme="minorHAnsi" w:hAnsiTheme="minorHAnsi" w:cstheme="minorHAnsi"/>
        </w:rPr>
        <w:t>Transport olja se mora vršiti v za to namenjenih ustrezno higiensko vzdrževanih vozilih, ki omogočajo ustrezno in konstantno temperaturo živil in morajo preprečiti vsakršni negativni vpliv na živila.</w:t>
      </w:r>
      <w:r w:rsidR="00CF4615">
        <w:rPr>
          <w:rFonts w:asciiTheme="minorHAnsi" w:hAnsiTheme="minorHAnsi" w:cstheme="minorHAnsi"/>
        </w:rPr>
        <w:t>Enkrat letno dobavitelj odpelje posodo za olje in jo nadomesti z čisto.</w:t>
      </w:r>
    </w:p>
    <w:p w14:paraId="0E653167" w14:textId="77777777" w:rsidR="00E81418" w:rsidRPr="00E81418" w:rsidRDefault="00E81418" w:rsidP="00E81418">
      <w:pPr>
        <w:jc w:val="both"/>
        <w:rPr>
          <w:rFonts w:asciiTheme="minorHAnsi" w:hAnsiTheme="minorHAnsi" w:cstheme="minorHAnsi"/>
          <w:b/>
        </w:rPr>
      </w:pPr>
    </w:p>
    <w:p w14:paraId="5B24EE18"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Vsaka embalažna enota pa mora biti označena v skladu z veljavno zakonodajo.</w:t>
      </w:r>
    </w:p>
    <w:p w14:paraId="32CEF8F8" w14:textId="77777777" w:rsidR="00E81418" w:rsidRPr="00E81418" w:rsidRDefault="00E81418" w:rsidP="00E81418">
      <w:pPr>
        <w:jc w:val="both"/>
        <w:rPr>
          <w:rFonts w:asciiTheme="minorHAnsi" w:hAnsiTheme="minorHAnsi" w:cstheme="minorHAnsi"/>
        </w:rPr>
      </w:pPr>
    </w:p>
    <w:p w14:paraId="49320B4C"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lastRenderedPageBreak/>
        <w:t>Svežost dobavljenih izdelkov: Ponudnik mora zagotoviti dobavo izdelka, pri katerem na dan dobave ni pretekla polovica celotnega roka uporabe.</w:t>
      </w:r>
    </w:p>
    <w:p w14:paraId="1FE84E35" w14:textId="77777777" w:rsidR="00E81418" w:rsidRPr="00E81418" w:rsidRDefault="00E81418" w:rsidP="00E81418">
      <w:pPr>
        <w:jc w:val="both"/>
        <w:rPr>
          <w:rFonts w:asciiTheme="minorHAnsi" w:hAnsiTheme="minorHAnsi" w:cstheme="minorHAnsi"/>
        </w:rPr>
      </w:pPr>
    </w:p>
    <w:p w14:paraId="2E0D1ACD"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naj zagotovi dobavo iste vrste izdelka na isti dan z istim  rokom uporabe.</w:t>
      </w:r>
    </w:p>
    <w:p w14:paraId="47C9F241" w14:textId="77777777" w:rsidR="00E81418" w:rsidRPr="00E81418" w:rsidRDefault="00E81418" w:rsidP="00E81418">
      <w:pPr>
        <w:jc w:val="both"/>
        <w:rPr>
          <w:rFonts w:asciiTheme="minorHAnsi" w:hAnsiTheme="minorHAnsi" w:cstheme="minorHAnsi"/>
        </w:rPr>
      </w:pPr>
    </w:p>
    <w:p w14:paraId="295F81E7"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 xml:space="preserve">Naročnik lahko zahteva vzorce izdelkov in natančno deklaracijo izdelka.  </w:t>
      </w:r>
    </w:p>
    <w:p w14:paraId="50075009" w14:textId="77777777" w:rsidR="00E81418" w:rsidRPr="00E81418" w:rsidRDefault="00E81418" w:rsidP="00E81418">
      <w:pPr>
        <w:jc w:val="both"/>
        <w:rPr>
          <w:rFonts w:asciiTheme="minorHAnsi" w:hAnsiTheme="minorHAnsi" w:cstheme="minorHAnsi"/>
          <w:b/>
          <w:snapToGrid w:val="0"/>
          <w:color w:val="000000"/>
          <w:u w:val="single"/>
        </w:rPr>
      </w:pPr>
    </w:p>
    <w:p w14:paraId="4396504C"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mora določiti kontaktno osebo, ki jo bo vodja Službe Bolnišnične prehrane in dietoterapije obvestil o morebitni slabi kvaliteti ali kakšnih drugih nepravilnosti (senzorične lastnosti, rok uporabnosti, transport).</w:t>
      </w:r>
    </w:p>
    <w:p w14:paraId="1E0A39DE" w14:textId="77777777" w:rsidR="00F678CE" w:rsidRDefault="00F678CE" w:rsidP="00E81418">
      <w:pPr>
        <w:jc w:val="both"/>
        <w:rPr>
          <w:rFonts w:asciiTheme="minorHAnsi" w:hAnsiTheme="minorHAnsi" w:cstheme="minorHAnsi"/>
        </w:rPr>
      </w:pPr>
    </w:p>
    <w:p w14:paraId="78934414" w14:textId="6B0AF29C" w:rsidR="00E81418" w:rsidRPr="00E81418" w:rsidRDefault="00E81418" w:rsidP="00E81418">
      <w:pPr>
        <w:jc w:val="both"/>
        <w:rPr>
          <w:rFonts w:asciiTheme="minorHAnsi" w:hAnsiTheme="minorHAnsi" w:cstheme="minorHAnsi"/>
        </w:rPr>
      </w:pPr>
      <w:r w:rsidRPr="00E81418">
        <w:rPr>
          <w:rFonts w:asciiTheme="minorHAnsi" w:hAnsiTheme="minorHAnsi" w:cstheme="minorHAnsi"/>
        </w:rPr>
        <w:t>V primeru neustreznosti/reklamacije s strani naročnika mora ponudnik v roku največ 2 ur zagotoviti novo-ustrezno pošiljko.</w:t>
      </w:r>
    </w:p>
    <w:p w14:paraId="44A7B69D" w14:textId="77777777" w:rsidR="00E81418" w:rsidRPr="00E81418" w:rsidRDefault="00E81418" w:rsidP="00E81418">
      <w:pPr>
        <w:jc w:val="both"/>
        <w:rPr>
          <w:rFonts w:asciiTheme="minorHAnsi" w:hAnsiTheme="minorHAnsi" w:cstheme="minorHAnsi"/>
          <w:b/>
        </w:rPr>
      </w:pPr>
    </w:p>
    <w:p w14:paraId="71158EE8" w14:textId="77777777" w:rsidR="00E81418" w:rsidRPr="00E81418" w:rsidRDefault="00E81418" w:rsidP="00E81418">
      <w:pPr>
        <w:jc w:val="both"/>
        <w:rPr>
          <w:rFonts w:asciiTheme="minorHAnsi" w:hAnsiTheme="minorHAnsi" w:cstheme="minorHAnsi"/>
          <w:b/>
        </w:rPr>
      </w:pPr>
    </w:p>
    <w:p w14:paraId="63184D5F" w14:textId="77777777" w:rsidR="00E81418" w:rsidRPr="00E81418" w:rsidRDefault="00E81418" w:rsidP="00E81418">
      <w:pPr>
        <w:jc w:val="both"/>
        <w:rPr>
          <w:rFonts w:asciiTheme="minorHAnsi" w:hAnsiTheme="minorHAnsi" w:cstheme="minorHAnsi"/>
          <w:b/>
        </w:rPr>
      </w:pPr>
      <w:r w:rsidRPr="00E81418">
        <w:rPr>
          <w:rFonts w:asciiTheme="minorHAnsi" w:hAnsiTheme="minorHAnsi" w:cstheme="minorHAnsi"/>
          <w:b/>
        </w:rPr>
        <w:t xml:space="preserve">VLOŽENA ZELENJAVA </w:t>
      </w:r>
    </w:p>
    <w:p w14:paraId="365D0F5A" w14:textId="77777777" w:rsidR="00E81418" w:rsidRPr="00E81418" w:rsidRDefault="00E81418" w:rsidP="00E81418">
      <w:pPr>
        <w:jc w:val="both"/>
        <w:rPr>
          <w:rFonts w:asciiTheme="minorHAnsi" w:hAnsiTheme="minorHAnsi" w:cstheme="minorHAnsi"/>
          <w:b/>
        </w:rPr>
      </w:pPr>
    </w:p>
    <w:p w14:paraId="2B22C15E" w14:textId="77777777" w:rsidR="00E81418" w:rsidRPr="00E81418" w:rsidRDefault="00E81418" w:rsidP="00E81418">
      <w:pPr>
        <w:keepNext/>
        <w:ind w:right="-709"/>
        <w:outlineLvl w:val="2"/>
        <w:rPr>
          <w:rFonts w:asciiTheme="minorHAnsi" w:hAnsiTheme="minorHAnsi" w:cstheme="minorHAnsi"/>
          <w:b/>
        </w:rPr>
      </w:pPr>
      <w:r w:rsidRPr="00E81418">
        <w:rPr>
          <w:rFonts w:asciiTheme="minorHAnsi" w:hAnsiTheme="minorHAnsi" w:cstheme="minorHAnsi"/>
          <w:b/>
        </w:rPr>
        <w:t>A) Splošni pogoji in strokovne zahteve</w:t>
      </w:r>
    </w:p>
    <w:p w14:paraId="6F610C89" w14:textId="77777777" w:rsidR="00E81418" w:rsidRPr="00E81418" w:rsidRDefault="00E81418" w:rsidP="00E81418">
      <w:pPr>
        <w:jc w:val="both"/>
        <w:rPr>
          <w:rFonts w:asciiTheme="minorHAnsi" w:hAnsiTheme="minorHAnsi" w:cstheme="minorHAnsi"/>
        </w:rPr>
      </w:pPr>
    </w:p>
    <w:p w14:paraId="792AD85B"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Vložena zelenjave mora glede kakovosti, vsebnosti dodatkov, zdravstvene ustreznosti, označevanja,.. ustrezati vsem veljavnim predpisom v RS (EU).</w:t>
      </w:r>
    </w:p>
    <w:p w14:paraId="7BBB0D2C"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Vložena zelenjave mora biti I. kvalitetnega razreda in take sorte, ki je najbolj primerna za konzerviranje.</w:t>
      </w:r>
    </w:p>
    <w:p w14:paraId="51F54366" w14:textId="77777777" w:rsidR="00E81418" w:rsidRPr="00E81418" w:rsidRDefault="00E81418" w:rsidP="00E81418">
      <w:pPr>
        <w:jc w:val="both"/>
        <w:rPr>
          <w:rFonts w:asciiTheme="minorHAnsi" w:hAnsiTheme="minorHAnsi" w:cstheme="minorHAnsi"/>
        </w:rPr>
      </w:pPr>
    </w:p>
    <w:p w14:paraId="492787FB"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mora imeti vpeljan sistem dela po smernicah HACCP za proizvodnjo in promet z živili in tekoče voditi vso potrebno dokumentacijo.</w:t>
      </w:r>
    </w:p>
    <w:p w14:paraId="0C987F8E" w14:textId="77777777" w:rsidR="00E81418" w:rsidRPr="00E81418" w:rsidRDefault="00E81418" w:rsidP="00E81418">
      <w:pPr>
        <w:jc w:val="both"/>
        <w:rPr>
          <w:rFonts w:asciiTheme="minorHAnsi" w:hAnsiTheme="minorHAnsi" w:cstheme="minorHAnsi"/>
        </w:rPr>
      </w:pPr>
    </w:p>
    <w:p w14:paraId="5162161E"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oz. pridelovalec mora določiti kontaktno osebo, ki jo bo vodja Službe Bolnišnične prehrane in dietoterapije obvestil o morebitni slabi kvaliteti živila ali kakšnih drugih nepravilnosti (senzorične lastnosti, rok uporabnosti, bombaža embalaže, transport).</w:t>
      </w:r>
    </w:p>
    <w:p w14:paraId="3AF76B32"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V primeru neustreznosti/reklamacije s strani naročnika mora ponudnik v roku največ 2 ur zagotoviti novo-ustrezno pošiljko vložene zelenjave</w:t>
      </w:r>
    </w:p>
    <w:p w14:paraId="40D81F07" w14:textId="77777777" w:rsidR="00E81418" w:rsidRPr="00E81418" w:rsidRDefault="00E81418" w:rsidP="00E81418">
      <w:pPr>
        <w:jc w:val="both"/>
        <w:rPr>
          <w:rFonts w:asciiTheme="minorHAnsi" w:hAnsiTheme="minorHAnsi" w:cstheme="minorHAnsi"/>
        </w:rPr>
      </w:pPr>
    </w:p>
    <w:p w14:paraId="3E2B1C6B"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Transport se mora vršiti v za to primernih, ustrezno higiensko vzdrževanih vozilih na način, da se ne vpliva negativno na živilo.</w:t>
      </w:r>
    </w:p>
    <w:p w14:paraId="16EE1CA6" w14:textId="77777777" w:rsidR="00E81418" w:rsidRPr="00E81418" w:rsidRDefault="00E81418" w:rsidP="00E81418">
      <w:pPr>
        <w:jc w:val="both"/>
        <w:rPr>
          <w:rFonts w:asciiTheme="minorHAnsi" w:hAnsiTheme="minorHAnsi" w:cstheme="minorHAnsi"/>
        </w:rPr>
      </w:pPr>
    </w:p>
    <w:p w14:paraId="47CDD5BC"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Naročnik lahko zahteva brezplačne vzorce izdelkov.</w:t>
      </w:r>
    </w:p>
    <w:p w14:paraId="3E8D6770" w14:textId="77777777" w:rsidR="00E81418" w:rsidRPr="00E81418" w:rsidRDefault="00E81418" w:rsidP="00E81418">
      <w:pPr>
        <w:jc w:val="both"/>
        <w:rPr>
          <w:rFonts w:asciiTheme="minorHAnsi" w:hAnsiTheme="minorHAnsi" w:cstheme="minorHAnsi"/>
        </w:rPr>
      </w:pPr>
    </w:p>
    <w:p w14:paraId="51C5FADE"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Embalaža živila ne sme biti mehansko poškodovana, biti mora brez bombaže, ne sme biti onesnažena in brez korozije.</w:t>
      </w:r>
    </w:p>
    <w:p w14:paraId="333605EB" w14:textId="77777777" w:rsidR="00E81418" w:rsidRPr="00E81418" w:rsidRDefault="00E81418" w:rsidP="00E81418">
      <w:pPr>
        <w:jc w:val="both"/>
        <w:rPr>
          <w:rFonts w:asciiTheme="minorHAnsi" w:hAnsiTheme="minorHAnsi" w:cstheme="minorHAnsi"/>
        </w:rPr>
      </w:pPr>
    </w:p>
    <w:p w14:paraId="3A8DD818" w14:textId="77777777" w:rsidR="00E81418" w:rsidRPr="00E81418" w:rsidRDefault="00E81418" w:rsidP="00E81418">
      <w:pPr>
        <w:tabs>
          <w:tab w:val="num" w:pos="360"/>
        </w:tabs>
        <w:ind w:left="360" w:hanging="360"/>
        <w:jc w:val="both"/>
        <w:rPr>
          <w:rFonts w:asciiTheme="minorHAnsi" w:hAnsiTheme="minorHAnsi" w:cstheme="minorHAnsi"/>
        </w:rPr>
      </w:pPr>
      <w:r w:rsidRPr="00E81418">
        <w:rPr>
          <w:rFonts w:asciiTheme="minorHAnsi" w:hAnsiTheme="minorHAnsi" w:cstheme="minorHAnsi"/>
        </w:rPr>
        <w:t>Deklarirana mora biti neto teža živila, na dan dostave ne sme preteči več kot polovica roka</w:t>
      </w:r>
    </w:p>
    <w:p w14:paraId="6EA7F4BF" w14:textId="77777777" w:rsidR="00E81418" w:rsidRPr="00E81418" w:rsidRDefault="00E81418" w:rsidP="00E81418">
      <w:pPr>
        <w:tabs>
          <w:tab w:val="num" w:pos="360"/>
        </w:tabs>
        <w:ind w:left="360" w:hanging="360"/>
        <w:jc w:val="both"/>
        <w:rPr>
          <w:rFonts w:asciiTheme="minorHAnsi" w:hAnsiTheme="minorHAnsi" w:cstheme="minorHAnsi"/>
        </w:rPr>
      </w:pPr>
      <w:r w:rsidRPr="00E81418">
        <w:rPr>
          <w:rFonts w:asciiTheme="minorHAnsi" w:hAnsiTheme="minorHAnsi" w:cstheme="minorHAnsi"/>
        </w:rPr>
        <w:t>uporabnosti živila.</w:t>
      </w:r>
    </w:p>
    <w:p w14:paraId="3C653009" w14:textId="77777777" w:rsidR="00E81418" w:rsidRPr="00E81418" w:rsidRDefault="00E81418" w:rsidP="00E81418">
      <w:pPr>
        <w:jc w:val="both"/>
        <w:rPr>
          <w:rFonts w:asciiTheme="minorHAnsi" w:hAnsiTheme="minorHAnsi" w:cstheme="minorHAnsi"/>
        </w:rPr>
      </w:pPr>
    </w:p>
    <w:p w14:paraId="10F08B6F" w14:textId="77777777" w:rsidR="00E81418" w:rsidRPr="00E81418" w:rsidRDefault="00E81418" w:rsidP="00E81418">
      <w:pPr>
        <w:tabs>
          <w:tab w:val="num" w:pos="0"/>
        </w:tabs>
        <w:jc w:val="both"/>
        <w:rPr>
          <w:rFonts w:asciiTheme="minorHAnsi" w:hAnsiTheme="minorHAnsi" w:cstheme="minorHAnsi"/>
        </w:rPr>
      </w:pPr>
      <w:r w:rsidRPr="00E81418">
        <w:rPr>
          <w:rFonts w:asciiTheme="minorHAnsi" w:hAnsiTheme="minorHAnsi" w:cstheme="minorHAnsi"/>
        </w:rPr>
        <w:t>Vložena zelenjava mora imeti značilen vonj in okus in strukturo, ki ne sme biti razpadajoča.</w:t>
      </w:r>
    </w:p>
    <w:p w14:paraId="7721E3B5" w14:textId="77777777" w:rsidR="00E81418" w:rsidRPr="00E81418" w:rsidRDefault="00E81418" w:rsidP="00E81418">
      <w:pPr>
        <w:jc w:val="both"/>
        <w:rPr>
          <w:rFonts w:asciiTheme="minorHAnsi" w:hAnsiTheme="minorHAnsi" w:cstheme="minorHAnsi"/>
        </w:rPr>
      </w:pPr>
    </w:p>
    <w:p w14:paraId="6A299468" w14:textId="77777777" w:rsidR="00E81418" w:rsidRPr="00E81418" w:rsidRDefault="00E81418" w:rsidP="00E81418">
      <w:pPr>
        <w:tabs>
          <w:tab w:val="num" w:pos="0"/>
        </w:tabs>
        <w:jc w:val="both"/>
        <w:rPr>
          <w:rFonts w:asciiTheme="minorHAnsi" w:hAnsiTheme="minorHAnsi" w:cstheme="minorHAnsi"/>
        </w:rPr>
      </w:pPr>
      <w:r w:rsidRPr="00E81418">
        <w:rPr>
          <w:rFonts w:asciiTheme="minorHAnsi" w:hAnsiTheme="minorHAnsi" w:cstheme="minorHAnsi"/>
        </w:rPr>
        <w:lastRenderedPageBreak/>
        <w:t xml:space="preserve">Redeča pesa mora biti rezana na tanke in majhne rezine, biti mora ustrezno termično obdelana. </w:t>
      </w:r>
    </w:p>
    <w:p w14:paraId="582F4B26" w14:textId="77777777" w:rsidR="00E81418" w:rsidRPr="00E81418" w:rsidRDefault="00E81418" w:rsidP="00E81418">
      <w:pPr>
        <w:jc w:val="both"/>
        <w:rPr>
          <w:rFonts w:asciiTheme="minorHAnsi" w:hAnsiTheme="minorHAnsi" w:cstheme="minorHAnsi"/>
        </w:rPr>
      </w:pPr>
    </w:p>
    <w:p w14:paraId="2962C3D4" w14:textId="77777777" w:rsidR="00E81418" w:rsidRPr="00E81418" w:rsidRDefault="00E81418" w:rsidP="00E81418">
      <w:pPr>
        <w:tabs>
          <w:tab w:val="num" w:pos="360"/>
        </w:tabs>
        <w:ind w:left="360" w:hanging="360"/>
        <w:jc w:val="both"/>
        <w:rPr>
          <w:rFonts w:asciiTheme="minorHAnsi" w:hAnsiTheme="minorHAnsi" w:cstheme="minorHAnsi"/>
        </w:rPr>
      </w:pPr>
      <w:r w:rsidRPr="00E81418">
        <w:rPr>
          <w:rFonts w:asciiTheme="minorHAnsi" w:hAnsiTheme="minorHAnsi" w:cstheme="minorHAnsi"/>
        </w:rPr>
        <w:t xml:space="preserve">Vložena zelenjava mora biti brez konzervansov. </w:t>
      </w:r>
    </w:p>
    <w:p w14:paraId="4CFF5962" w14:textId="77777777" w:rsidR="00E81418" w:rsidRPr="00E81418" w:rsidRDefault="00E81418" w:rsidP="00E81418">
      <w:pPr>
        <w:jc w:val="both"/>
        <w:rPr>
          <w:rFonts w:asciiTheme="minorHAnsi" w:hAnsiTheme="minorHAnsi" w:cstheme="minorHAnsi"/>
        </w:rPr>
      </w:pPr>
    </w:p>
    <w:p w14:paraId="7B14D55F" w14:textId="77777777" w:rsidR="00E81418" w:rsidRPr="00E81418" w:rsidRDefault="00E81418" w:rsidP="00E81418">
      <w:pPr>
        <w:jc w:val="both"/>
        <w:rPr>
          <w:rFonts w:asciiTheme="minorHAnsi" w:hAnsiTheme="minorHAnsi" w:cstheme="minorHAnsi"/>
          <w:b/>
        </w:rPr>
      </w:pPr>
      <w:r w:rsidRPr="00E81418">
        <w:rPr>
          <w:rFonts w:asciiTheme="minorHAnsi" w:hAnsiTheme="minorHAnsi" w:cstheme="minorHAnsi"/>
          <w:b/>
        </w:rPr>
        <w:t xml:space="preserve">VLOŽENO SADJE </w:t>
      </w:r>
    </w:p>
    <w:p w14:paraId="694A965E" w14:textId="77777777" w:rsidR="00E81418" w:rsidRPr="00E81418" w:rsidRDefault="00E81418" w:rsidP="00E81418">
      <w:pPr>
        <w:jc w:val="both"/>
        <w:rPr>
          <w:rFonts w:asciiTheme="minorHAnsi" w:hAnsiTheme="minorHAnsi" w:cstheme="minorHAnsi"/>
          <w:b/>
        </w:rPr>
      </w:pPr>
    </w:p>
    <w:p w14:paraId="6D7793E6" w14:textId="77777777" w:rsidR="00E81418" w:rsidRPr="00E81418" w:rsidRDefault="00E81418" w:rsidP="00E81418">
      <w:pPr>
        <w:rPr>
          <w:rFonts w:asciiTheme="minorHAnsi" w:hAnsiTheme="minorHAnsi" w:cstheme="minorHAnsi"/>
          <w:b/>
        </w:rPr>
      </w:pPr>
      <w:r w:rsidRPr="00E81418">
        <w:rPr>
          <w:rFonts w:asciiTheme="minorHAnsi" w:hAnsiTheme="minorHAnsi" w:cstheme="minorHAnsi"/>
          <w:b/>
        </w:rPr>
        <w:t>A) Splošni pogoji in strokovne zahteve</w:t>
      </w:r>
    </w:p>
    <w:p w14:paraId="1F71D325" w14:textId="77777777" w:rsidR="00E81418" w:rsidRPr="00E81418" w:rsidRDefault="00E81418" w:rsidP="00E81418">
      <w:pPr>
        <w:jc w:val="both"/>
        <w:rPr>
          <w:rFonts w:asciiTheme="minorHAnsi" w:hAnsiTheme="minorHAnsi" w:cstheme="minorHAnsi"/>
          <w:b/>
        </w:rPr>
      </w:pPr>
    </w:p>
    <w:p w14:paraId="6CBDFE31"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Vloženo sadje  mora glede kakovosti, vsebnosti dodatkov,  zdravstvene ustreznosti, označevanja ustrezati vsem veljavnim predpisom v RS (EU).</w:t>
      </w:r>
    </w:p>
    <w:p w14:paraId="4FCD9024"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Vloženo sadje mora biti I. kvalitetnega razreda,  z vonjem, aromo in okusom značilnim za vrsto sadja, biti mora ustrezne konsistence, sirup mora biti bister do opalescenten, biti ga mora dovolj, da prekriva sadje. Ne sme vsebovati tujih primesi  in konzervansov.</w:t>
      </w:r>
    </w:p>
    <w:p w14:paraId="1C1F961D"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Na embalaži mora biti deklarirana neto teža, odcejene mase sadja mora biti več kot 50 %.</w:t>
      </w:r>
    </w:p>
    <w:p w14:paraId="02CE92A2" w14:textId="77777777" w:rsidR="00E81418" w:rsidRPr="00E81418" w:rsidRDefault="00E81418" w:rsidP="00E81418">
      <w:pPr>
        <w:jc w:val="both"/>
        <w:rPr>
          <w:rFonts w:asciiTheme="minorHAnsi" w:hAnsiTheme="minorHAnsi" w:cstheme="minorHAnsi"/>
          <w:b/>
          <w:bCs/>
        </w:rPr>
      </w:pPr>
      <w:r w:rsidRPr="00E81418">
        <w:rPr>
          <w:rFonts w:asciiTheme="minorHAnsi" w:hAnsiTheme="minorHAnsi" w:cstheme="minorHAnsi"/>
        </w:rPr>
        <w:t>Plodovi morajo biti olupljeni in brez koščic</w:t>
      </w:r>
      <w:r w:rsidRPr="00E81418">
        <w:rPr>
          <w:rFonts w:asciiTheme="minorHAnsi" w:hAnsiTheme="minorHAnsi" w:cstheme="minorHAnsi"/>
          <w:b/>
          <w:bCs/>
        </w:rPr>
        <w:t>.</w:t>
      </w:r>
    </w:p>
    <w:p w14:paraId="49DBF7E4" w14:textId="77777777" w:rsidR="00E81418" w:rsidRPr="00E81418" w:rsidRDefault="00E81418" w:rsidP="00E81418">
      <w:pPr>
        <w:jc w:val="both"/>
        <w:rPr>
          <w:rFonts w:asciiTheme="minorHAnsi" w:hAnsiTheme="minorHAnsi" w:cstheme="minorHAnsi"/>
        </w:rPr>
      </w:pPr>
    </w:p>
    <w:p w14:paraId="16C1B1A9"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mora imeti vpeljan sistem dela po smernicah HACCP za proizvodnjo in promet z živili in tekoče voditi vso potrebno dokumentacijo.</w:t>
      </w:r>
    </w:p>
    <w:p w14:paraId="1FC963FB" w14:textId="77777777" w:rsidR="00E81418" w:rsidRPr="00E81418" w:rsidRDefault="00E81418" w:rsidP="00E81418">
      <w:pPr>
        <w:jc w:val="both"/>
        <w:rPr>
          <w:rFonts w:asciiTheme="minorHAnsi" w:hAnsiTheme="minorHAnsi" w:cstheme="minorHAnsi"/>
        </w:rPr>
      </w:pPr>
    </w:p>
    <w:p w14:paraId="0C0D67E2"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Ponudnik oz. pridelovalec mora določiti kontaktno osebo, ki jo bo vodja Službe Bolnišnične prehrane in dietoterapije obvestil o morebitni slabi kvaliteti živila ali kakšnih drugih nepravilnosti (spremenjene senzorične lastnosti živila vidne po odprtju embalaže, rok uporabnosti, poškodba embalaže, neustrezen transport)</w:t>
      </w:r>
    </w:p>
    <w:p w14:paraId="7956F874"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V primeru neustreznosti/reklamacije s strani naročnika mora ponudnik v roku največ 2 ur zagotoviti novo-ustrezno pošiljko vloženega sadja.</w:t>
      </w:r>
    </w:p>
    <w:p w14:paraId="1886728E" w14:textId="77777777" w:rsidR="00E81418" w:rsidRPr="00E81418" w:rsidRDefault="00E81418" w:rsidP="00E81418">
      <w:pPr>
        <w:jc w:val="both"/>
        <w:rPr>
          <w:rFonts w:asciiTheme="minorHAnsi" w:hAnsiTheme="minorHAnsi" w:cstheme="minorHAnsi"/>
        </w:rPr>
      </w:pPr>
    </w:p>
    <w:p w14:paraId="78E5612A"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Transport se mora vršiti v za to primernih, ustrezno higiensko vzdrževanih vozilih na način, da se ne vpliva negativno na živilo. Transportna embalaža mora biti nepoškodovana in čista!</w:t>
      </w:r>
    </w:p>
    <w:p w14:paraId="12CD6F36" w14:textId="77777777" w:rsidR="00E81418" w:rsidRPr="00E81418" w:rsidRDefault="00E81418" w:rsidP="00E81418">
      <w:pPr>
        <w:jc w:val="both"/>
        <w:rPr>
          <w:rFonts w:asciiTheme="minorHAnsi" w:hAnsiTheme="minorHAnsi" w:cstheme="minorHAnsi"/>
        </w:rPr>
      </w:pPr>
    </w:p>
    <w:p w14:paraId="6E303445"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Naročnik lahko zahteva brezplačne vzorce izdelkov in natančno deklaracijo izdelka.</w:t>
      </w:r>
    </w:p>
    <w:p w14:paraId="4A522A1C" w14:textId="77777777" w:rsidR="00E81418" w:rsidRPr="00E81418" w:rsidRDefault="00E81418" w:rsidP="00E81418">
      <w:pPr>
        <w:jc w:val="both"/>
        <w:rPr>
          <w:rFonts w:asciiTheme="minorHAnsi" w:hAnsiTheme="minorHAnsi" w:cstheme="minorHAnsi"/>
        </w:rPr>
      </w:pPr>
    </w:p>
    <w:p w14:paraId="4D265581" w14:textId="77777777" w:rsidR="00E81418" w:rsidRPr="00E81418" w:rsidRDefault="00E81418" w:rsidP="00E81418">
      <w:pPr>
        <w:jc w:val="both"/>
        <w:rPr>
          <w:rFonts w:asciiTheme="minorHAnsi" w:hAnsiTheme="minorHAnsi" w:cstheme="minorHAnsi"/>
        </w:rPr>
      </w:pPr>
      <w:r w:rsidRPr="00E81418">
        <w:rPr>
          <w:rFonts w:asciiTheme="minorHAnsi" w:hAnsiTheme="minorHAnsi" w:cstheme="minorHAnsi"/>
        </w:rPr>
        <w:t>Embalaža ne sme biti mehansko poškodovana, ne sme biti bombaže embalaže, ne sme biti onesnažena in biti mora brez korozije.</w:t>
      </w:r>
    </w:p>
    <w:p w14:paraId="52AB0DD4" w14:textId="77777777" w:rsidR="00E81418" w:rsidRPr="00E81418" w:rsidRDefault="00E81418">
      <w:pPr>
        <w:rPr>
          <w:rFonts w:asciiTheme="minorHAnsi" w:hAnsiTheme="minorHAnsi" w:cstheme="minorHAnsi"/>
          <w:szCs w:val="20"/>
        </w:rPr>
      </w:pPr>
    </w:p>
    <w:p w14:paraId="073E614D" w14:textId="77777777" w:rsidR="00E81418" w:rsidRPr="00E81418" w:rsidRDefault="00E81418">
      <w:pPr>
        <w:rPr>
          <w:rFonts w:asciiTheme="minorHAnsi" w:hAnsiTheme="minorHAnsi" w:cstheme="minorHAnsi"/>
          <w:szCs w:val="20"/>
        </w:rPr>
      </w:pPr>
    </w:p>
    <w:p w14:paraId="444FE554" w14:textId="77777777" w:rsidR="00001564" w:rsidRPr="00001564" w:rsidRDefault="00001564" w:rsidP="00001564">
      <w:pPr>
        <w:rPr>
          <w:rFonts w:asciiTheme="minorHAnsi" w:hAnsiTheme="minorHAnsi" w:cstheme="minorHAnsi"/>
          <w:bCs/>
        </w:rPr>
      </w:pPr>
    </w:p>
    <w:sectPr w:rsidR="00001564" w:rsidRPr="00001564" w:rsidSect="004F2A03">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2A49D" w14:textId="77777777" w:rsidR="00946BF7" w:rsidRDefault="00946BF7" w:rsidP="004E1F3C">
      <w:r>
        <w:separator/>
      </w:r>
    </w:p>
  </w:endnote>
  <w:endnote w:type="continuationSeparator" w:id="0">
    <w:p w14:paraId="2333F578" w14:textId="77777777" w:rsidR="00946BF7" w:rsidRDefault="00946BF7" w:rsidP="004E1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AFF" w:usb1="C0007841"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90CD" w14:textId="76202B65" w:rsidR="004C16D5" w:rsidRPr="00F03D52" w:rsidRDefault="004C16D5" w:rsidP="00F03D52">
    <w:pPr>
      <w:rPr>
        <w:sz w:val="20"/>
        <w:szCs w:val="20"/>
      </w:rPr>
    </w:pPr>
    <w:r w:rsidRPr="00F03D52">
      <w:rPr>
        <w:rFonts w:asciiTheme="minorHAnsi" w:hAnsiTheme="minorHAnsi" w:cstheme="minorHAnsi"/>
        <w:sz w:val="20"/>
        <w:szCs w:val="20"/>
      </w:rPr>
      <w:t xml:space="preserve">JN </w:t>
    </w:r>
    <w:r w:rsidR="00F03D52" w:rsidRPr="00F03D52">
      <w:rPr>
        <w:rFonts w:asciiTheme="minorHAnsi" w:hAnsiTheme="minorHAnsi"/>
        <w:noProof/>
        <w:sz w:val="20"/>
        <w:szCs w:val="20"/>
        <w:shd w:val="clear" w:color="auto" w:fill="FFFFFF" w:themeFill="background1"/>
      </w:rPr>
      <w:t>01.6</w:t>
    </w:r>
    <w:r w:rsidR="00F03D52">
      <w:rPr>
        <w:rFonts w:asciiTheme="minorHAnsi" w:hAnsiTheme="minorHAnsi"/>
        <w:noProof/>
        <w:sz w:val="20"/>
        <w:szCs w:val="20"/>
        <w:shd w:val="clear" w:color="auto" w:fill="FFFFFF" w:themeFill="background1"/>
      </w:rPr>
      <w:t>-</w:t>
    </w:r>
    <w:r w:rsidR="00F03D52" w:rsidRPr="00F03D52">
      <w:rPr>
        <w:rFonts w:asciiTheme="minorHAnsi" w:hAnsiTheme="minorHAnsi"/>
        <w:noProof/>
        <w:sz w:val="20"/>
        <w:szCs w:val="20"/>
        <w:shd w:val="clear" w:color="auto" w:fill="FFFFFF" w:themeFill="background1"/>
      </w:rPr>
      <w:t>155/1-25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06ECF" w14:textId="77777777" w:rsidR="00946BF7" w:rsidRDefault="00946BF7" w:rsidP="004E1F3C">
      <w:r>
        <w:separator/>
      </w:r>
    </w:p>
  </w:footnote>
  <w:footnote w:type="continuationSeparator" w:id="0">
    <w:p w14:paraId="1994E838" w14:textId="77777777" w:rsidR="00946BF7" w:rsidRDefault="00946BF7" w:rsidP="004E1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0A5D" w14:textId="77777777" w:rsidR="004C16D5" w:rsidRDefault="004C16D5">
    <w:pPr>
      <w:pStyle w:val="Glava"/>
    </w:pPr>
    <w:r w:rsidRPr="009474AB">
      <w:rPr>
        <w:noProof/>
      </w:rPr>
      <w:drawing>
        <wp:inline distT="0" distB="0" distL="0" distR="0" wp14:anchorId="1422624D" wp14:editId="0621E863">
          <wp:extent cx="1466850" cy="447675"/>
          <wp:effectExtent l="0" t="0" r="0" b="9525"/>
          <wp:docPr id="4" name="Slika 4"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B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p>
  <w:p w14:paraId="101D5812" w14:textId="1E5DC1C2" w:rsidR="004C16D5" w:rsidRDefault="008E61CE" w:rsidP="004E1F3C">
    <w:pPr>
      <w:pStyle w:val="Glava"/>
      <w:jc w:val="right"/>
      <w:rPr>
        <w:rFonts w:asciiTheme="minorHAnsi" w:hAnsiTheme="minorHAnsi" w:cstheme="minorHAnsi"/>
        <w:sz w:val="20"/>
        <w:szCs w:val="20"/>
      </w:rPr>
    </w:pPr>
    <w:r>
      <w:rPr>
        <w:rFonts w:asciiTheme="minorHAnsi" w:hAnsiTheme="minorHAnsi" w:cstheme="minorHAnsi"/>
        <w:sz w:val="20"/>
        <w:szCs w:val="20"/>
      </w:rPr>
      <w:t>OBR -12</w:t>
    </w:r>
  </w:p>
  <w:p w14:paraId="3AE7CA0D" w14:textId="77777777" w:rsidR="008E61CE" w:rsidRPr="00E81418" w:rsidRDefault="008E61CE" w:rsidP="004E1F3C">
    <w:pPr>
      <w:pStyle w:val="Glava"/>
      <w:jc w:val="right"/>
      <w:rPr>
        <w:rFonts w:asciiTheme="minorHAnsi" w:hAnsiTheme="minorHAnsi" w:cstheme="minorHAns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70111"/>
    <w:multiLevelType w:val="hybridMultilevel"/>
    <w:tmpl w:val="16AAB524"/>
    <w:lvl w:ilvl="0" w:tplc="EA4270B6">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74E79DA"/>
    <w:multiLevelType w:val="hybridMultilevel"/>
    <w:tmpl w:val="C07CC596"/>
    <w:lvl w:ilvl="0" w:tplc="EA4270B6">
      <w:numFmt w:val="bullet"/>
      <w:lvlText w:val=""/>
      <w:lvlJc w:val="left"/>
      <w:pPr>
        <w:ind w:left="1070" w:hanging="360"/>
      </w:pPr>
      <w:rPr>
        <w:rFonts w:ascii="Arial" w:eastAsia="Times New Roman" w:hAnsi="Arial"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2" w15:restartNumberingAfterBreak="0">
    <w:nsid w:val="0CB47A57"/>
    <w:multiLevelType w:val="hybridMultilevel"/>
    <w:tmpl w:val="7486DA1A"/>
    <w:lvl w:ilvl="0" w:tplc="EA4270B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C219F0"/>
    <w:multiLevelType w:val="hybridMultilevel"/>
    <w:tmpl w:val="75F009E0"/>
    <w:lvl w:ilvl="0" w:tplc="EA4270B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286C9C"/>
    <w:multiLevelType w:val="hybridMultilevel"/>
    <w:tmpl w:val="CDE09F26"/>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A45FBD"/>
    <w:multiLevelType w:val="hybridMultilevel"/>
    <w:tmpl w:val="23B2B3CE"/>
    <w:lvl w:ilvl="0" w:tplc="EA4270B6">
      <w:numFmt w:val="bullet"/>
      <w:lvlText w:val=""/>
      <w:lvlJc w:val="left"/>
      <w:pPr>
        <w:ind w:left="1070" w:hanging="360"/>
      </w:pPr>
      <w:rPr>
        <w:rFonts w:ascii="Arial" w:eastAsia="Times New Roman" w:hAnsi="Arial"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6" w15:restartNumberingAfterBreak="0">
    <w:nsid w:val="11954331"/>
    <w:multiLevelType w:val="hybridMultilevel"/>
    <w:tmpl w:val="F9FCD21E"/>
    <w:lvl w:ilvl="0" w:tplc="EA4270B6">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2FF6B1D"/>
    <w:multiLevelType w:val="hybridMultilevel"/>
    <w:tmpl w:val="DD709DCA"/>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4C44B55"/>
    <w:multiLevelType w:val="hybridMultilevel"/>
    <w:tmpl w:val="662AF610"/>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15464551"/>
    <w:multiLevelType w:val="hybridMultilevel"/>
    <w:tmpl w:val="FB243F08"/>
    <w:lvl w:ilvl="0" w:tplc="EA4270B6">
      <w:numFmt w:val="bullet"/>
      <w:lvlText w:val=""/>
      <w:lvlJc w:val="left"/>
      <w:pPr>
        <w:ind w:left="1070" w:hanging="360"/>
      </w:pPr>
      <w:rPr>
        <w:rFonts w:ascii="Arial" w:eastAsia="Times New Roman" w:hAnsi="Arial"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10" w15:restartNumberingAfterBreak="0">
    <w:nsid w:val="168C31A9"/>
    <w:multiLevelType w:val="singleLevel"/>
    <w:tmpl w:val="BB180C52"/>
    <w:lvl w:ilvl="0">
      <w:start w:val="1"/>
      <w:numFmt w:val="upperLetter"/>
      <w:lvlText w:val="%1)"/>
      <w:lvlJc w:val="left"/>
      <w:pPr>
        <w:tabs>
          <w:tab w:val="num" w:pos="360"/>
        </w:tabs>
        <w:ind w:left="360" w:hanging="360"/>
      </w:pPr>
      <w:rPr>
        <w:rFonts w:hint="default"/>
      </w:rPr>
    </w:lvl>
  </w:abstractNum>
  <w:abstractNum w:abstractNumId="11" w15:restartNumberingAfterBreak="0">
    <w:nsid w:val="17A36DC7"/>
    <w:multiLevelType w:val="hybridMultilevel"/>
    <w:tmpl w:val="4FE0B99C"/>
    <w:lvl w:ilvl="0" w:tplc="EA4270B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C63A7C"/>
    <w:multiLevelType w:val="hybridMultilevel"/>
    <w:tmpl w:val="B59480FA"/>
    <w:lvl w:ilvl="0" w:tplc="EA4270B6">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F443AF1"/>
    <w:multiLevelType w:val="singleLevel"/>
    <w:tmpl w:val="F8B600CC"/>
    <w:lvl w:ilvl="0">
      <w:start w:val="1"/>
      <w:numFmt w:val="upperLetter"/>
      <w:lvlText w:val="%1)"/>
      <w:lvlJc w:val="left"/>
      <w:pPr>
        <w:tabs>
          <w:tab w:val="num" w:pos="360"/>
        </w:tabs>
        <w:ind w:left="360" w:hanging="360"/>
      </w:pPr>
      <w:rPr>
        <w:rFonts w:hint="default"/>
      </w:rPr>
    </w:lvl>
  </w:abstractNum>
  <w:abstractNum w:abstractNumId="14" w15:restartNumberingAfterBreak="0">
    <w:nsid w:val="26011AD7"/>
    <w:multiLevelType w:val="hybridMultilevel"/>
    <w:tmpl w:val="389ADAAA"/>
    <w:lvl w:ilvl="0" w:tplc="41B2D96E">
      <w:start w:val="1"/>
      <w:numFmt w:val="decimal"/>
      <w:lvlText w:val="%1."/>
      <w:lvlJc w:val="left"/>
      <w:pPr>
        <w:ind w:left="360" w:hanging="360"/>
      </w:pPr>
      <w:rPr>
        <w:rFonts w:asciiTheme="minorHAnsi" w:hAnsiTheme="minorHAnsi" w:cstheme="minorHAnsi" w:hint="default"/>
        <w:b/>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7400E31"/>
    <w:multiLevelType w:val="hybridMultilevel"/>
    <w:tmpl w:val="33EA13FC"/>
    <w:lvl w:ilvl="0" w:tplc="BD9ECFAC">
      <w:start w:val="1"/>
      <w:numFmt w:val="bullet"/>
      <w:lvlText w:val="-"/>
      <w:lvlJc w:val="left"/>
      <w:pPr>
        <w:ind w:left="1440" w:hanging="360"/>
      </w:pPr>
      <w:rPr>
        <w:rFonts w:ascii="Verdana" w:eastAsia="Calibri"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2CC82EFA"/>
    <w:multiLevelType w:val="hybridMultilevel"/>
    <w:tmpl w:val="EEF83FEA"/>
    <w:lvl w:ilvl="0" w:tplc="D500100E">
      <w:start w:val="1"/>
      <w:numFmt w:val="bullet"/>
      <w:lvlText w:val="-"/>
      <w:lvlJc w:val="left"/>
      <w:pPr>
        <w:ind w:left="720" w:hanging="360"/>
      </w:pPr>
      <w:rPr>
        <w:rFonts w:ascii="Georgia" w:hAnsi="Georgi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861F34"/>
    <w:multiLevelType w:val="singleLevel"/>
    <w:tmpl w:val="90D23B74"/>
    <w:lvl w:ilvl="0">
      <w:start w:val="1"/>
      <w:numFmt w:val="decimal"/>
      <w:lvlText w:val="%1."/>
      <w:lvlJc w:val="left"/>
      <w:pPr>
        <w:tabs>
          <w:tab w:val="num" w:pos="360"/>
        </w:tabs>
        <w:ind w:left="360" w:hanging="360"/>
      </w:pPr>
      <w:rPr>
        <w:rFonts w:hint="default"/>
        <w:b/>
      </w:rPr>
    </w:lvl>
  </w:abstractNum>
  <w:abstractNum w:abstractNumId="18" w15:restartNumberingAfterBreak="0">
    <w:nsid w:val="2E605489"/>
    <w:multiLevelType w:val="hybridMultilevel"/>
    <w:tmpl w:val="80968594"/>
    <w:lvl w:ilvl="0" w:tplc="EA4270B6">
      <w:numFmt w:val="bullet"/>
      <w:lvlText w:val=""/>
      <w:lvlJc w:val="left"/>
      <w:pPr>
        <w:ind w:left="1069" w:hanging="360"/>
      </w:pPr>
      <w:rPr>
        <w:rFonts w:ascii="Arial" w:eastAsia="Times New Roman" w:hAnsi="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2E912756"/>
    <w:multiLevelType w:val="hybridMultilevel"/>
    <w:tmpl w:val="259063B6"/>
    <w:lvl w:ilvl="0" w:tplc="E6E81364">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BF5DA8"/>
    <w:multiLevelType w:val="hybridMultilevel"/>
    <w:tmpl w:val="7B725000"/>
    <w:lvl w:ilvl="0" w:tplc="E6E81364">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EF72AD"/>
    <w:multiLevelType w:val="hybridMultilevel"/>
    <w:tmpl w:val="6F42AD96"/>
    <w:lvl w:ilvl="0" w:tplc="EA4270B6">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4AB52E7"/>
    <w:multiLevelType w:val="hybridMultilevel"/>
    <w:tmpl w:val="0040E660"/>
    <w:lvl w:ilvl="0" w:tplc="EB0A873E">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C8550F"/>
    <w:multiLevelType w:val="hybridMultilevel"/>
    <w:tmpl w:val="3AAEA3C2"/>
    <w:lvl w:ilvl="0" w:tplc="E0884650">
      <w:start w:val="1"/>
      <w:numFmt w:val="decimal"/>
      <w:lvlText w:val="%1."/>
      <w:lvlJc w:val="lef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3A1F654B"/>
    <w:multiLevelType w:val="singleLevel"/>
    <w:tmpl w:val="62526CFA"/>
    <w:lvl w:ilvl="0">
      <w:start w:val="1"/>
      <w:numFmt w:val="upperLetter"/>
      <w:lvlText w:val="%1)"/>
      <w:lvlJc w:val="left"/>
      <w:pPr>
        <w:tabs>
          <w:tab w:val="num" w:pos="360"/>
        </w:tabs>
        <w:ind w:left="360" w:hanging="360"/>
      </w:pPr>
      <w:rPr>
        <w:rFonts w:hint="default"/>
      </w:rPr>
    </w:lvl>
  </w:abstractNum>
  <w:abstractNum w:abstractNumId="25"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6" w15:restartNumberingAfterBreak="0">
    <w:nsid w:val="3BAA1EC7"/>
    <w:multiLevelType w:val="hybridMultilevel"/>
    <w:tmpl w:val="D410E870"/>
    <w:lvl w:ilvl="0" w:tplc="EA4270B6">
      <w:numFmt w:val="bullet"/>
      <w:lvlText w:val=""/>
      <w:lvlJc w:val="left"/>
      <w:pPr>
        <w:tabs>
          <w:tab w:val="num" w:pos="1070"/>
        </w:tabs>
        <w:ind w:left="107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C030FD2"/>
    <w:multiLevelType w:val="hybridMultilevel"/>
    <w:tmpl w:val="DB782B5E"/>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971517"/>
    <w:multiLevelType w:val="singleLevel"/>
    <w:tmpl w:val="B4E8C2CE"/>
    <w:lvl w:ilvl="0">
      <w:start w:val="1"/>
      <w:numFmt w:val="upperLetter"/>
      <w:lvlText w:val="%1)"/>
      <w:lvlJc w:val="left"/>
      <w:pPr>
        <w:tabs>
          <w:tab w:val="num" w:pos="360"/>
        </w:tabs>
        <w:ind w:left="360" w:hanging="360"/>
      </w:pPr>
      <w:rPr>
        <w:rFonts w:hint="default"/>
      </w:rPr>
    </w:lvl>
  </w:abstractNum>
  <w:abstractNum w:abstractNumId="29" w15:restartNumberingAfterBreak="0">
    <w:nsid w:val="41174AE3"/>
    <w:multiLevelType w:val="hybridMultilevel"/>
    <w:tmpl w:val="3DBA531C"/>
    <w:lvl w:ilvl="0" w:tplc="EA4270B6">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11F0630"/>
    <w:multiLevelType w:val="hybridMultilevel"/>
    <w:tmpl w:val="CA3E6BB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44B0585C"/>
    <w:multiLevelType w:val="hybridMultilevel"/>
    <w:tmpl w:val="1DBC2B02"/>
    <w:lvl w:ilvl="0" w:tplc="EA4270B6">
      <w:numFmt w:val="bullet"/>
      <w:lvlText w:val=""/>
      <w:lvlJc w:val="left"/>
      <w:pPr>
        <w:ind w:left="1134" w:hanging="360"/>
      </w:pPr>
      <w:rPr>
        <w:rFonts w:ascii="Arial" w:eastAsia="Times New Roman" w:hAnsi="Aria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32" w15:restartNumberingAfterBreak="0">
    <w:nsid w:val="44F95566"/>
    <w:multiLevelType w:val="hybridMultilevel"/>
    <w:tmpl w:val="E5C2C66C"/>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5E357B4"/>
    <w:multiLevelType w:val="hybridMultilevel"/>
    <w:tmpl w:val="4404DD1C"/>
    <w:lvl w:ilvl="0" w:tplc="E6E81364">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7BA740C"/>
    <w:multiLevelType w:val="hybridMultilevel"/>
    <w:tmpl w:val="A2B0B416"/>
    <w:lvl w:ilvl="0" w:tplc="EA4270B6">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48261ED1"/>
    <w:multiLevelType w:val="hybridMultilevel"/>
    <w:tmpl w:val="E5C2C66C"/>
    <w:lvl w:ilvl="0" w:tplc="E6E81364">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8577FF3"/>
    <w:multiLevelType w:val="singleLevel"/>
    <w:tmpl w:val="B2365784"/>
    <w:lvl w:ilvl="0">
      <w:start w:val="1"/>
      <w:numFmt w:val="upperLetter"/>
      <w:lvlText w:val="%1)"/>
      <w:lvlJc w:val="left"/>
      <w:pPr>
        <w:tabs>
          <w:tab w:val="num" w:pos="360"/>
        </w:tabs>
        <w:ind w:left="360" w:hanging="360"/>
      </w:pPr>
      <w:rPr>
        <w:rFonts w:hint="default"/>
      </w:rPr>
    </w:lvl>
  </w:abstractNum>
  <w:abstractNum w:abstractNumId="37" w15:restartNumberingAfterBreak="0">
    <w:nsid w:val="48634797"/>
    <w:multiLevelType w:val="hybridMultilevel"/>
    <w:tmpl w:val="851C23AE"/>
    <w:lvl w:ilvl="0" w:tplc="EA4270B6">
      <w:numFmt w:val="bullet"/>
      <w:lvlText w:val=""/>
      <w:lvlJc w:val="left"/>
      <w:pPr>
        <w:ind w:left="1070" w:hanging="360"/>
      </w:pPr>
      <w:rPr>
        <w:rFonts w:ascii="Arial" w:eastAsia="Times New Roman" w:hAnsi="Arial"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38" w15:restartNumberingAfterBreak="0">
    <w:nsid w:val="486508CD"/>
    <w:multiLevelType w:val="hybridMultilevel"/>
    <w:tmpl w:val="9EF4A246"/>
    <w:lvl w:ilvl="0" w:tplc="EA4270B6">
      <w:numFmt w:val="bullet"/>
      <w:lvlText w:val=""/>
      <w:lvlJc w:val="left"/>
      <w:pPr>
        <w:ind w:left="1070" w:hanging="360"/>
      </w:pPr>
      <w:rPr>
        <w:rFonts w:ascii="Arial" w:eastAsia="Times New Roman" w:hAnsi="Arial"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39" w15:restartNumberingAfterBreak="0">
    <w:nsid w:val="48B34244"/>
    <w:multiLevelType w:val="hybridMultilevel"/>
    <w:tmpl w:val="E06C1190"/>
    <w:lvl w:ilvl="0" w:tplc="EA4270B6">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4AE16DE2"/>
    <w:multiLevelType w:val="hybridMultilevel"/>
    <w:tmpl w:val="8A62748E"/>
    <w:lvl w:ilvl="0" w:tplc="EA4270B6">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CA17673"/>
    <w:multiLevelType w:val="hybridMultilevel"/>
    <w:tmpl w:val="C596B430"/>
    <w:lvl w:ilvl="0" w:tplc="EA4270B6">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4E217FED"/>
    <w:multiLevelType w:val="hybridMultilevel"/>
    <w:tmpl w:val="E59E793C"/>
    <w:lvl w:ilvl="0" w:tplc="EA4270B6">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4E363266"/>
    <w:multiLevelType w:val="hybridMultilevel"/>
    <w:tmpl w:val="52444ACC"/>
    <w:lvl w:ilvl="0" w:tplc="EA4270B6">
      <w:numFmt w:val="bullet"/>
      <w:lvlText w:val=""/>
      <w:lvlJc w:val="left"/>
      <w:pPr>
        <w:ind w:left="1134" w:hanging="360"/>
      </w:pPr>
      <w:rPr>
        <w:rFonts w:ascii="Arial" w:eastAsia="Times New Roman" w:hAnsi="Aria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44" w15:restartNumberingAfterBreak="0">
    <w:nsid w:val="4EE9021C"/>
    <w:multiLevelType w:val="hybridMultilevel"/>
    <w:tmpl w:val="259063B6"/>
    <w:lvl w:ilvl="0" w:tplc="E6E81364">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F3B60FE"/>
    <w:multiLevelType w:val="hybridMultilevel"/>
    <w:tmpl w:val="33AC96A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515A3796"/>
    <w:multiLevelType w:val="hybridMultilevel"/>
    <w:tmpl w:val="594A035E"/>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1BE1EF4"/>
    <w:multiLevelType w:val="hybridMultilevel"/>
    <w:tmpl w:val="551C8AF0"/>
    <w:lvl w:ilvl="0" w:tplc="EA4270B6">
      <w:numFmt w:val="bullet"/>
      <w:lvlText w:val=""/>
      <w:lvlJc w:val="left"/>
      <w:pPr>
        <w:ind w:left="644" w:hanging="360"/>
      </w:pPr>
      <w:rPr>
        <w:rFonts w:ascii="Arial" w:eastAsia="Times New Roman" w:hAnsi="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8" w15:restartNumberingAfterBreak="0">
    <w:nsid w:val="525430CE"/>
    <w:multiLevelType w:val="hybridMultilevel"/>
    <w:tmpl w:val="E062B1FC"/>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25D0AD9"/>
    <w:multiLevelType w:val="hybridMultilevel"/>
    <w:tmpl w:val="CD9C6EDA"/>
    <w:lvl w:ilvl="0" w:tplc="EA4270B6">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54871034"/>
    <w:multiLevelType w:val="hybridMultilevel"/>
    <w:tmpl w:val="A96C1664"/>
    <w:lvl w:ilvl="0" w:tplc="EA4270B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7830822"/>
    <w:multiLevelType w:val="singleLevel"/>
    <w:tmpl w:val="6FC07B08"/>
    <w:lvl w:ilvl="0">
      <w:start w:val="1"/>
      <w:numFmt w:val="upperLetter"/>
      <w:lvlText w:val="%1)"/>
      <w:lvlJc w:val="left"/>
      <w:pPr>
        <w:tabs>
          <w:tab w:val="num" w:pos="360"/>
        </w:tabs>
        <w:ind w:left="360" w:hanging="360"/>
      </w:pPr>
      <w:rPr>
        <w:rFonts w:hint="default"/>
      </w:rPr>
    </w:lvl>
  </w:abstractNum>
  <w:abstractNum w:abstractNumId="52" w15:restartNumberingAfterBreak="0">
    <w:nsid w:val="5C5857E1"/>
    <w:multiLevelType w:val="hybridMultilevel"/>
    <w:tmpl w:val="4D76329C"/>
    <w:lvl w:ilvl="0" w:tplc="EA4270B6">
      <w:numFmt w:val="bullet"/>
      <w:lvlText w:val=""/>
      <w:lvlJc w:val="left"/>
      <w:pPr>
        <w:ind w:left="1070" w:hanging="360"/>
      </w:pPr>
      <w:rPr>
        <w:rFonts w:ascii="Arial" w:eastAsia="Times New Roman" w:hAnsi="Arial"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53" w15:restartNumberingAfterBreak="0">
    <w:nsid w:val="5DA53FA1"/>
    <w:multiLevelType w:val="singleLevel"/>
    <w:tmpl w:val="A70CF50E"/>
    <w:lvl w:ilvl="0">
      <w:start w:val="1"/>
      <w:numFmt w:val="upperLetter"/>
      <w:lvlText w:val="%1)"/>
      <w:lvlJc w:val="left"/>
      <w:pPr>
        <w:tabs>
          <w:tab w:val="num" w:pos="360"/>
        </w:tabs>
        <w:ind w:left="360" w:hanging="360"/>
      </w:pPr>
      <w:rPr>
        <w:rFonts w:hint="default"/>
        <w:sz w:val="28"/>
        <w:u w:val="none"/>
      </w:rPr>
    </w:lvl>
  </w:abstractNum>
  <w:abstractNum w:abstractNumId="54" w15:restartNumberingAfterBreak="0">
    <w:nsid w:val="5F2854A5"/>
    <w:multiLevelType w:val="hybridMultilevel"/>
    <w:tmpl w:val="E5988FC8"/>
    <w:lvl w:ilvl="0" w:tplc="EA4270B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F3131C3"/>
    <w:multiLevelType w:val="hybridMultilevel"/>
    <w:tmpl w:val="B680BE76"/>
    <w:lvl w:ilvl="0" w:tplc="E6E81364">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0473ECE"/>
    <w:multiLevelType w:val="singleLevel"/>
    <w:tmpl w:val="40427C1A"/>
    <w:lvl w:ilvl="0">
      <w:start w:val="1"/>
      <w:numFmt w:val="upperLetter"/>
      <w:lvlText w:val="%1)"/>
      <w:lvlJc w:val="left"/>
      <w:pPr>
        <w:tabs>
          <w:tab w:val="num" w:pos="360"/>
        </w:tabs>
        <w:ind w:left="360" w:hanging="360"/>
      </w:pPr>
      <w:rPr>
        <w:rFonts w:hint="default"/>
      </w:rPr>
    </w:lvl>
  </w:abstractNum>
  <w:abstractNum w:abstractNumId="57" w15:restartNumberingAfterBreak="0">
    <w:nsid w:val="6300411A"/>
    <w:multiLevelType w:val="singleLevel"/>
    <w:tmpl w:val="A8AC7084"/>
    <w:lvl w:ilvl="0">
      <w:start w:val="1"/>
      <w:numFmt w:val="upperLetter"/>
      <w:lvlText w:val="%1)"/>
      <w:lvlJc w:val="left"/>
      <w:pPr>
        <w:tabs>
          <w:tab w:val="num" w:pos="360"/>
        </w:tabs>
        <w:ind w:left="360" w:hanging="360"/>
      </w:pPr>
      <w:rPr>
        <w:rFonts w:hint="default"/>
      </w:rPr>
    </w:lvl>
  </w:abstractNum>
  <w:abstractNum w:abstractNumId="58" w15:restartNumberingAfterBreak="0">
    <w:nsid w:val="63504275"/>
    <w:multiLevelType w:val="hybridMultilevel"/>
    <w:tmpl w:val="926E0BEE"/>
    <w:lvl w:ilvl="0" w:tplc="EA4270B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5E2674C"/>
    <w:multiLevelType w:val="hybridMultilevel"/>
    <w:tmpl w:val="1E5ADF64"/>
    <w:lvl w:ilvl="0" w:tplc="EA4270B6">
      <w:numFmt w:val="bullet"/>
      <w:lvlText w:val=""/>
      <w:lvlJc w:val="left"/>
      <w:pPr>
        <w:ind w:left="1070" w:hanging="360"/>
      </w:pPr>
      <w:rPr>
        <w:rFonts w:ascii="Arial" w:eastAsia="Times New Roman" w:hAnsi="Arial"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60" w15:restartNumberingAfterBreak="0">
    <w:nsid w:val="65E710A4"/>
    <w:multiLevelType w:val="hybridMultilevel"/>
    <w:tmpl w:val="259063B6"/>
    <w:lvl w:ilvl="0" w:tplc="E6E81364">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A911115"/>
    <w:multiLevelType w:val="hybridMultilevel"/>
    <w:tmpl w:val="4BF8D678"/>
    <w:lvl w:ilvl="0" w:tplc="E6E81364">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E2005B8"/>
    <w:multiLevelType w:val="hybridMultilevel"/>
    <w:tmpl w:val="3C18F53E"/>
    <w:lvl w:ilvl="0" w:tplc="EA4270B6">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6E7F476F"/>
    <w:multiLevelType w:val="hybridMultilevel"/>
    <w:tmpl w:val="6EBA6DDE"/>
    <w:lvl w:ilvl="0" w:tplc="EA4270B6">
      <w:numFmt w:val="bullet"/>
      <w:lvlText w:val=""/>
      <w:lvlJc w:val="left"/>
      <w:pPr>
        <w:ind w:left="1070" w:hanging="360"/>
      </w:pPr>
      <w:rPr>
        <w:rFonts w:ascii="Arial" w:eastAsia="Times New Roman" w:hAnsi="Arial"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64" w15:restartNumberingAfterBreak="0">
    <w:nsid w:val="6F573039"/>
    <w:multiLevelType w:val="singleLevel"/>
    <w:tmpl w:val="6D22086C"/>
    <w:lvl w:ilvl="0">
      <w:start w:val="1"/>
      <w:numFmt w:val="upperLetter"/>
      <w:lvlText w:val="%1)"/>
      <w:lvlJc w:val="left"/>
      <w:pPr>
        <w:tabs>
          <w:tab w:val="num" w:pos="360"/>
        </w:tabs>
        <w:ind w:left="360" w:hanging="360"/>
      </w:pPr>
      <w:rPr>
        <w:rFonts w:hint="default"/>
      </w:rPr>
    </w:lvl>
  </w:abstractNum>
  <w:abstractNum w:abstractNumId="65" w15:restartNumberingAfterBreak="0">
    <w:nsid w:val="707F75B3"/>
    <w:multiLevelType w:val="hybridMultilevel"/>
    <w:tmpl w:val="28B89EFA"/>
    <w:lvl w:ilvl="0" w:tplc="EA4270B6">
      <w:numFmt w:val="bullet"/>
      <w:lvlText w:val=""/>
      <w:lvlJc w:val="left"/>
      <w:pPr>
        <w:ind w:left="1070" w:hanging="360"/>
      </w:pPr>
      <w:rPr>
        <w:rFonts w:ascii="Arial" w:eastAsia="Times New Roman" w:hAnsi="Arial"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66" w15:restartNumberingAfterBreak="0">
    <w:nsid w:val="71243F6A"/>
    <w:multiLevelType w:val="singleLevel"/>
    <w:tmpl w:val="86668312"/>
    <w:lvl w:ilvl="0">
      <w:start w:val="1"/>
      <w:numFmt w:val="decimal"/>
      <w:lvlText w:val="%1."/>
      <w:lvlJc w:val="left"/>
      <w:pPr>
        <w:tabs>
          <w:tab w:val="num" w:pos="360"/>
        </w:tabs>
        <w:ind w:left="360" w:hanging="360"/>
      </w:pPr>
      <w:rPr>
        <w:rFonts w:hint="default"/>
        <w:b/>
        <w:color w:val="auto"/>
      </w:rPr>
    </w:lvl>
  </w:abstractNum>
  <w:abstractNum w:abstractNumId="67" w15:restartNumberingAfterBreak="0">
    <w:nsid w:val="72115042"/>
    <w:multiLevelType w:val="hybridMultilevel"/>
    <w:tmpl w:val="5A4A3672"/>
    <w:lvl w:ilvl="0" w:tplc="EA4270B6">
      <w:numFmt w:val="bullet"/>
      <w:lvlText w:val=""/>
      <w:lvlJc w:val="left"/>
      <w:pPr>
        <w:ind w:left="644" w:hanging="360"/>
      </w:pPr>
      <w:rPr>
        <w:rFonts w:ascii="Arial" w:eastAsia="Times New Roman" w:hAnsi="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8" w15:restartNumberingAfterBreak="0">
    <w:nsid w:val="72864F32"/>
    <w:multiLevelType w:val="singleLevel"/>
    <w:tmpl w:val="D1BE2278"/>
    <w:lvl w:ilvl="0">
      <w:start w:val="1"/>
      <w:numFmt w:val="upperLetter"/>
      <w:lvlText w:val="%1)"/>
      <w:lvlJc w:val="left"/>
      <w:pPr>
        <w:tabs>
          <w:tab w:val="num" w:pos="360"/>
        </w:tabs>
        <w:ind w:left="360" w:hanging="360"/>
      </w:pPr>
      <w:rPr>
        <w:rFonts w:hint="default"/>
      </w:rPr>
    </w:lvl>
  </w:abstractNum>
  <w:abstractNum w:abstractNumId="69" w15:restartNumberingAfterBreak="0">
    <w:nsid w:val="75A923B0"/>
    <w:multiLevelType w:val="hybridMultilevel"/>
    <w:tmpl w:val="259063B6"/>
    <w:lvl w:ilvl="0" w:tplc="E6E81364">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78029E7"/>
    <w:multiLevelType w:val="hybridMultilevel"/>
    <w:tmpl w:val="822E9364"/>
    <w:lvl w:ilvl="0" w:tplc="EA4270B6">
      <w:numFmt w:val="bullet"/>
      <w:lvlText w:val=""/>
      <w:lvlJc w:val="left"/>
      <w:pPr>
        <w:ind w:left="107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92C6036"/>
    <w:multiLevelType w:val="hybridMultilevel"/>
    <w:tmpl w:val="7DCA27FA"/>
    <w:lvl w:ilvl="0" w:tplc="EA4270B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9684E24"/>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79840E3D"/>
    <w:multiLevelType w:val="hybridMultilevel"/>
    <w:tmpl w:val="EDDCB0AA"/>
    <w:lvl w:ilvl="0" w:tplc="EA4270B6">
      <w:numFmt w:val="bullet"/>
      <w:lvlText w:val=""/>
      <w:lvlJc w:val="left"/>
      <w:pPr>
        <w:ind w:left="1134" w:hanging="360"/>
      </w:pPr>
      <w:rPr>
        <w:rFonts w:ascii="Arial" w:eastAsia="Times New Roman" w:hAnsi="Aria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74" w15:restartNumberingAfterBreak="0">
    <w:nsid w:val="79E10B65"/>
    <w:multiLevelType w:val="hybridMultilevel"/>
    <w:tmpl w:val="979A75F0"/>
    <w:lvl w:ilvl="0" w:tplc="EA4270B6">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5" w15:restartNumberingAfterBreak="0">
    <w:nsid w:val="7C1C7F95"/>
    <w:multiLevelType w:val="hybridMultilevel"/>
    <w:tmpl w:val="B04A7204"/>
    <w:lvl w:ilvl="0" w:tplc="EA4270B6">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6" w15:restartNumberingAfterBreak="0">
    <w:nsid w:val="7C2E5448"/>
    <w:multiLevelType w:val="hybridMultilevel"/>
    <w:tmpl w:val="901AB716"/>
    <w:lvl w:ilvl="0" w:tplc="7CA40E5E">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F5419DB"/>
    <w:multiLevelType w:val="singleLevel"/>
    <w:tmpl w:val="55CE202A"/>
    <w:lvl w:ilvl="0">
      <w:start w:val="1"/>
      <w:numFmt w:val="upperLetter"/>
      <w:lvlText w:val="%1)"/>
      <w:lvlJc w:val="left"/>
      <w:pPr>
        <w:tabs>
          <w:tab w:val="num" w:pos="360"/>
        </w:tabs>
        <w:ind w:left="360" w:hanging="360"/>
      </w:pPr>
      <w:rPr>
        <w:rFonts w:hint="default"/>
      </w:rPr>
    </w:lvl>
  </w:abstractNum>
  <w:num w:numId="1" w16cid:durableId="1934244171">
    <w:abstractNumId w:val="7"/>
  </w:num>
  <w:num w:numId="2" w16cid:durableId="787892480">
    <w:abstractNumId w:val="25"/>
  </w:num>
  <w:num w:numId="3" w16cid:durableId="413092558">
    <w:abstractNumId w:val="28"/>
  </w:num>
  <w:num w:numId="4" w16cid:durableId="1546940452">
    <w:abstractNumId w:val="22"/>
  </w:num>
  <w:num w:numId="5" w16cid:durableId="615411593">
    <w:abstractNumId w:val="24"/>
  </w:num>
  <w:num w:numId="6" w16cid:durableId="1308977943">
    <w:abstractNumId w:val="36"/>
  </w:num>
  <w:num w:numId="7" w16cid:durableId="835607289">
    <w:abstractNumId w:val="77"/>
  </w:num>
  <w:num w:numId="8" w16cid:durableId="537743753">
    <w:abstractNumId w:val="64"/>
  </w:num>
  <w:num w:numId="9" w16cid:durableId="1428693618">
    <w:abstractNumId w:val="53"/>
  </w:num>
  <w:num w:numId="10" w16cid:durableId="1856923700">
    <w:abstractNumId w:val="14"/>
  </w:num>
  <w:num w:numId="11" w16cid:durableId="1595816819">
    <w:abstractNumId w:val="8"/>
  </w:num>
  <w:num w:numId="12" w16cid:durableId="1482430165">
    <w:abstractNumId w:val="76"/>
  </w:num>
  <w:num w:numId="13" w16cid:durableId="883100200">
    <w:abstractNumId w:val="17"/>
  </w:num>
  <w:num w:numId="14" w16cid:durableId="252132436">
    <w:abstractNumId w:val="13"/>
  </w:num>
  <w:num w:numId="15" w16cid:durableId="676152281">
    <w:abstractNumId w:val="51"/>
  </w:num>
  <w:num w:numId="16" w16cid:durableId="2059233980">
    <w:abstractNumId w:val="10"/>
  </w:num>
  <w:num w:numId="17" w16cid:durableId="1806972967">
    <w:abstractNumId w:val="68"/>
  </w:num>
  <w:num w:numId="18" w16cid:durableId="1361976689">
    <w:abstractNumId w:val="56"/>
  </w:num>
  <w:num w:numId="19" w16cid:durableId="60179316">
    <w:abstractNumId w:val="57"/>
  </w:num>
  <w:num w:numId="20" w16cid:durableId="319773261">
    <w:abstractNumId w:val="66"/>
  </w:num>
  <w:num w:numId="21" w16cid:durableId="783576880">
    <w:abstractNumId w:val="61"/>
  </w:num>
  <w:num w:numId="22" w16cid:durableId="1290278183">
    <w:abstractNumId w:val="55"/>
  </w:num>
  <w:num w:numId="23" w16cid:durableId="220597831">
    <w:abstractNumId w:val="0"/>
  </w:num>
  <w:num w:numId="24" w16cid:durableId="1254168899">
    <w:abstractNumId w:val="21"/>
  </w:num>
  <w:num w:numId="25" w16cid:durableId="1813475987">
    <w:abstractNumId w:val="71"/>
  </w:num>
  <w:num w:numId="26" w16cid:durableId="2100757766">
    <w:abstractNumId w:val="31"/>
  </w:num>
  <w:num w:numId="27" w16cid:durableId="133184650">
    <w:abstractNumId w:val="18"/>
  </w:num>
  <w:num w:numId="28" w16cid:durableId="1311012905">
    <w:abstractNumId w:val="43"/>
  </w:num>
  <w:num w:numId="29" w16cid:durableId="1537236268">
    <w:abstractNumId w:val="73"/>
  </w:num>
  <w:num w:numId="30" w16cid:durableId="864754297">
    <w:abstractNumId w:val="5"/>
  </w:num>
  <w:num w:numId="31" w16cid:durableId="1470249971">
    <w:abstractNumId w:val="59"/>
  </w:num>
  <w:num w:numId="32" w16cid:durableId="668292142">
    <w:abstractNumId w:val="37"/>
  </w:num>
  <w:num w:numId="33" w16cid:durableId="2045514575">
    <w:abstractNumId w:val="20"/>
  </w:num>
  <w:num w:numId="34" w16cid:durableId="365523652">
    <w:abstractNumId w:val="26"/>
  </w:num>
  <w:num w:numId="35" w16cid:durableId="210239960">
    <w:abstractNumId w:val="52"/>
  </w:num>
  <w:num w:numId="36" w16cid:durableId="980572475">
    <w:abstractNumId w:val="65"/>
  </w:num>
  <w:num w:numId="37" w16cid:durableId="885334712">
    <w:abstractNumId w:val="42"/>
  </w:num>
  <w:num w:numId="38" w16cid:durableId="1972782550">
    <w:abstractNumId w:val="70"/>
  </w:num>
  <w:num w:numId="39" w16cid:durableId="799884699">
    <w:abstractNumId w:val="1"/>
  </w:num>
  <w:num w:numId="40" w16cid:durableId="1268389968">
    <w:abstractNumId w:val="39"/>
  </w:num>
  <w:num w:numId="41" w16cid:durableId="1494030530">
    <w:abstractNumId w:val="38"/>
  </w:num>
  <w:num w:numId="42" w16cid:durableId="1187669592">
    <w:abstractNumId w:val="40"/>
  </w:num>
  <w:num w:numId="43" w16cid:durableId="94713279">
    <w:abstractNumId w:val="75"/>
  </w:num>
  <w:num w:numId="44" w16cid:durableId="917204524">
    <w:abstractNumId w:val="9"/>
  </w:num>
  <w:num w:numId="45" w16cid:durableId="424689940">
    <w:abstractNumId w:val="41"/>
  </w:num>
  <w:num w:numId="46" w16cid:durableId="1008824872">
    <w:abstractNumId w:val="34"/>
  </w:num>
  <w:num w:numId="47" w16cid:durableId="1131165654">
    <w:abstractNumId w:val="6"/>
  </w:num>
  <w:num w:numId="48" w16cid:durableId="429014621">
    <w:abstractNumId w:val="12"/>
  </w:num>
  <w:num w:numId="49" w16cid:durableId="401370398">
    <w:abstractNumId w:val="29"/>
  </w:num>
  <w:num w:numId="50" w16cid:durableId="726690199">
    <w:abstractNumId w:val="49"/>
  </w:num>
  <w:num w:numId="51" w16cid:durableId="988940365">
    <w:abstractNumId w:val="62"/>
  </w:num>
  <w:num w:numId="52" w16cid:durableId="592515249">
    <w:abstractNumId w:val="74"/>
  </w:num>
  <w:num w:numId="53" w16cid:durableId="1135828530">
    <w:abstractNumId w:val="33"/>
  </w:num>
  <w:num w:numId="54" w16cid:durableId="201022205">
    <w:abstractNumId w:val="54"/>
  </w:num>
  <w:num w:numId="55" w16cid:durableId="54857159">
    <w:abstractNumId w:val="35"/>
  </w:num>
  <w:num w:numId="56" w16cid:durableId="2056156186">
    <w:abstractNumId w:val="63"/>
  </w:num>
  <w:num w:numId="57" w16cid:durableId="1644306748">
    <w:abstractNumId w:val="11"/>
  </w:num>
  <w:num w:numId="58" w16cid:durableId="1740902966">
    <w:abstractNumId w:val="67"/>
  </w:num>
  <w:num w:numId="59" w16cid:durableId="723025413">
    <w:abstractNumId w:val="47"/>
  </w:num>
  <w:num w:numId="60" w16cid:durableId="96752180">
    <w:abstractNumId w:val="50"/>
  </w:num>
  <w:num w:numId="61" w16cid:durableId="1729256101">
    <w:abstractNumId w:val="2"/>
  </w:num>
  <w:num w:numId="62" w16cid:durableId="1677809501">
    <w:abstractNumId w:val="58"/>
  </w:num>
  <w:num w:numId="63" w16cid:durableId="167521598">
    <w:abstractNumId w:val="3"/>
  </w:num>
  <w:num w:numId="64" w16cid:durableId="1183933453">
    <w:abstractNumId w:val="30"/>
  </w:num>
  <w:num w:numId="65" w16cid:durableId="1411734233">
    <w:abstractNumId w:val="45"/>
  </w:num>
  <w:num w:numId="66" w16cid:durableId="485437517">
    <w:abstractNumId w:val="46"/>
  </w:num>
  <w:num w:numId="67" w16cid:durableId="826358838">
    <w:abstractNumId w:val="23"/>
  </w:num>
  <w:num w:numId="68" w16cid:durableId="1696929242">
    <w:abstractNumId w:val="60"/>
  </w:num>
  <w:num w:numId="69" w16cid:durableId="646011419">
    <w:abstractNumId w:val="48"/>
  </w:num>
  <w:num w:numId="70" w16cid:durableId="156697560">
    <w:abstractNumId w:val="19"/>
  </w:num>
  <w:num w:numId="71" w16cid:durableId="1858424813">
    <w:abstractNumId w:val="69"/>
  </w:num>
  <w:num w:numId="72" w16cid:durableId="61997186">
    <w:abstractNumId w:val="44"/>
  </w:num>
  <w:num w:numId="73" w16cid:durableId="638652363">
    <w:abstractNumId w:val="4"/>
  </w:num>
  <w:num w:numId="74" w16cid:durableId="1635283333">
    <w:abstractNumId w:val="72"/>
  </w:num>
  <w:num w:numId="75" w16cid:durableId="973293600">
    <w:abstractNumId w:val="16"/>
  </w:num>
  <w:num w:numId="76" w16cid:durableId="284965387">
    <w:abstractNumId w:val="15"/>
  </w:num>
  <w:num w:numId="77" w16cid:durableId="1463619016">
    <w:abstractNumId w:val="27"/>
  </w:num>
  <w:num w:numId="78" w16cid:durableId="75590344">
    <w:abstractNumId w:val="3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1F3C"/>
    <w:rsid w:val="00001564"/>
    <w:rsid w:val="00014699"/>
    <w:rsid w:val="00072E81"/>
    <w:rsid w:val="0007419E"/>
    <w:rsid w:val="000B09F2"/>
    <w:rsid w:val="00162FD9"/>
    <w:rsid w:val="001631ED"/>
    <w:rsid w:val="00167946"/>
    <w:rsid w:val="00194D8D"/>
    <w:rsid w:val="00195177"/>
    <w:rsid w:val="002306E8"/>
    <w:rsid w:val="00232B10"/>
    <w:rsid w:val="00242D8F"/>
    <w:rsid w:val="0025294A"/>
    <w:rsid w:val="00263054"/>
    <w:rsid w:val="0028155A"/>
    <w:rsid w:val="0028244F"/>
    <w:rsid w:val="00283D19"/>
    <w:rsid w:val="0028468D"/>
    <w:rsid w:val="00336B8C"/>
    <w:rsid w:val="00355200"/>
    <w:rsid w:val="00363C48"/>
    <w:rsid w:val="003742CE"/>
    <w:rsid w:val="003958EE"/>
    <w:rsid w:val="003B5947"/>
    <w:rsid w:val="003B69C3"/>
    <w:rsid w:val="003E046F"/>
    <w:rsid w:val="003E3697"/>
    <w:rsid w:val="003E395E"/>
    <w:rsid w:val="004208BD"/>
    <w:rsid w:val="0048057C"/>
    <w:rsid w:val="00480B7E"/>
    <w:rsid w:val="004C16D5"/>
    <w:rsid w:val="004E1F3C"/>
    <w:rsid w:val="004F2A03"/>
    <w:rsid w:val="00526116"/>
    <w:rsid w:val="00556FAB"/>
    <w:rsid w:val="005651BE"/>
    <w:rsid w:val="00591C3D"/>
    <w:rsid w:val="005A2638"/>
    <w:rsid w:val="005A3663"/>
    <w:rsid w:val="005B3648"/>
    <w:rsid w:val="00601DBA"/>
    <w:rsid w:val="006138B7"/>
    <w:rsid w:val="00614982"/>
    <w:rsid w:val="006322A8"/>
    <w:rsid w:val="006579BC"/>
    <w:rsid w:val="00673453"/>
    <w:rsid w:val="00673C79"/>
    <w:rsid w:val="006873DB"/>
    <w:rsid w:val="00696BB2"/>
    <w:rsid w:val="006D379C"/>
    <w:rsid w:val="006D3F8B"/>
    <w:rsid w:val="00707896"/>
    <w:rsid w:val="00780B3F"/>
    <w:rsid w:val="007C14F1"/>
    <w:rsid w:val="007F5A35"/>
    <w:rsid w:val="00805431"/>
    <w:rsid w:val="00843BBA"/>
    <w:rsid w:val="00853389"/>
    <w:rsid w:val="00856889"/>
    <w:rsid w:val="00856895"/>
    <w:rsid w:val="008D6EAC"/>
    <w:rsid w:val="008E61CE"/>
    <w:rsid w:val="00905F5B"/>
    <w:rsid w:val="00914809"/>
    <w:rsid w:val="009242B3"/>
    <w:rsid w:val="00930088"/>
    <w:rsid w:val="00930727"/>
    <w:rsid w:val="00931354"/>
    <w:rsid w:val="00933FBB"/>
    <w:rsid w:val="00946BF7"/>
    <w:rsid w:val="009617DC"/>
    <w:rsid w:val="009F16BD"/>
    <w:rsid w:val="00A237C3"/>
    <w:rsid w:val="00A47304"/>
    <w:rsid w:val="00A659A2"/>
    <w:rsid w:val="00A74BF4"/>
    <w:rsid w:val="00A74D28"/>
    <w:rsid w:val="00AD4E21"/>
    <w:rsid w:val="00B365A1"/>
    <w:rsid w:val="00B445A4"/>
    <w:rsid w:val="00B46728"/>
    <w:rsid w:val="00B611A2"/>
    <w:rsid w:val="00B704D7"/>
    <w:rsid w:val="00BC5E4F"/>
    <w:rsid w:val="00BD07FB"/>
    <w:rsid w:val="00C43F72"/>
    <w:rsid w:val="00C4442F"/>
    <w:rsid w:val="00C673E5"/>
    <w:rsid w:val="00CC569B"/>
    <w:rsid w:val="00CE3A26"/>
    <w:rsid w:val="00CF4615"/>
    <w:rsid w:val="00D04823"/>
    <w:rsid w:val="00D1435E"/>
    <w:rsid w:val="00D427D8"/>
    <w:rsid w:val="00D66252"/>
    <w:rsid w:val="00DC465F"/>
    <w:rsid w:val="00DF0BCB"/>
    <w:rsid w:val="00DF746C"/>
    <w:rsid w:val="00E021A5"/>
    <w:rsid w:val="00E068DB"/>
    <w:rsid w:val="00E20EA4"/>
    <w:rsid w:val="00E35E62"/>
    <w:rsid w:val="00E74918"/>
    <w:rsid w:val="00E81418"/>
    <w:rsid w:val="00EB2138"/>
    <w:rsid w:val="00EB25CE"/>
    <w:rsid w:val="00EC39D0"/>
    <w:rsid w:val="00EF543B"/>
    <w:rsid w:val="00F03D52"/>
    <w:rsid w:val="00F15D0E"/>
    <w:rsid w:val="00F40097"/>
    <w:rsid w:val="00F56640"/>
    <w:rsid w:val="00F678CE"/>
    <w:rsid w:val="00F759AC"/>
    <w:rsid w:val="00FC611D"/>
    <w:rsid w:val="00FD1590"/>
    <w:rsid w:val="00FD54E3"/>
    <w:rsid w:val="00FD7E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7AB6E"/>
  <w15:docId w15:val="{0C287BF7-16A1-4E9C-A53A-266FEF899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04D7"/>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F15D0E"/>
    <w:pPr>
      <w:keepNext/>
      <w:outlineLvl w:val="0"/>
    </w:pPr>
    <w:rPr>
      <w:b/>
      <w:sz w:val="28"/>
      <w:szCs w:val="20"/>
    </w:rPr>
  </w:style>
  <w:style w:type="paragraph" w:styleId="Naslov2">
    <w:name w:val="heading 2"/>
    <w:basedOn w:val="Navaden"/>
    <w:next w:val="Navaden"/>
    <w:link w:val="Naslov2Znak"/>
    <w:unhideWhenUsed/>
    <w:qFormat/>
    <w:rsid w:val="0001469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F15D0E"/>
    <w:pPr>
      <w:keepNext/>
      <w:jc w:val="both"/>
      <w:outlineLvl w:val="2"/>
    </w:pPr>
    <w:rPr>
      <w:b/>
      <w:sz w:val="28"/>
      <w:szCs w:val="20"/>
    </w:rPr>
  </w:style>
  <w:style w:type="paragraph" w:styleId="Naslov4">
    <w:name w:val="heading 4"/>
    <w:basedOn w:val="Navaden"/>
    <w:next w:val="Navaden"/>
    <w:link w:val="Naslov4Znak"/>
    <w:qFormat/>
    <w:rsid w:val="00E81418"/>
    <w:pPr>
      <w:keepNext/>
      <w:jc w:val="center"/>
      <w:outlineLvl w:val="3"/>
    </w:pPr>
    <w:rPr>
      <w:rFonts w:eastAsia="Arial Unicode MS"/>
      <w:b/>
      <w:sz w:val="44"/>
      <w:szCs w:val="20"/>
    </w:rPr>
  </w:style>
  <w:style w:type="paragraph" w:styleId="Naslov5">
    <w:name w:val="heading 5"/>
    <w:basedOn w:val="Navaden"/>
    <w:next w:val="Navaden"/>
    <w:link w:val="Naslov5Znak"/>
    <w:unhideWhenUsed/>
    <w:qFormat/>
    <w:rsid w:val="00014699"/>
    <w:pPr>
      <w:keepNext/>
      <w:keepLines/>
      <w:spacing w:before="20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nhideWhenUsed/>
    <w:qFormat/>
    <w:rsid w:val="00014699"/>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qFormat/>
    <w:rsid w:val="00E81418"/>
    <w:pPr>
      <w:keepNext/>
      <w:jc w:val="both"/>
      <w:outlineLvl w:val="6"/>
    </w:pPr>
    <w:rPr>
      <w:b/>
      <w:bCs/>
      <w:sz w:val="22"/>
    </w:rPr>
  </w:style>
  <w:style w:type="paragraph" w:styleId="Naslov8">
    <w:name w:val="heading 8"/>
    <w:basedOn w:val="Navaden"/>
    <w:next w:val="Navaden"/>
    <w:link w:val="Naslov8Znak"/>
    <w:unhideWhenUsed/>
    <w:qFormat/>
    <w:rsid w:val="00FD1590"/>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nhideWhenUsed/>
    <w:qFormat/>
    <w:rsid w:val="0019517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4E1F3C"/>
    <w:rPr>
      <w:b/>
      <w:bCs/>
      <w:szCs w:val="20"/>
    </w:rPr>
  </w:style>
  <w:style w:type="character" w:customStyle="1" w:styleId="Telobesedila2Znak">
    <w:name w:val="Telo besedila 2 Znak"/>
    <w:basedOn w:val="Privzetapisavaodstavka"/>
    <w:link w:val="Telobesedila2"/>
    <w:rsid w:val="004E1F3C"/>
    <w:rPr>
      <w:rFonts w:ascii="Times New Roman" w:eastAsia="Times New Roman" w:hAnsi="Times New Roman" w:cs="Times New Roman"/>
      <w:b/>
      <w:bCs/>
      <w:sz w:val="24"/>
      <w:szCs w:val="20"/>
      <w:lang w:eastAsia="sl-SI"/>
    </w:rPr>
  </w:style>
  <w:style w:type="table" w:styleId="Tabelamrea">
    <w:name w:val="Table Grid"/>
    <w:basedOn w:val="Navadnatabela"/>
    <w:uiPriority w:val="59"/>
    <w:rsid w:val="004E1F3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lava">
    <w:name w:val="header"/>
    <w:aliases w:val="E-PVO-glava,Header-PR"/>
    <w:basedOn w:val="Navaden"/>
    <w:link w:val="GlavaZnak"/>
    <w:uiPriority w:val="99"/>
    <w:unhideWhenUsed/>
    <w:rsid w:val="004E1F3C"/>
    <w:pPr>
      <w:tabs>
        <w:tab w:val="center" w:pos="4536"/>
        <w:tab w:val="right" w:pos="9072"/>
      </w:tabs>
    </w:pPr>
  </w:style>
  <w:style w:type="character" w:customStyle="1" w:styleId="GlavaZnak">
    <w:name w:val="Glava Znak"/>
    <w:aliases w:val="E-PVO-glava Znak,Header-PR Znak"/>
    <w:basedOn w:val="Privzetapisavaodstavka"/>
    <w:link w:val="Glava"/>
    <w:uiPriority w:val="99"/>
    <w:rsid w:val="004E1F3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4E1F3C"/>
    <w:pPr>
      <w:tabs>
        <w:tab w:val="center" w:pos="4536"/>
        <w:tab w:val="right" w:pos="9072"/>
      </w:tabs>
    </w:pPr>
  </w:style>
  <w:style w:type="character" w:customStyle="1" w:styleId="NogaZnak">
    <w:name w:val="Noga Znak"/>
    <w:basedOn w:val="Privzetapisavaodstavka"/>
    <w:link w:val="Noga"/>
    <w:uiPriority w:val="99"/>
    <w:rsid w:val="004E1F3C"/>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D66252"/>
    <w:pPr>
      <w:ind w:left="708"/>
    </w:pPr>
  </w:style>
  <w:style w:type="paragraph" w:customStyle="1" w:styleId="CM2">
    <w:name w:val="CM2"/>
    <w:basedOn w:val="Navaden"/>
    <w:next w:val="Navaden"/>
    <w:rsid w:val="00D66252"/>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D66252"/>
    <w:pPr>
      <w:widowControl w:val="0"/>
      <w:autoSpaceDE w:val="0"/>
      <w:autoSpaceDN w:val="0"/>
      <w:adjustRightInd w:val="0"/>
    </w:pPr>
    <w:rPr>
      <w:rFonts w:ascii="Times" w:hAnsi="Times" w:cs="Times"/>
    </w:rPr>
  </w:style>
  <w:style w:type="paragraph" w:customStyle="1" w:styleId="CM15">
    <w:name w:val="CM15"/>
    <w:basedOn w:val="Navaden"/>
    <w:next w:val="Navaden"/>
    <w:rsid w:val="00D66252"/>
    <w:pPr>
      <w:widowControl w:val="0"/>
      <w:autoSpaceDE w:val="0"/>
      <w:autoSpaceDN w:val="0"/>
      <w:adjustRightInd w:val="0"/>
    </w:pPr>
    <w:rPr>
      <w:rFonts w:ascii="Times" w:hAnsi="Times" w:cs="Times"/>
    </w:rPr>
  </w:style>
  <w:style w:type="paragraph" w:customStyle="1" w:styleId="ASB2">
    <w:name w:val="A_SB2"/>
    <w:basedOn w:val="Navaden"/>
    <w:uiPriority w:val="99"/>
    <w:rsid w:val="00F40097"/>
    <w:rPr>
      <w:szCs w:val="20"/>
      <w:lang w:val="en-GB"/>
    </w:rPr>
  </w:style>
  <w:style w:type="paragraph" w:styleId="Telobesedila">
    <w:name w:val="Body Text"/>
    <w:aliases w:val="notranji text"/>
    <w:basedOn w:val="Navaden"/>
    <w:link w:val="TelobesedilaZnak"/>
    <w:unhideWhenUsed/>
    <w:rsid w:val="00F15D0E"/>
    <w:pPr>
      <w:spacing w:after="120"/>
    </w:pPr>
  </w:style>
  <w:style w:type="character" w:customStyle="1" w:styleId="TelobesedilaZnak">
    <w:name w:val="Telo besedila Znak"/>
    <w:aliases w:val="notranji text Znak"/>
    <w:basedOn w:val="Privzetapisavaodstavka"/>
    <w:link w:val="Telobesedila"/>
    <w:uiPriority w:val="99"/>
    <w:rsid w:val="00F15D0E"/>
    <w:rPr>
      <w:rFonts w:ascii="Times New Roman" w:eastAsia="Times New Roman" w:hAnsi="Times New Roman" w:cs="Times New Roman"/>
      <w:sz w:val="24"/>
      <w:szCs w:val="24"/>
      <w:lang w:eastAsia="sl-SI"/>
    </w:rPr>
  </w:style>
  <w:style w:type="character" w:customStyle="1" w:styleId="Naslov1Znak">
    <w:name w:val="Naslov 1 Znak"/>
    <w:aliases w:val="hh1 Znak,H1 Znak,SKLOP_AZ Znak"/>
    <w:basedOn w:val="Privzetapisavaodstavka"/>
    <w:link w:val="Naslov1"/>
    <w:rsid w:val="00F15D0E"/>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15D0E"/>
    <w:rPr>
      <w:rFonts w:ascii="Times New Roman" w:eastAsia="Times New Roman" w:hAnsi="Times New Roman" w:cs="Times New Roman"/>
      <w:b/>
      <w:sz w:val="28"/>
      <w:szCs w:val="20"/>
      <w:lang w:eastAsia="sl-SI"/>
    </w:rPr>
  </w:style>
  <w:style w:type="character" w:customStyle="1" w:styleId="Naslov6Znak">
    <w:name w:val="Naslov 6 Znak"/>
    <w:basedOn w:val="Privzetapisavaodstavka"/>
    <w:link w:val="Naslov6"/>
    <w:uiPriority w:val="9"/>
    <w:semiHidden/>
    <w:rsid w:val="00014699"/>
    <w:rPr>
      <w:rFonts w:asciiTheme="majorHAnsi" w:eastAsiaTheme="majorEastAsia" w:hAnsiTheme="majorHAnsi" w:cstheme="majorBidi"/>
      <w:i/>
      <w:iCs/>
      <w:color w:val="243F60" w:themeColor="accent1" w:themeShade="7F"/>
      <w:sz w:val="24"/>
      <w:szCs w:val="24"/>
      <w:lang w:eastAsia="sl-SI"/>
    </w:rPr>
  </w:style>
  <w:style w:type="character" w:customStyle="1" w:styleId="Naslov2Znak">
    <w:name w:val="Naslov 2 Znak"/>
    <w:basedOn w:val="Privzetapisavaodstavka"/>
    <w:link w:val="Naslov2"/>
    <w:uiPriority w:val="9"/>
    <w:semiHidden/>
    <w:rsid w:val="00014699"/>
    <w:rPr>
      <w:rFonts w:asciiTheme="majorHAnsi" w:eastAsiaTheme="majorEastAsia" w:hAnsiTheme="majorHAnsi" w:cstheme="majorBidi"/>
      <w:b/>
      <w:bCs/>
      <w:color w:val="4F81BD" w:themeColor="accent1"/>
      <w:sz w:val="26"/>
      <w:szCs w:val="26"/>
      <w:lang w:eastAsia="sl-SI"/>
    </w:rPr>
  </w:style>
  <w:style w:type="character" w:customStyle="1" w:styleId="Naslov5Znak">
    <w:name w:val="Naslov 5 Znak"/>
    <w:basedOn w:val="Privzetapisavaodstavka"/>
    <w:link w:val="Naslov5"/>
    <w:uiPriority w:val="9"/>
    <w:semiHidden/>
    <w:rsid w:val="00014699"/>
    <w:rPr>
      <w:rFonts w:asciiTheme="majorHAnsi" w:eastAsiaTheme="majorEastAsia" w:hAnsiTheme="majorHAnsi" w:cstheme="majorBidi"/>
      <w:color w:val="243F60" w:themeColor="accent1" w:themeShade="7F"/>
      <w:sz w:val="24"/>
      <w:szCs w:val="24"/>
      <w:lang w:eastAsia="sl-SI"/>
    </w:rPr>
  </w:style>
  <w:style w:type="character" w:styleId="Hiperpovezava">
    <w:name w:val="Hyperlink"/>
    <w:basedOn w:val="Privzetapisavaodstavka"/>
    <w:unhideWhenUsed/>
    <w:rsid w:val="00014699"/>
    <w:rPr>
      <w:color w:val="0000FF"/>
      <w:u w:val="single"/>
    </w:rPr>
  </w:style>
  <w:style w:type="paragraph" w:styleId="Telobesedila3">
    <w:name w:val="Body Text 3"/>
    <w:basedOn w:val="Navaden"/>
    <w:link w:val="Telobesedila3Znak"/>
    <w:unhideWhenUsed/>
    <w:rsid w:val="003E395E"/>
    <w:pPr>
      <w:spacing w:after="120"/>
    </w:pPr>
    <w:rPr>
      <w:sz w:val="16"/>
      <w:szCs w:val="16"/>
    </w:rPr>
  </w:style>
  <w:style w:type="character" w:customStyle="1" w:styleId="Telobesedila3Znak">
    <w:name w:val="Telo besedila 3 Znak"/>
    <w:basedOn w:val="Privzetapisavaodstavka"/>
    <w:link w:val="Telobesedila3"/>
    <w:rsid w:val="003E395E"/>
    <w:rPr>
      <w:rFonts w:ascii="Times New Roman" w:eastAsia="Times New Roman" w:hAnsi="Times New Roman" w:cs="Times New Roman"/>
      <w:sz w:val="16"/>
      <w:szCs w:val="16"/>
      <w:lang w:eastAsia="sl-SI"/>
    </w:rPr>
  </w:style>
  <w:style w:type="character" w:customStyle="1" w:styleId="Naslov8Znak">
    <w:name w:val="Naslov 8 Znak"/>
    <w:basedOn w:val="Privzetapisavaodstavka"/>
    <w:link w:val="Naslov8"/>
    <w:rsid w:val="00FD1590"/>
    <w:rPr>
      <w:rFonts w:asciiTheme="majorHAnsi" w:eastAsiaTheme="majorEastAsia" w:hAnsiTheme="majorHAnsi" w:cstheme="majorBidi"/>
      <w:color w:val="404040" w:themeColor="text1" w:themeTint="BF"/>
      <w:sz w:val="20"/>
      <w:szCs w:val="20"/>
      <w:lang w:eastAsia="sl-SI"/>
    </w:rPr>
  </w:style>
  <w:style w:type="paragraph" w:styleId="Telobesedila-zamik2">
    <w:name w:val="Body Text Indent 2"/>
    <w:basedOn w:val="Navaden"/>
    <w:link w:val="Telobesedila-zamik2Znak"/>
    <w:unhideWhenUsed/>
    <w:rsid w:val="00E35E62"/>
    <w:pPr>
      <w:spacing w:after="120" w:line="480" w:lineRule="auto"/>
      <w:ind w:left="283"/>
    </w:pPr>
  </w:style>
  <w:style w:type="character" w:customStyle="1" w:styleId="Telobesedila-zamik2Znak">
    <w:name w:val="Telo besedila - zamik 2 Znak"/>
    <w:basedOn w:val="Privzetapisavaodstavka"/>
    <w:link w:val="Telobesedila-zamik2"/>
    <w:uiPriority w:val="99"/>
    <w:rsid w:val="00E35E62"/>
    <w:rPr>
      <w:rFonts w:ascii="Times New Roman" w:eastAsia="Times New Roman" w:hAnsi="Times New Roman" w:cs="Times New Roman"/>
      <w:sz w:val="24"/>
      <w:szCs w:val="24"/>
      <w:lang w:eastAsia="sl-SI"/>
    </w:rPr>
  </w:style>
  <w:style w:type="paragraph" w:styleId="Navadensplet">
    <w:name w:val="Normal (Web)"/>
    <w:basedOn w:val="Navaden"/>
    <w:rsid w:val="00E35E62"/>
    <w:pPr>
      <w:spacing w:after="210"/>
    </w:pPr>
    <w:rPr>
      <w:color w:val="333333"/>
      <w:sz w:val="18"/>
      <w:szCs w:val="18"/>
    </w:rPr>
  </w:style>
  <w:style w:type="character" w:customStyle="1" w:styleId="Naslov9Znak">
    <w:name w:val="Naslov 9 Znak"/>
    <w:basedOn w:val="Privzetapisavaodstavka"/>
    <w:link w:val="Naslov9"/>
    <w:uiPriority w:val="9"/>
    <w:semiHidden/>
    <w:rsid w:val="00195177"/>
    <w:rPr>
      <w:rFonts w:asciiTheme="majorHAnsi" w:eastAsiaTheme="majorEastAsia" w:hAnsiTheme="majorHAnsi" w:cstheme="majorBidi"/>
      <w:i/>
      <w:iCs/>
      <w:color w:val="404040" w:themeColor="text1" w:themeTint="BF"/>
      <w:sz w:val="20"/>
      <w:szCs w:val="20"/>
      <w:lang w:eastAsia="sl-SI"/>
    </w:rPr>
  </w:style>
  <w:style w:type="paragraph" w:styleId="Telobesedila-zamik3">
    <w:name w:val="Body Text Indent 3"/>
    <w:basedOn w:val="Navaden"/>
    <w:link w:val="Telobesedila-zamik3Znak"/>
    <w:unhideWhenUsed/>
    <w:rsid w:val="006322A8"/>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6322A8"/>
    <w:rPr>
      <w:rFonts w:ascii="Times New Roman" w:eastAsia="Times New Roman" w:hAnsi="Times New Roman" w:cs="Times New Roman"/>
      <w:sz w:val="16"/>
      <w:szCs w:val="16"/>
      <w:lang w:eastAsia="sl-SI"/>
    </w:rPr>
  </w:style>
  <w:style w:type="character" w:customStyle="1" w:styleId="Naslov4Znak">
    <w:name w:val="Naslov 4 Znak"/>
    <w:basedOn w:val="Privzetapisavaodstavka"/>
    <w:link w:val="Naslov4"/>
    <w:rsid w:val="00E81418"/>
    <w:rPr>
      <w:rFonts w:ascii="Times New Roman" w:eastAsia="Arial Unicode MS" w:hAnsi="Times New Roman" w:cs="Times New Roman"/>
      <w:b/>
      <w:sz w:val="44"/>
      <w:szCs w:val="20"/>
      <w:lang w:eastAsia="sl-SI"/>
    </w:rPr>
  </w:style>
  <w:style w:type="character" w:customStyle="1" w:styleId="Naslov7Znak">
    <w:name w:val="Naslov 7 Znak"/>
    <w:basedOn w:val="Privzetapisavaodstavka"/>
    <w:link w:val="Naslov7"/>
    <w:rsid w:val="00E81418"/>
    <w:rPr>
      <w:rFonts w:ascii="Times New Roman" w:eastAsia="Times New Roman" w:hAnsi="Times New Roman" w:cs="Times New Roman"/>
      <w:b/>
      <w:bCs/>
      <w:szCs w:val="24"/>
      <w:lang w:eastAsia="sl-SI"/>
    </w:rPr>
  </w:style>
  <w:style w:type="paragraph" w:styleId="Otevilenseznam">
    <w:name w:val="List Number"/>
    <w:basedOn w:val="Navaden"/>
    <w:rsid w:val="00E81418"/>
    <w:pPr>
      <w:tabs>
        <w:tab w:val="num" w:pos="360"/>
      </w:tabs>
      <w:spacing w:after="240"/>
      <w:ind w:left="360" w:hanging="360"/>
      <w:jc w:val="both"/>
    </w:pPr>
    <w:rPr>
      <w:sz w:val="22"/>
      <w:szCs w:val="20"/>
      <w:lang w:eastAsia="en-US"/>
    </w:rPr>
  </w:style>
  <w:style w:type="paragraph" w:customStyle="1" w:styleId="xl38">
    <w:name w:val="xl38"/>
    <w:basedOn w:val="Navaden"/>
    <w:rsid w:val="00E81418"/>
    <w:pPr>
      <w:spacing w:before="100" w:beforeAutospacing="1" w:after="100" w:afterAutospacing="1"/>
    </w:pPr>
    <w:rPr>
      <w:rFonts w:ascii="Arial" w:eastAsia="Arial Unicode MS" w:hAnsi="Arial" w:cs="Arial"/>
      <w:b/>
      <w:bCs/>
    </w:rPr>
  </w:style>
  <w:style w:type="paragraph" w:customStyle="1" w:styleId="HSStandard">
    <w:name w:val="HS/Standard"/>
    <w:basedOn w:val="Navaden"/>
    <w:rsid w:val="00E8141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styleId="Telobesedila-zamik">
    <w:name w:val="Body Text Indent"/>
    <w:basedOn w:val="Navaden"/>
    <w:link w:val="Telobesedila-zamikZnak"/>
    <w:rsid w:val="00E81418"/>
    <w:pPr>
      <w:ind w:left="360"/>
    </w:pPr>
    <w:rPr>
      <w:i/>
      <w:iCs/>
      <w:szCs w:val="20"/>
      <w:lang w:eastAsia="en-US"/>
    </w:rPr>
  </w:style>
  <w:style w:type="character" w:customStyle="1" w:styleId="Telobesedila-zamikZnak">
    <w:name w:val="Telo besedila - zamik Znak"/>
    <w:basedOn w:val="Privzetapisavaodstavka"/>
    <w:link w:val="Telobesedila-zamik"/>
    <w:rsid w:val="00E81418"/>
    <w:rPr>
      <w:rFonts w:ascii="Times New Roman" w:eastAsia="Times New Roman" w:hAnsi="Times New Roman" w:cs="Times New Roman"/>
      <w:i/>
      <w:iCs/>
      <w:sz w:val="24"/>
      <w:szCs w:val="20"/>
    </w:rPr>
  </w:style>
  <w:style w:type="paragraph" w:styleId="Datum">
    <w:name w:val="Date"/>
    <w:basedOn w:val="Navaden"/>
    <w:next w:val="Navaden"/>
    <w:link w:val="DatumZnak"/>
    <w:rsid w:val="00E81418"/>
    <w:pPr>
      <w:spacing w:after="240"/>
      <w:jc w:val="both"/>
    </w:pPr>
    <w:rPr>
      <w:szCs w:val="20"/>
      <w:lang w:val="en-GB" w:eastAsia="en-US"/>
    </w:rPr>
  </w:style>
  <w:style w:type="character" w:customStyle="1" w:styleId="DatumZnak">
    <w:name w:val="Datum Znak"/>
    <w:basedOn w:val="Privzetapisavaodstavka"/>
    <w:link w:val="Datum"/>
    <w:rsid w:val="00E81418"/>
    <w:rPr>
      <w:rFonts w:ascii="Times New Roman" w:eastAsia="Times New Roman" w:hAnsi="Times New Roman" w:cs="Times New Roman"/>
      <w:sz w:val="24"/>
      <w:szCs w:val="20"/>
      <w:lang w:val="en-GB"/>
    </w:rPr>
  </w:style>
  <w:style w:type="paragraph" w:customStyle="1" w:styleId="BodyText21">
    <w:name w:val="Body Text 21"/>
    <w:basedOn w:val="Navaden"/>
    <w:rsid w:val="00E81418"/>
    <w:pPr>
      <w:widowControl w:val="0"/>
    </w:pPr>
    <w:rPr>
      <w:szCs w:val="20"/>
      <w:lang w:val="en-US"/>
    </w:rPr>
  </w:style>
  <w:style w:type="character" w:styleId="Sprotnaopomba-sklic">
    <w:name w:val="footnote reference"/>
    <w:basedOn w:val="Privzetapisavaodstavka"/>
    <w:semiHidden/>
    <w:rsid w:val="00E81418"/>
    <w:rPr>
      <w:vertAlign w:val="superscript"/>
    </w:rPr>
  </w:style>
  <w:style w:type="paragraph" w:styleId="Naslov">
    <w:name w:val="Title"/>
    <w:basedOn w:val="Navaden"/>
    <w:link w:val="NaslovZnak"/>
    <w:qFormat/>
    <w:rsid w:val="00E81418"/>
    <w:pPr>
      <w:jc w:val="center"/>
    </w:pPr>
    <w:rPr>
      <w:b/>
      <w:sz w:val="28"/>
      <w:szCs w:val="20"/>
    </w:rPr>
  </w:style>
  <w:style w:type="character" w:customStyle="1" w:styleId="NaslovZnak">
    <w:name w:val="Naslov Znak"/>
    <w:basedOn w:val="Privzetapisavaodstavka"/>
    <w:link w:val="Naslov"/>
    <w:rsid w:val="00E81418"/>
    <w:rPr>
      <w:rFonts w:ascii="Times New Roman" w:eastAsia="Times New Roman" w:hAnsi="Times New Roman" w:cs="Times New Roman"/>
      <w:b/>
      <w:sz w:val="28"/>
      <w:szCs w:val="20"/>
      <w:lang w:eastAsia="sl-SI"/>
    </w:rPr>
  </w:style>
  <w:style w:type="paragraph" w:styleId="Seznam">
    <w:name w:val="List"/>
    <w:basedOn w:val="Telobesedila"/>
    <w:rsid w:val="00E81418"/>
    <w:pPr>
      <w:widowControl w:val="0"/>
      <w:suppressAutoHyphens/>
    </w:pPr>
    <w:rPr>
      <w:rFonts w:eastAsia="Lucida Sans Unicode" w:cs="Tahoma"/>
      <w:kern w:val="1"/>
    </w:rPr>
  </w:style>
  <w:style w:type="paragraph" w:customStyle="1" w:styleId="normalnsinglespace">
    <w:name w:val="normal_n_singlespace"/>
    <w:basedOn w:val="Navaden"/>
    <w:rsid w:val="00E81418"/>
    <w:pPr>
      <w:jc w:val="both"/>
    </w:pPr>
    <w:rPr>
      <w:rFonts w:ascii="Verdana" w:hAnsi="Verdana"/>
      <w:sz w:val="22"/>
      <w:lang w:eastAsia="en-US"/>
    </w:rPr>
  </w:style>
  <w:style w:type="paragraph" w:styleId="Sprotnaopomba-besedilo">
    <w:name w:val="footnote text"/>
    <w:basedOn w:val="Navaden"/>
    <w:link w:val="Sprotnaopomba-besediloZnak"/>
    <w:semiHidden/>
    <w:rsid w:val="00E81418"/>
    <w:rPr>
      <w:sz w:val="20"/>
      <w:szCs w:val="20"/>
    </w:rPr>
  </w:style>
  <w:style w:type="character" w:customStyle="1" w:styleId="Sprotnaopomba-besediloZnak">
    <w:name w:val="Sprotna opomba - besedilo Znak"/>
    <w:basedOn w:val="Privzetapisavaodstavka"/>
    <w:link w:val="Sprotnaopomba-besedilo"/>
    <w:semiHidden/>
    <w:rsid w:val="00E81418"/>
    <w:rPr>
      <w:rFonts w:ascii="Times New Roman" w:eastAsia="Times New Roman" w:hAnsi="Times New Roman" w:cs="Times New Roman"/>
      <w:sz w:val="20"/>
      <w:szCs w:val="20"/>
      <w:lang w:eastAsia="sl-SI"/>
    </w:rPr>
  </w:style>
  <w:style w:type="paragraph" w:styleId="Blokbesedila">
    <w:name w:val="Block Text"/>
    <w:basedOn w:val="Navaden"/>
    <w:rsid w:val="00E81418"/>
    <w:pPr>
      <w:ind w:left="708" w:right="-709"/>
      <w:jc w:val="both"/>
    </w:pPr>
    <w:rPr>
      <w:b/>
      <w:bCs/>
    </w:rPr>
  </w:style>
  <w:style w:type="paragraph" w:customStyle="1" w:styleId="s1">
    <w:name w:val="s1"/>
    <w:basedOn w:val="Navaden"/>
    <w:rsid w:val="00E81418"/>
    <w:pPr>
      <w:tabs>
        <w:tab w:val="left" w:pos="425"/>
        <w:tab w:val="left" w:pos="851"/>
        <w:tab w:val="left" w:pos="1276"/>
        <w:tab w:val="left" w:pos="1701"/>
      </w:tabs>
      <w:ind w:left="425" w:hanging="425"/>
    </w:pPr>
    <w:rPr>
      <w:rFonts w:ascii="Arial" w:hAnsi="Arial"/>
      <w:sz w:val="20"/>
      <w:szCs w:val="20"/>
      <w:lang w:val="en-GB"/>
    </w:rPr>
  </w:style>
  <w:style w:type="character" w:styleId="Krepko">
    <w:name w:val="Strong"/>
    <w:basedOn w:val="Privzetapisavaodstavka"/>
    <w:qFormat/>
    <w:rsid w:val="00E81418"/>
    <w:rPr>
      <w:b/>
      <w:bCs/>
    </w:rPr>
  </w:style>
  <w:style w:type="character" w:styleId="tevilkastrani">
    <w:name w:val="page number"/>
    <w:basedOn w:val="Privzetapisavaodstavka"/>
    <w:rsid w:val="00E81418"/>
  </w:style>
  <w:style w:type="character" w:styleId="SledenaHiperpovezava">
    <w:name w:val="FollowedHyperlink"/>
    <w:basedOn w:val="Privzetapisavaodstavka"/>
    <w:rsid w:val="00E81418"/>
    <w:rPr>
      <w:color w:val="800080"/>
      <w:u w:val="single"/>
    </w:rPr>
  </w:style>
  <w:style w:type="paragraph" w:customStyle="1" w:styleId="kazalo1">
    <w:name w:val="kazalo 1"/>
    <w:rsid w:val="00E81418"/>
    <w:pPr>
      <w:numPr>
        <w:numId w:val="12"/>
      </w:numPr>
      <w:spacing w:after="0" w:line="240" w:lineRule="auto"/>
      <w:jc w:val="both"/>
    </w:pPr>
    <w:rPr>
      <w:rFonts w:ascii="Times New Roman" w:eastAsia="Times New Roman" w:hAnsi="Times New Roman" w:cs="Times New Roman"/>
      <w:b/>
      <w:sz w:val="24"/>
      <w:szCs w:val="24"/>
      <w:lang w:eastAsia="sl-SI"/>
    </w:rPr>
  </w:style>
  <w:style w:type="paragraph" w:customStyle="1" w:styleId="len">
    <w:name w:val="člen"/>
    <w:basedOn w:val="Navaden"/>
    <w:rsid w:val="00E81418"/>
    <w:pPr>
      <w:jc w:val="center"/>
    </w:pPr>
    <w:rPr>
      <w:sz w:val="20"/>
      <w:szCs w:val="20"/>
    </w:rPr>
  </w:style>
  <w:style w:type="paragraph" w:styleId="HTML-oblikovano">
    <w:name w:val="HTML Preformatted"/>
    <w:basedOn w:val="Navaden"/>
    <w:link w:val="HTML-oblikovanoZnak"/>
    <w:rsid w:val="00E81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rsid w:val="00E81418"/>
    <w:rPr>
      <w:rFonts w:ascii="Courier New" w:eastAsia="Courier New" w:hAnsi="Courier New" w:cs="Courier New"/>
      <w:color w:val="000000"/>
      <w:sz w:val="18"/>
      <w:szCs w:val="18"/>
      <w:lang w:val="en-GB"/>
    </w:rPr>
  </w:style>
  <w:style w:type="paragraph" w:customStyle="1" w:styleId="Naslovtabele">
    <w:name w:val="Naslov tabele"/>
    <w:basedOn w:val="Navaden"/>
    <w:rsid w:val="00E81418"/>
    <w:pPr>
      <w:suppressLineNumbers/>
      <w:suppressAutoHyphens/>
      <w:jc w:val="center"/>
    </w:pPr>
    <w:rPr>
      <w:b/>
      <w:bCs/>
      <w:lang w:eastAsia="ar-SA"/>
    </w:rPr>
  </w:style>
  <w:style w:type="paragraph" w:customStyle="1" w:styleId="bodytext210">
    <w:name w:val="bodytext21"/>
    <w:basedOn w:val="Navaden"/>
    <w:rsid w:val="00E81418"/>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rsid w:val="00E81418"/>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rsid w:val="00E81418"/>
    <w:pPr>
      <w:spacing w:after="75" w:line="300" w:lineRule="atLeast"/>
      <w:jc w:val="both"/>
    </w:pPr>
    <w:rPr>
      <w:rFonts w:ascii="Arial" w:eastAsia="Arial Unicode MS" w:hAnsi="Arial" w:cs="Arial"/>
      <w:sz w:val="20"/>
      <w:szCs w:val="20"/>
    </w:rPr>
  </w:style>
  <w:style w:type="paragraph" w:customStyle="1" w:styleId="asb20">
    <w:name w:val="asb2"/>
    <w:basedOn w:val="Navaden"/>
    <w:rsid w:val="00E81418"/>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rsid w:val="00E81418"/>
    <w:pPr>
      <w:shd w:val="clear" w:color="auto" w:fill="FFFFFF"/>
      <w:spacing w:after="300" w:line="240" w:lineRule="atLeast"/>
      <w:ind w:hanging="1420"/>
    </w:pPr>
    <w:rPr>
      <w:rFonts w:eastAsia="Arial Unicode MS"/>
      <w:color w:val="000000"/>
      <w:sz w:val="23"/>
      <w:szCs w:val="23"/>
    </w:rPr>
  </w:style>
  <w:style w:type="paragraph" w:customStyle="1" w:styleId="Char2CharCharZnak">
    <w:name w:val="Char2 Char Char Znak"/>
    <w:basedOn w:val="Navaden"/>
    <w:rsid w:val="00E81418"/>
    <w:pPr>
      <w:widowControl w:val="0"/>
      <w:spacing w:after="160" w:line="240" w:lineRule="exact"/>
    </w:pPr>
    <w:rPr>
      <w:rFonts w:ascii="Tahoma" w:hAnsi="Tahoma"/>
      <w:sz w:val="20"/>
      <w:szCs w:val="20"/>
      <w:lang w:val="en-US" w:eastAsia="en-US"/>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E81418"/>
    <w:pPr>
      <w:widowControl w:val="0"/>
      <w:spacing w:after="160" w:line="240" w:lineRule="exact"/>
    </w:pPr>
    <w:rPr>
      <w:rFonts w:ascii="Tahoma" w:hAnsi="Tahoma"/>
      <w:sz w:val="20"/>
      <w:szCs w:val="20"/>
      <w:lang w:val="en-US" w:eastAsia="en-US"/>
    </w:rPr>
  </w:style>
  <w:style w:type="paragraph" w:customStyle="1" w:styleId="Default">
    <w:name w:val="Default"/>
    <w:rsid w:val="00E81418"/>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5914">
      <w:bodyDiv w:val="1"/>
      <w:marLeft w:val="0"/>
      <w:marRight w:val="0"/>
      <w:marTop w:val="0"/>
      <w:marBottom w:val="0"/>
      <w:divBdr>
        <w:top w:val="none" w:sz="0" w:space="0" w:color="auto"/>
        <w:left w:val="none" w:sz="0" w:space="0" w:color="auto"/>
        <w:bottom w:val="none" w:sz="0" w:space="0" w:color="auto"/>
        <w:right w:val="none" w:sz="0" w:space="0" w:color="auto"/>
      </w:divBdr>
    </w:div>
    <w:div w:id="303432285">
      <w:bodyDiv w:val="1"/>
      <w:marLeft w:val="0"/>
      <w:marRight w:val="0"/>
      <w:marTop w:val="0"/>
      <w:marBottom w:val="0"/>
      <w:divBdr>
        <w:top w:val="none" w:sz="0" w:space="0" w:color="auto"/>
        <w:left w:val="none" w:sz="0" w:space="0" w:color="auto"/>
        <w:bottom w:val="none" w:sz="0" w:space="0" w:color="auto"/>
        <w:right w:val="none" w:sz="0" w:space="0" w:color="auto"/>
      </w:divBdr>
    </w:div>
    <w:div w:id="713585029">
      <w:bodyDiv w:val="1"/>
      <w:marLeft w:val="0"/>
      <w:marRight w:val="0"/>
      <w:marTop w:val="0"/>
      <w:marBottom w:val="0"/>
      <w:divBdr>
        <w:top w:val="none" w:sz="0" w:space="0" w:color="auto"/>
        <w:left w:val="none" w:sz="0" w:space="0" w:color="auto"/>
        <w:bottom w:val="none" w:sz="0" w:space="0" w:color="auto"/>
        <w:right w:val="none" w:sz="0" w:space="0" w:color="auto"/>
      </w:divBdr>
    </w:div>
    <w:div w:id="112153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https://www.nasasuperhrana.si/wp-content/uploads/2017/11/mineralna-voda.jpg" TargetMode="Externa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1074</TotalTime>
  <Pages>41</Pages>
  <Words>12894</Words>
  <Characters>73500</Characters>
  <Application>Microsoft Office Word</Application>
  <DocSecurity>0</DocSecurity>
  <Lines>612</Lines>
  <Paragraphs>172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Planec Simona</dc:creator>
  <cp:lastModifiedBy>Simona Lebar Planec</cp:lastModifiedBy>
  <cp:revision>15</cp:revision>
  <cp:lastPrinted>2025-07-30T08:02:00Z</cp:lastPrinted>
  <dcterms:created xsi:type="dcterms:W3CDTF">2025-07-28T11:23:00Z</dcterms:created>
  <dcterms:modified xsi:type="dcterms:W3CDTF">2025-07-30T08:06:00Z</dcterms:modified>
</cp:coreProperties>
</file>